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1D188DD" w14:textId="77777777" w:rsidR="00FD7354" w:rsidRDefault="00FD7354" w:rsidP="00F2231C">
      <w:pPr>
        <w:rPr>
          <w:lang w:val="en-US"/>
        </w:rPr>
      </w:pPr>
    </w:p>
    <w:p w14:paraId="0E7C684B" w14:textId="77777777" w:rsidR="008B63DE" w:rsidRDefault="008B63DE" w:rsidP="008B63DE">
      <w:pPr>
        <w:framePr w:hSpace="180" w:wrap="around" w:hAnchor="margin" w:xAlign="center" w:y="-748"/>
        <w:tabs>
          <w:tab w:val="left" w:pos="770"/>
        </w:tabs>
        <w:suppressAutoHyphens w:val="0"/>
        <w:snapToGrid w:val="0"/>
        <w:spacing w:line="276" w:lineRule="auto"/>
        <w:ind w:left="426"/>
        <w:jc w:val="center"/>
        <w:rPr>
          <w:rFonts w:ascii="Calibri" w:eastAsia="Calibri" w:hAnsi="Calibri" w:cs="Calibri"/>
          <w:sz w:val="18"/>
          <w:szCs w:val="18"/>
          <w:lang w:eastAsia="en-US"/>
        </w:rPr>
      </w:pPr>
    </w:p>
    <w:p w14:paraId="55B9CF33" w14:textId="77777777" w:rsidR="008B63DE" w:rsidRDefault="008B63DE" w:rsidP="008B63DE">
      <w:pPr>
        <w:framePr w:hSpace="180" w:wrap="around" w:hAnchor="margin" w:xAlign="center" w:y="-748"/>
        <w:tabs>
          <w:tab w:val="left" w:pos="770"/>
        </w:tabs>
        <w:suppressAutoHyphens w:val="0"/>
        <w:snapToGrid w:val="0"/>
        <w:spacing w:line="276" w:lineRule="auto"/>
        <w:ind w:left="426"/>
        <w:jc w:val="center"/>
        <w:rPr>
          <w:rFonts w:ascii="Calibri" w:eastAsia="Calibri" w:hAnsi="Calibri" w:cs="Calibri"/>
          <w:sz w:val="18"/>
          <w:szCs w:val="18"/>
          <w:lang w:eastAsia="en-US"/>
        </w:rPr>
      </w:pPr>
    </w:p>
    <w:p w14:paraId="544EBC15" w14:textId="77777777" w:rsidR="008B63DE" w:rsidRDefault="008B63DE" w:rsidP="008B63DE">
      <w:pPr>
        <w:framePr w:hSpace="180" w:wrap="around" w:hAnchor="margin" w:xAlign="center" w:y="-748"/>
        <w:tabs>
          <w:tab w:val="left" w:pos="770"/>
        </w:tabs>
        <w:suppressAutoHyphens w:val="0"/>
        <w:snapToGrid w:val="0"/>
        <w:spacing w:line="276" w:lineRule="auto"/>
        <w:ind w:left="426"/>
        <w:jc w:val="center"/>
        <w:rPr>
          <w:rFonts w:ascii="Calibri" w:eastAsia="Calibri" w:hAnsi="Calibri" w:cs="Calibri"/>
          <w:sz w:val="18"/>
          <w:szCs w:val="18"/>
          <w:lang w:eastAsia="en-US"/>
        </w:rPr>
      </w:pPr>
    </w:p>
    <w:p w14:paraId="6B924253" w14:textId="77777777" w:rsidR="008B63DE" w:rsidRDefault="00E53FEA" w:rsidP="008B63DE">
      <w:pPr>
        <w:framePr w:hSpace="180" w:wrap="around" w:hAnchor="margin" w:xAlign="center" w:y="-748"/>
        <w:tabs>
          <w:tab w:val="left" w:pos="770"/>
        </w:tabs>
        <w:suppressAutoHyphens w:val="0"/>
        <w:snapToGrid w:val="0"/>
        <w:spacing w:line="276" w:lineRule="auto"/>
        <w:ind w:left="426"/>
        <w:jc w:val="center"/>
        <w:rPr>
          <w:rFonts w:ascii="Calibri" w:eastAsia="Calibri" w:hAnsi="Calibri" w:cs="Calibri"/>
          <w:sz w:val="18"/>
          <w:szCs w:val="18"/>
          <w:lang w:eastAsia="en-US"/>
        </w:rPr>
      </w:pPr>
      <w:r>
        <w:rPr>
          <w:noProof/>
          <w:lang w:eastAsia="el-GR"/>
        </w:rPr>
        <w:drawing>
          <wp:inline distT="0" distB="0" distL="0" distR="0" wp14:anchorId="6371652D" wp14:editId="6ECF12C5">
            <wp:extent cx="1828800" cy="1266825"/>
            <wp:effectExtent l="0" t="0" r="0" b="9525"/>
            <wp:docP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a:srcRect/>
                    <a:stretch>
                      <a:fillRect/>
                    </a:stretch>
                  </pic:blipFill>
                  <pic:spPr bwMode="auto">
                    <a:xfrm>
                      <a:off x="0" y="0"/>
                      <a:ext cx="1828800" cy="1266825"/>
                    </a:xfrm>
                    <a:prstGeom prst="rect">
                      <a:avLst/>
                    </a:prstGeom>
                    <a:noFill/>
                    <a:ln w="9525">
                      <a:noFill/>
                      <a:miter lim="800000"/>
                      <a:headEnd/>
                      <a:tailEnd/>
                    </a:ln>
                  </pic:spPr>
                </pic:pic>
              </a:graphicData>
            </a:graphic>
          </wp:inline>
        </w:drawing>
      </w:r>
    </w:p>
    <w:p w14:paraId="65075C0B" w14:textId="77777777" w:rsidR="008B63DE" w:rsidRPr="003B0D50" w:rsidRDefault="008B63DE" w:rsidP="008B63DE">
      <w:pPr>
        <w:framePr w:hSpace="180" w:wrap="around" w:hAnchor="margin" w:xAlign="center" w:y="-748"/>
        <w:tabs>
          <w:tab w:val="left" w:pos="770"/>
        </w:tabs>
        <w:suppressAutoHyphens w:val="0"/>
        <w:snapToGrid w:val="0"/>
        <w:spacing w:line="276" w:lineRule="auto"/>
        <w:jc w:val="center"/>
        <w:rPr>
          <w:rFonts w:ascii="Calibri" w:eastAsia="Calibri" w:hAnsi="Calibri" w:cs="Calibri"/>
          <w:sz w:val="18"/>
          <w:szCs w:val="18"/>
          <w:lang w:eastAsia="en-US"/>
        </w:rPr>
      </w:pPr>
      <w:r w:rsidRPr="003B0D50">
        <w:rPr>
          <w:rFonts w:ascii="Calibri" w:eastAsia="Calibri" w:hAnsi="Calibri" w:cs="Calibri"/>
          <w:sz w:val="18"/>
          <w:szCs w:val="18"/>
          <w:lang w:eastAsia="en-US"/>
        </w:rPr>
        <w:t>ΣΥΝΔΕΣΜΟΣ ΠΡΟΣΤΑΣΙΑΣ ΠΑΙΔΙΩΝ ΚΑΙ ΑμΕΑ</w:t>
      </w:r>
    </w:p>
    <w:p w14:paraId="6662EF6E" w14:textId="77777777" w:rsidR="008B63DE" w:rsidRPr="003B0D50" w:rsidRDefault="008B63DE" w:rsidP="008B63DE">
      <w:pPr>
        <w:framePr w:hSpace="180" w:wrap="around" w:hAnchor="margin" w:xAlign="center" w:y="-748"/>
        <w:tabs>
          <w:tab w:val="left" w:pos="770"/>
        </w:tabs>
        <w:suppressAutoHyphens w:val="0"/>
        <w:spacing w:line="276" w:lineRule="auto"/>
        <w:ind w:left="426"/>
        <w:jc w:val="center"/>
        <w:rPr>
          <w:rFonts w:ascii="Calibri" w:eastAsia="Calibri" w:hAnsi="Calibri" w:cs="Calibri"/>
          <w:sz w:val="18"/>
          <w:szCs w:val="18"/>
          <w:lang w:eastAsia="en-US"/>
        </w:rPr>
      </w:pPr>
      <w:r w:rsidRPr="003B0D50">
        <w:rPr>
          <w:rFonts w:ascii="Calibri" w:eastAsia="Calibri" w:hAnsi="Calibri" w:cs="Calibri"/>
          <w:sz w:val="18"/>
          <w:szCs w:val="18"/>
          <w:lang w:eastAsia="en-US"/>
        </w:rPr>
        <w:t>ΣΩΜΑΤΕΙΟ ΕΙΔΙΚΑ ΑΝΑΓΝΩΡΙΣΜΕΝΟ ΩΣ ΦΙΛΑΝΘΡΩΠΙΚΟ</w:t>
      </w:r>
    </w:p>
    <w:p w14:paraId="7C883C34" w14:textId="77777777" w:rsidR="008B63DE" w:rsidRPr="003B0D50" w:rsidRDefault="008B63DE" w:rsidP="008B63DE">
      <w:pPr>
        <w:framePr w:hSpace="180" w:wrap="around" w:hAnchor="margin" w:xAlign="center" w:y="-748"/>
        <w:tabs>
          <w:tab w:val="left" w:pos="770"/>
        </w:tabs>
        <w:suppressAutoHyphens w:val="0"/>
        <w:spacing w:line="276" w:lineRule="auto"/>
        <w:ind w:left="426"/>
        <w:jc w:val="center"/>
        <w:rPr>
          <w:rFonts w:ascii="Calibri" w:eastAsia="Calibri" w:hAnsi="Calibri" w:cs="Calibri"/>
          <w:sz w:val="18"/>
          <w:szCs w:val="18"/>
          <w:lang w:eastAsia="en-US"/>
        </w:rPr>
      </w:pPr>
      <w:r w:rsidRPr="003B0D50">
        <w:rPr>
          <w:rFonts w:ascii="Calibri" w:eastAsia="Calibri" w:hAnsi="Calibri" w:cs="Calibri"/>
          <w:sz w:val="18"/>
          <w:szCs w:val="18"/>
          <w:lang w:eastAsia="en-US"/>
        </w:rPr>
        <w:t>ΚΕΝΤΡΟ ΑΠΟΘΕΡΑΠΕΙΑΣ &amp; ΑΠΟΚΑΤΑΣΤΑΣΗΣ ΑμΕΑ</w:t>
      </w:r>
    </w:p>
    <w:p w14:paraId="117A90A7" w14:textId="77777777" w:rsidR="008B63DE" w:rsidRPr="003B0D50" w:rsidRDefault="008B63DE" w:rsidP="008B63DE">
      <w:pPr>
        <w:framePr w:hSpace="180" w:wrap="around" w:hAnchor="margin" w:xAlign="center" w:y="-748"/>
        <w:tabs>
          <w:tab w:val="left" w:pos="770"/>
        </w:tabs>
        <w:suppressAutoHyphens w:val="0"/>
        <w:spacing w:line="276" w:lineRule="auto"/>
        <w:ind w:left="426"/>
        <w:jc w:val="center"/>
        <w:rPr>
          <w:rFonts w:ascii="Calibri" w:eastAsia="Calibri" w:hAnsi="Calibri" w:cs="Calibri"/>
          <w:sz w:val="18"/>
          <w:szCs w:val="18"/>
          <w:lang w:eastAsia="en-US"/>
        </w:rPr>
      </w:pPr>
      <w:r w:rsidRPr="003B0D50">
        <w:rPr>
          <w:rFonts w:ascii="Calibri" w:eastAsia="Calibri" w:hAnsi="Calibri" w:cs="Calibri"/>
          <w:sz w:val="18"/>
          <w:szCs w:val="18"/>
          <w:lang w:eastAsia="en-US"/>
        </w:rPr>
        <w:t>ΚΕΝΤΡΟ ΔΙΗΜΕΡΕΥΣΗΣ &amp;  ΗΜΕΡΗΣΙΑΣ ΦΡΟΝΤΙΔΑΣ</w:t>
      </w:r>
    </w:p>
    <w:p w14:paraId="260C1097" w14:textId="77777777" w:rsidR="008B63DE" w:rsidRPr="003B0D50" w:rsidRDefault="008B63DE" w:rsidP="008B63DE">
      <w:pPr>
        <w:framePr w:hSpace="180" w:wrap="around" w:hAnchor="margin" w:xAlign="center" w:y="-748"/>
        <w:tabs>
          <w:tab w:val="left" w:pos="770"/>
        </w:tabs>
        <w:suppressAutoHyphens w:val="0"/>
        <w:spacing w:line="276" w:lineRule="auto"/>
        <w:ind w:left="426"/>
        <w:jc w:val="center"/>
        <w:rPr>
          <w:rFonts w:ascii="Calibri" w:eastAsia="Calibri" w:hAnsi="Calibri" w:cs="Calibri"/>
          <w:sz w:val="18"/>
          <w:szCs w:val="18"/>
          <w:lang w:eastAsia="en-US"/>
        </w:rPr>
      </w:pPr>
      <w:r w:rsidRPr="003B0D50">
        <w:rPr>
          <w:rFonts w:ascii="Calibri" w:eastAsia="Calibri" w:hAnsi="Calibri" w:cs="Calibri"/>
          <w:sz w:val="18"/>
          <w:szCs w:val="18"/>
          <w:lang w:eastAsia="en-US"/>
        </w:rPr>
        <w:t>ΓΙΑ ΑΤΟΜΑ ΜΕ ΝΟΗΤΙΚΗ ΥΣΤΕΡΗΣΗ</w:t>
      </w:r>
    </w:p>
    <w:p w14:paraId="37E533FE" w14:textId="77777777" w:rsidR="008B63DE" w:rsidRPr="003B0D50" w:rsidRDefault="008B63DE" w:rsidP="008B63DE">
      <w:pPr>
        <w:framePr w:hSpace="180" w:wrap="around" w:hAnchor="margin" w:xAlign="center" w:y="-748"/>
        <w:tabs>
          <w:tab w:val="left" w:pos="770"/>
        </w:tabs>
        <w:suppressAutoHyphens w:val="0"/>
        <w:spacing w:line="276" w:lineRule="auto"/>
        <w:ind w:left="426"/>
        <w:jc w:val="center"/>
        <w:rPr>
          <w:rFonts w:ascii="Calibri" w:eastAsia="Calibri" w:hAnsi="Calibri" w:cs="Calibri"/>
          <w:sz w:val="18"/>
          <w:szCs w:val="18"/>
          <w:lang w:eastAsia="en-US"/>
        </w:rPr>
      </w:pPr>
      <w:r w:rsidRPr="003B0D50">
        <w:rPr>
          <w:rFonts w:ascii="Calibri" w:eastAsia="Calibri" w:hAnsi="Calibri" w:cs="Calibri"/>
          <w:sz w:val="18"/>
          <w:szCs w:val="18"/>
          <w:lang w:eastAsia="en-US"/>
        </w:rPr>
        <w:t xml:space="preserve">Ταχ. Δ/νση: </w:t>
      </w:r>
      <w:r w:rsidRPr="003B0D50">
        <w:rPr>
          <w:rFonts w:ascii="Calibri" w:eastAsia="Calibri" w:hAnsi="Calibri" w:cs="Calibri"/>
          <w:sz w:val="18"/>
          <w:szCs w:val="18"/>
          <w:lang w:val="en-US" w:eastAsia="en-US"/>
        </w:rPr>
        <w:t>B</w:t>
      </w:r>
      <w:r w:rsidRPr="003B0D50">
        <w:rPr>
          <w:rFonts w:ascii="Calibri" w:eastAsia="Calibri" w:hAnsi="Calibri" w:cs="Calibri"/>
          <w:sz w:val="18"/>
          <w:szCs w:val="18"/>
          <w:lang w:eastAsia="en-US"/>
        </w:rPr>
        <w:t xml:space="preserve">. </w:t>
      </w:r>
      <w:r w:rsidRPr="003B0D50">
        <w:rPr>
          <w:rFonts w:ascii="Calibri" w:eastAsia="Calibri" w:hAnsi="Calibri" w:cs="Calibri"/>
          <w:sz w:val="18"/>
          <w:szCs w:val="18"/>
          <w:lang w:val="en-US" w:eastAsia="en-US"/>
        </w:rPr>
        <w:t>M</w:t>
      </w:r>
      <w:r w:rsidRPr="003B0D50">
        <w:rPr>
          <w:rFonts w:ascii="Calibri" w:eastAsia="Calibri" w:hAnsi="Calibri" w:cs="Calibri"/>
          <w:sz w:val="18"/>
          <w:szCs w:val="18"/>
          <w:lang w:eastAsia="en-US"/>
        </w:rPr>
        <w:t>ελά 1,  15562 Χολαργός</w:t>
      </w:r>
    </w:p>
    <w:p w14:paraId="6F086785" w14:textId="77777777" w:rsidR="008B63DE" w:rsidRPr="003B0D50" w:rsidRDefault="008B63DE" w:rsidP="008B63DE">
      <w:pPr>
        <w:framePr w:hSpace="180" w:wrap="around" w:hAnchor="margin" w:xAlign="center" w:y="-748"/>
        <w:tabs>
          <w:tab w:val="left" w:pos="770"/>
        </w:tabs>
        <w:suppressAutoHyphens w:val="0"/>
        <w:spacing w:line="276" w:lineRule="auto"/>
        <w:ind w:left="426"/>
        <w:jc w:val="center"/>
        <w:rPr>
          <w:rFonts w:ascii="Calibri" w:eastAsia="Calibri" w:hAnsi="Calibri" w:cs="Calibri"/>
          <w:sz w:val="18"/>
          <w:szCs w:val="18"/>
          <w:lang w:val="en-US" w:eastAsia="en-US"/>
        </w:rPr>
      </w:pPr>
      <w:r w:rsidRPr="003B0D50">
        <w:rPr>
          <w:rFonts w:ascii="Calibri" w:eastAsia="Calibri" w:hAnsi="Calibri" w:cs="Calibri"/>
          <w:sz w:val="18"/>
          <w:szCs w:val="18"/>
          <w:lang w:eastAsia="en-US"/>
        </w:rPr>
        <w:t>Τηλ</w:t>
      </w:r>
      <w:r w:rsidRPr="003B0D50">
        <w:rPr>
          <w:rFonts w:ascii="Calibri" w:eastAsia="Calibri" w:hAnsi="Calibri" w:cs="Calibri"/>
          <w:sz w:val="18"/>
          <w:szCs w:val="18"/>
          <w:lang w:val="en-GB" w:eastAsia="en-US"/>
        </w:rPr>
        <w:t>. 210-6511432, 210-6518719</w:t>
      </w:r>
    </w:p>
    <w:p w14:paraId="307847C3" w14:textId="77777777" w:rsidR="008B63DE" w:rsidRPr="003B0D50" w:rsidRDefault="008B63DE" w:rsidP="008B63DE">
      <w:pPr>
        <w:framePr w:hSpace="180" w:wrap="around" w:hAnchor="margin" w:xAlign="center" w:y="-748"/>
        <w:tabs>
          <w:tab w:val="left" w:pos="770"/>
        </w:tabs>
        <w:suppressAutoHyphens w:val="0"/>
        <w:spacing w:line="276" w:lineRule="auto"/>
        <w:ind w:left="426"/>
        <w:jc w:val="center"/>
        <w:rPr>
          <w:rFonts w:ascii="Calibri" w:eastAsia="Calibri" w:hAnsi="Calibri" w:cs="Calibri"/>
          <w:sz w:val="18"/>
          <w:szCs w:val="18"/>
          <w:lang w:val="en-GB" w:eastAsia="en-US"/>
        </w:rPr>
      </w:pPr>
      <w:r w:rsidRPr="003B0D50">
        <w:rPr>
          <w:rFonts w:ascii="Calibri" w:eastAsia="Calibri" w:hAnsi="Calibri" w:cs="Calibri"/>
          <w:sz w:val="18"/>
          <w:szCs w:val="18"/>
          <w:lang w:val="en-US" w:eastAsia="en-US"/>
        </w:rPr>
        <w:t>E</w:t>
      </w:r>
      <w:r w:rsidRPr="003B0D50">
        <w:rPr>
          <w:rFonts w:ascii="Calibri" w:eastAsia="Calibri" w:hAnsi="Calibri" w:cs="Calibri"/>
          <w:sz w:val="18"/>
          <w:szCs w:val="18"/>
          <w:lang w:val="en-GB" w:eastAsia="en-US"/>
        </w:rPr>
        <w:t>-</w:t>
      </w:r>
      <w:r w:rsidRPr="003B0D50">
        <w:rPr>
          <w:rFonts w:ascii="Calibri" w:eastAsia="Calibri" w:hAnsi="Calibri" w:cs="Calibri"/>
          <w:sz w:val="18"/>
          <w:szCs w:val="18"/>
          <w:lang w:val="en-US" w:eastAsia="en-US"/>
        </w:rPr>
        <w:t>mail:</w:t>
      </w:r>
      <w:r w:rsidRPr="003B0D50">
        <w:rPr>
          <w:rFonts w:ascii="Calibri" w:eastAsia="Calibri" w:hAnsi="Calibri" w:cs="Calibri"/>
          <w:sz w:val="18"/>
          <w:szCs w:val="18"/>
          <w:lang w:val="en-GB" w:eastAsia="en-US"/>
        </w:rPr>
        <w:t xml:space="preserve"> </w:t>
      </w:r>
      <w:hyperlink r:id="rId9" w:history="1">
        <w:r w:rsidRPr="003B0D50">
          <w:rPr>
            <w:rStyle w:val="Hyperlink"/>
            <w:rFonts w:ascii="Calibri" w:eastAsia="Calibri" w:hAnsi="Calibri" w:cs="Calibri"/>
            <w:sz w:val="18"/>
            <w:szCs w:val="18"/>
            <w:lang w:val="en-GB" w:eastAsia="en-US"/>
          </w:rPr>
          <w:t>coveramea@gmail.com</w:t>
        </w:r>
      </w:hyperlink>
    </w:p>
    <w:p w14:paraId="1165D3CB" w14:textId="77777777" w:rsidR="008B63DE" w:rsidRPr="003B0D50" w:rsidRDefault="008B63DE" w:rsidP="008B63DE">
      <w:pPr>
        <w:framePr w:hSpace="180" w:wrap="around" w:hAnchor="margin" w:xAlign="center" w:y="-748"/>
        <w:jc w:val="center"/>
        <w:rPr>
          <w:sz w:val="18"/>
          <w:szCs w:val="18"/>
        </w:rPr>
      </w:pPr>
      <w:r w:rsidRPr="003B0D50">
        <w:rPr>
          <w:rFonts w:ascii="Calibri" w:eastAsia="Calibri" w:hAnsi="Calibri" w:cs="Calibri"/>
          <w:sz w:val="18"/>
          <w:szCs w:val="18"/>
          <w:lang w:val="en-US" w:eastAsia="en-US"/>
        </w:rPr>
        <w:t xml:space="preserve">            </w:t>
      </w:r>
      <w:r w:rsidRPr="003B0D50">
        <w:rPr>
          <w:rFonts w:ascii="Calibri" w:eastAsia="Calibri" w:hAnsi="Calibri" w:cs="Calibri"/>
          <w:sz w:val="18"/>
          <w:szCs w:val="18"/>
          <w:lang w:eastAsia="en-US"/>
        </w:rPr>
        <w:t xml:space="preserve">Ιστοσελίδα: </w:t>
      </w:r>
      <w:r w:rsidRPr="003B0D50">
        <w:rPr>
          <w:rFonts w:ascii="Calibri" w:eastAsia="Calibri" w:hAnsi="Calibri" w:cs="Calibri"/>
          <w:sz w:val="18"/>
          <w:szCs w:val="18"/>
          <w:lang w:val="en-US" w:eastAsia="en-US"/>
        </w:rPr>
        <w:t>www</w:t>
      </w:r>
      <w:r w:rsidRPr="003B0D50">
        <w:rPr>
          <w:rFonts w:ascii="Calibri" w:eastAsia="Calibri" w:hAnsi="Calibri" w:cs="Calibri"/>
          <w:sz w:val="18"/>
          <w:szCs w:val="18"/>
          <w:lang w:eastAsia="en-US"/>
        </w:rPr>
        <w:t>.</w:t>
      </w:r>
      <w:r w:rsidRPr="003B0D50">
        <w:rPr>
          <w:rFonts w:ascii="Calibri" w:eastAsia="Calibri" w:hAnsi="Calibri" w:cs="Calibri"/>
          <w:sz w:val="18"/>
          <w:szCs w:val="18"/>
          <w:lang w:val="en-US" w:eastAsia="en-US"/>
        </w:rPr>
        <w:t>coveramea</w:t>
      </w:r>
      <w:r w:rsidRPr="003B0D50">
        <w:rPr>
          <w:rFonts w:ascii="Calibri" w:eastAsia="Calibri" w:hAnsi="Calibri" w:cs="Calibri"/>
          <w:sz w:val="18"/>
          <w:szCs w:val="18"/>
          <w:lang w:eastAsia="en-US"/>
        </w:rPr>
        <w:t>.</w:t>
      </w:r>
      <w:r w:rsidRPr="003B0D50">
        <w:rPr>
          <w:rFonts w:ascii="Calibri" w:eastAsia="Calibri" w:hAnsi="Calibri" w:cs="Calibri"/>
          <w:sz w:val="18"/>
          <w:szCs w:val="18"/>
          <w:lang w:val="en-US" w:eastAsia="en-US"/>
        </w:rPr>
        <w:t>gr</w:t>
      </w:r>
    </w:p>
    <w:p w14:paraId="0A7ABEF5" w14:textId="77777777" w:rsidR="008B63DE" w:rsidRPr="008B63DE" w:rsidRDefault="008B63DE" w:rsidP="008B63DE">
      <w:pPr>
        <w:framePr w:hSpace="180" w:wrap="around" w:hAnchor="margin" w:xAlign="center" w:y="-748"/>
        <w:tabs>
          <w:tab w:val="left" w:pos="770"/>
        </w:tabs>
        <w:suppressAutoHyphens w:val="0"/>
        <w:spacing w:line="276" w:lineRule="auto"/>
        <w:ind w:left="426"/>
        <w:jc w:val="center"/>
        <w:rPr>
          <w:rFonts w:ascii="Calibri" w:eastAsia="Calibri" w:hAnsi="Calibri" w:cs="Calibri"/>
          <w:sz w:val="18"/>
          <w:szCs w:val="18"/>
          <w:lang w:eastAsia="en-US"/>
        </w:rPr>
      </w:pPr>
    </w:p>
    <w:p w14:paraId="21FC76ED" w14:textId="77777777" w:rsidR="00A73AE9" w:rsidRDefault="00A73AE9" w:rsidP="008B63DE">
      <w:pPr>
        <w:pStyle w:val="NormalWeb"/>
        <w:rPr>
          <w:rFonts w:ascii="Arial" w:hAnsi="Arial" w:cs="Arial"/>
          <w:sz w:val="20"/>
          <w:szCs w:val="20"/>
        </w:rPr>
      </w:pPr>
      <w:r>
        <w:rPr>
          <w:rFonts w:ascii="Arial" w:hAnsi="Arial" w:cs="Arial"/>
          <w:b/>
          <w:color w:val="000000"/>
          <w:sz w:val="20"/>
          <w:szCs w:val="20"/>
        </w:rPr>
        <w:t>ΠΡΟΣΚΛΗΣΗ ΕΚΔΗΛΩΣΗΣ ΕΝΔΙΑΦΕΡΟΝΤΟΣ ΠΡΟΣ ΔΥΝΗΤΙΚΑ ΩΦΕΛΟΥΜΕΝΟΥΣ ΓΙΑ ΤΟ «</w:t>
      </w:r>
      <w:r>
        <w:rPr>
          <w:rFonts w:ascii="Arial" w:hAnsi="Arial" w:cs="Arial"/>
          <w:b/>
          <w:bCs/>
          <w:sz w:val="20"/>
          <w:szCs w:val="20"/>
        </w:rPr>
        <w:t xml:space="preserve">ΚΕΝΤΡΟ ΔΙΗΜΕΡΕΥΣΗΣ ΚΑΙ ΗΜΕΡΗΣΙΑΣ ΦΡΟΝΤΙΔΑΣ ΓΙΑ ΑΤΟΜΑ ΜΕ ΝΟΗΤΙΚΗ </w:t>
      </w:r>
      <w:r w:rsidRPr="00141750">
        <w:rPr>
          <w:rFonts w:ascii="Arial" w:hAnsi="Arial" w:cs="Arial"/>
          <w:b/>
          <w:bCs/>
          <w:sz w:val="20"/>
          <w:szCs w:val="20"/>
          <w:u w:val="single"/>
        </w:rPr>
        <w:t>ΥΣΤΕΡΗΣΗ</w:t>
      </w:r>
      <w:r w:rsidRPr="00141750">
        <w:rPr>
          <w:rFonts w:ascii="Arial" w:hAnsi="Arial" w:cs="Arial"/>
          <w:b/>
          <w:bCs/>
          <w:color w:val="000000"/>
          <w:sz w:val="20"/>
          <w:szCs w:val="20"/>
          <w:u w:val="single"/>
        </w:rPr>
        <w:t xml:space="preserve"> ΤΟΥ ΣΥΝΔΕΣΜΟΥ ΠΡΟΣΤΑΣΙΑΣ ΠΑΙΔΙΩΝ ΚΑΙ ΑΜΕΑ</w:t>
      </w:r>
      <w:r>
        <w:rPr>
          <w:rFonts w:ascii="Arial" w:hAnsi="Arial" w:cs="Arial"/>
          <w:b/>
          <w:bCs/>
          <w:color w:val="000000"/>
          <w:sz w:val="20"/>
          <w:szCs w:val="20"/>
        </w:rPr>
        <w:t>»</w:t>
      </w:r>
    </w:p>
    <w:p w14:paraId="6D6B253B" w14:textId="77777777" w:rsidR="00A73AE9" w:rsidRDefault="00A73AE9" w:rsidP="00141750">
      <w:pPr>
        <w:ind w:firstLine="720"/>
        <w:jc w:val="both"/>
        <w:rPr>
          <w:rFonts w:ascii="Arial" w:hAnsi="Arial" w:cs="Arial"/>
          <w:sz w:val="20"/>
          <w:szCs w:val="20"/>
        </w:rPr>
      </w:pPr>
      <w:r>
        <w:rPr>
          <w:rFonts w:ascii="Arial" w:hAnsi="Arial" w:cs="Arial"/>
          <w:sz w:val="20"/>
          <w:szCs w:val="20"/>
        </w:rPr>
        <w:t xml:space="preserve">Ο Σύνδεσμος Προστασίας Παιδιών και ΑμΕΑ, στο πλαίσιο της υλοποίησης της Πράξης: </w:t>
      </w:r>
      <w:r>
        <w:rPr>
          <w:rFonts w:ascii="Arial" w:hAnsi="Arial" w:cs="Arial"/>
          <w:sz w:val="20"/>
          <w:szCs w:val="20"/>
          <w:shd w:val="clear" w:color="auto" w:fill="FFFFFF"/>
        </w:rPr>
        <w:t>Κέντρο Διημέρευσης και Ημερήσιας Φροντίδας για Άτομα με Νοητική Υστέρηση: Παροχή Υπηρεσιών Ημερήσιας φροντίδας, Παραμονής και Δικτύωσης για Άτομα με Νοητική Υστέρηση</w:t>
      </w:r>
      <w:r>
        <w:rPr>
          <w:rFonts w:ascii="Arial" w:hAnsi="Arial" w:cs="Arial"/>
          <w:color w:val="00B0F0"/>
          <w:sz w:val="20"/>
          <w:szCs w:val="20"/>
          <w:shd w:val="clear" w:color="auto" w:fill="FFFFFF"/>
        </w:rPr>
        <w:t xml:space="preserve"> </w:t>
      </w:r>
      <w:r>
        <w:rPr>
          <w:rFonts w:ascii="Arial" w:hAnsi="Arial" w:cs="Arial"/>
          <w:color w:val="222222"/>
          <w:sz w:val="20"/>
          <w:szCs w:val="20"/>
          <w:shd w:val="clear" w:color="auto" w:fill="FFFFFF"/>
        </w:rPr>
        <w:t xml:space="preserve">με </w:t>
      </w:r>
      <w:r>
        <w:rPr>
          <w:rFonts w:ascii="Arial" w:hAnsi="Arial" w:cs="Arial"/>
          <w:sz w:val="20"/>
          <w:szCs w:val="20"/>
        </w:rPr>
        <w:t>κωδικό ΟΠΣ (MIS) 5002074</w:t>
      </w:r>
      <w:r>
        <w:rPr>
          <w:rFonts w:ascii="Arial" w:hAnsi="Arial" w:cs="Arial"/>
          <w:b/>
          <w:sz w:val="20"/>
          <w:szCs w:val="20"/>
        </w:rPr>
        <w:t xml:space="preserve"> </w:t>
      </w:r>
      <w:r>
        <w:rPr>
          <w:rFonts w:ascii="Arial" w:hAnsi="Arial" w:cs="Arial"/>
          <w:sz w:val="20"/>
          <w:szCs w:val="20"/>
        </w:rPr>
        <w:t>στο πλαίσιο του Άξονα Προτεραιότητας 9 (Προώθηση της Κοινωνικής Ένταξης και καταπολέμηση της φτώχειας και διακρίσεων – Διασφάλιση της κοινωνικής συνοχής), που συγχρηματοδοτείται από το Ευρωπαϊκό Κοινωνικό Ταμείο, του Ε.Π. Αττικής 2014-2020.</w:t>
      </w:r>
    </w:p>
    <w:p w14:paraId="42803F0C" w14:textId="77777777" w:rsidR="00A73AE9" w:rsidRDefault="00A73AE9">
      <w:pPr>
        <w:jc w:val="both"/>
        <w:rPr>
          <w:rFonts w:ascii="Arial" w:hAnsi="Arial" w:cs="Arial"/>
          <w:sz w:val="20"/>
          <w:szCs w:val="20"/>
        </w:rPr>
      </w:pPr>
    </w:p>
    <w:p w14:paraId="4CFF7784" w14:textId="77777777" w:rsidR="00A73AE9" w:rsidRDefault="00A73AE9" w:rsidP="00141750">
      <w:pPr>
        <w:jc w:val="center"/>
        <w:rPr>
          <w:rFonts w:ascii="Arial" w:hAnsi="Arial" w:cs="Arial"/>
          <w:b/>
          <w:sz w:val="20"/>
          <w:szCs w:val="20"/>
        </w:rPr>
      </w:pPr>
      <w:r>
        <w:rPr>
          <w:rFonts w:ascii="Arial" w:hAnsi="Arial" w:cs="Arial"/>
          <w:b/>
          <w:sz w:val="20"/>
          <w:szCs w:val="20"/>
        </w:rPr>
        <w:t xml:space="preserve">προσκαλεί τους ενδιαφερόμενους να καταθέσουν </w:t>
      </w:r>
      <w:r>
        <w:rPr>
          <w:rFonts w:ascii="Arial" w:hAnsi="Arial" w:cs="Arial"/>
          <w:b/>
          <w:sz w:val="20"/>
          <w:szCs w:val="20"/>
          <w:u w:val="single"/>
        </w:rPr>
        <w:t>ΑΙΤΗΣΗ ΣΥΜΜΕΤΟΧΗΣ</w:t>
      </w:r>
    </w:p>
    <w:p w14:paraId="7F98D9B7" w14:textId="77777777" w:rsidR="00A73AE9" w:rsidRDefault="00A73AE9">
      <w:pPr>
        <w:jc w:val="both"/>
        <w:rPr>
          <w:rFonts w:ascii="Arial" w:hAnsi="Arial" w:cs="Arial"/>
          <w:b/>
          <w:sz w:val="20"/>
          <w:szCs w:val="20"/>
        </w:rPr>
      </w:pPr>
    </w:p>
    <w:p w14:paraId="25E54EB9" w14:textId="77777777" w:rsidR="00A73AE9" w:rsidRDefault="00A73AE9">
      <w:pPr>
        <w:jc w:val="both"/>
        <w:rPr>
          <w:rFonts w:ascii="Arial" w:hAnsi="Arial" w:cs="Arial"/>
          <w:b/>
          <w:sz w:val="20"/>
          <w:szCs w:val="20"/>
          <w:u w:val="single"/>
        </w:rPr>
      </w:pPr>
      <w:r>
        <w:rPr>
          <w:rFonts w:ascii="Arial" w:hAnsi="Arial" w:cs="Arial"/>
          <w:b/>
          <w:sz w:val="20"/>
          <w:szCs w:val="20"/>
          <w:u w:val="single"/>
        </w:rPr>
        <w:t>ΔΙΚΑΙΟΥΧΟΙ</w:t>
      </w:r>
    </w:p>
    <w:p w14:paraId="6909D1D1" w14:textId="77777777" w:rsidR="008D09F5" w:rsidRDefault="008D09F5">
      <w:pPr>
        <w:jc w:val="both"/>
        <w:rPr>
          <w:rFonts w:ascii="Arial" w:hAnsi="Arial" w:cs="Arial"/>
          <w:sz w:val="20"/>
          <w:szCs w:val="20"/>
        </w:rPr>
      </w:pPr>
    </w:p>
    <w:p w14:paraId="38C32B1F" w14:textId="77777777" w:rsidR="00A73AE9" w:rsidRDefault="00A73AE9" w:rsidP="00141750">
      <w:pPr>
        <w:ind w:firstLine="720"/>
        <w:jc w:val="both"/>
        <w:rPr>
          <w:rFonts w:ascii="Arial" w:hAnsi="Arial" w:cs="Arial"/>
          <w:sz w:val="20"/>
          <w:szCs w:val="20"/>
        </w:rPr>
      </w:pPr>
      <w:r>
        <w:rPr>
          <w:rFonts w:ascii="Arial" w:hAnsi="Arial" w:cs="Arial"/>
          <w:sz w:val="20"/>
          <w:szCs w:val="20"/>
        </w:rPr>
        <w:t xml:space="preserve">Δύνανται να υπαχθούν στο πρόγραμμα άτομα με νοητική υστέρηση (όπως προσδιορίζεται στο ΦΕΚ-Αρ. Φύλλου 1506/Β/04-05-2012), που </w:t>
      </w:r>
      <w:r>
        <w:rPr>
          <w:rFonts w:ascii="Arial" w:hAnsi="Arial" w:cs="Arial"/>
          <w:bCs/>
          <w:sz w:val="20"/>
          <w:szCs w:val="20"/>
        </w:rPr>
        <w:t xml:space="preserve">κατοικούν στο νομό Αττικής. </w:t>
      </w:r>
    </w:p>
    <w:p w14:paraId="47EB09FA" w14:textId="77777777" w:rsidR="008D09F5" w:rsidRDefault="008D09F5">
      <w:pPr>
        <w:jc w:val="both"/>
        <w:rPr>
          <w:rFonts w:ascii="Arial" w:hAnsi="Arial" w:cs="Arial"/>
          <w:sz w:val="20"/>
          <w:szCs w:val="20"/>
        </w:rPr>
      </w:pPr>
    </w:p>
    <w:p w14:paraId="1EEA991C" w14:textId="77777777" w:rsidR="00A73AE9" w:rsidRDefault="00A73AE9" w:rsidP="00141750">
      <w:pPr>
        <w:ind w:firstLine="720"/>
        <w:jc w:val="both"/>
        <w:rPr>
          <w:rFonts w:ascii="Arial" w:hAnsi="Arial" w:cs="Arial"/>
          <w:b/>
          <w:bCs/>
          <w:sz w:val="20"/>
          <w:szCs w:val="20"/>
        </w:rPr>
      </w:pPr>
      <w:r>
        <w:rPr>
          <w:rFonts w:ascii="Arial" w:hAnsi="Arial" w:cs="Arial"/>
          <w:b/>
          <w:bCs/>
          <w:sz w:val="20"/>
          <w:szCs w:val="20"/>
        </w:rPr>
        <w:t xml:space="preserve">Σημειώνεται ότι οι θέσεις των δυνητικά ωφελουμένων θα καλυφθούν από αιτήσεις των δικαιούχων σύμφωνα με την βαθμολογική τους κατάταξη. </w:t>
      </w:r>
    </w:p>
    <w:p w14:paraId="2900801E" w14:textId="50F9B54F" w:rsidR="00A73AE9" w:rsidRDefault="00A73AE9">
      <w:pPr>
        <w:jc w:val="both"/>
        <w:rPr>
          <w:rFonts w:ascii="Arial" w:hAnsi="Arial" w:cs="Arial"/>
          <w:b/>
          <w:bCs/>
          <w:sz w:val="20"/>
          <w:szCs w:val="20"/>
        </w:rPr>
      </w:pPr>
      <w:r>
        <w:rPr>
          <w:rFonts w:ascii="Arial" w:hAnsi="Arial" w:cs="Arial"/>
          <w:b/>
          <w:bCs/>
          <w:sz w:val="20"/>
          <w:szCs w:val="20"/>
        </w:rPr>
        <w:t xml:space="preserve">Η παροχή των υπηρεσιών προβλέπεται να </w:t>
      </w:r>
      <w:r w:rsidR="00B46BD9">
        <w:rPr>
          <w:rFonts w:ascii="Arial" w:hAnsi="Arial" w:cs="Arial"/>
          <w:b/>
          <w:bCs/>
          <w:sz w:val="20"/>
          <w:szCs w:val="20"/>
        </w:rPr>
        <w:t>διαρκέσει</w:t>
      </w:r>
      <w:r>
        <w:rPr>
          <w:rFonts w:ascii="Arial" w:hAnsi="Arial" w:cs="Arial"/>
          <w:b/>
          <w:bCs/>
          <w:sz w:val="20"/>
          <w:szCs w:val="20"/>
        </w:rPr>
        <w:t xml:space="preserve"> </w:t>
      </w:r>
      <w:r w:rsidR="00C905D9">
        <w:rPr>
          <w:rFonts w:ascii="Arial" w:hAnsi="Arial" w:cs="Arial"/>
          <w:b/>
          <w:bCs/>
          <w:sz w:val="20"/>
          <w:szCs w:val="20"/>
        </w:rPr>
        <w:t>μέχρι τον Ιούνιο του 202</w:t>
      </w:r>
      <w:r w:rsidR="003B0D50">
        <w:rPr>
          <w:rFonts w:ascii="Arial" w:hAnsi="Arial" w:cs="Arial"/>
          <w:b/>
          <w:bCs/>
          <w:sz w:val="20"/>
          <w:szCs w:val="20"/>
        </w:rPr>
        <w:t>3</w:t>
      </w:r>
      <w:r w:rsidR="00C905D9">
        <w:rPr>
          <w:rFonts w:ascii="Arial" w:hAnsi="Arial" w:cs="Arial"/>
          <w:b/>
          <w:bCs/>
          <w:sz w:val="20"/>
          <w:szCs w:val="20"/>
        </w:rPr>
        <w:t>.</w:t>
      </w:r>
      <w:r>
        <w:rPr>
          <w:rFonts w:ascii="Arial" w:hAnsi="Arial" w:cs="Arial"/>
          <w:b/>
          <w:bCs/>
          <w:sz w:val="20"/>
          <w:szCs w:val="20"/>
        </w:rPr>
        <w:t xml:space="preserve"> </w:t>
      </w:r>
    </w:p>
    <w:p w14:paraId="13AF993B" w14:textId="77777777" w:rsidR="00A73AE9" w:rsidRDefault="00A73AE9">
      <w:pPr>
        <w:jc w:val="both"/>
        <w:rPr>
          <w:rFonts w:ascii="Arial" w:hAnsi="Arial" w:cs="Arial"/>
          <w:sz w:val="20"/>
          <w:szCs w:val="20"/>
        </w:rPr>
      </w:pPr>
    </w:p>
    <w:p w14:paraId="52962FA5" w14:textId="77777777" w:rsidR="00A73AE9" w:rsidRDefault="00787004" w:rsidP="00141750">
      <w:pPr>
        <w:ind w:firstLine="720"/>
        <w:jc w:val="both"/>
        <w:rPr>
          <w:rFonts w:ascii="Arial" w:hAnsi="Arial" w:cs="Arial"/>
          <w:sz w:val="20"/>
          <w:szCs w:val="20"/>
        </w:rPr>
      </w:pPr>
      <w:r>
        <w:rPr>
          <w:rFonts w:ascii="Arial" w:hAnsi="Arial" w:cs="Arial"/>
          <w:sz w:val="20"/>
          <w:szCs w:val="20"/>
        </w:rPr>
        <w:t xml:space="preserve">Αντικείμενο του προγράμματος είναι η παροχή υπηρεσιών κοινωνικής φροντίδας, σε 40 ενήλικα άτομα με νοητική υστέρηση. </w:t>
      </w:r>
      <w:r w:rsidR="00A73AE9">
        <w:rPr>
          <w:rFonts w:ascii="Arial" w:hAnsi="Arial" w:cs="Arial"/>
          <w:sz w:val="20"/>
          <w:szCs w:val="20"/>
        </w:rPr>
        <w:t xml:space="preserve">Οι υπηρεσίες θα παρέχονται σε εργάσιμες ημέρες (Δευτέρα-Παρασκευή) για 8 ώρες ημερησίως (ωράριο λειτουργίας </w:t>
      </w:r>
      <w:r w:rsidR="00A73AE9">
        <w:rPr>
          <w:rFonts w:ascii="Arial" w:hAnsi="Arial" w:cs="Arial"/>
          <w:b/>
          <w:sz w:val="20"/>
          <w:szCs w:val="20"/>
        </w:rPr>
        <w:t>07:30 – 15:30</w:t>
      </w:r>
      <w:r w:rsidR="00A73AE9" w:rsidRPr="00C3101B">
        <w:rPr>
          <w:rFonts w:ascii="Arial" w:hAnsi="Arial" w:cs="Arial"/>
          <w:sz w:val="20"/>
          <w:szCs w:val="20"/>
        </w:rPr>
        <w:t>)</w:t>
      </w:r>
      <w:r w:rsidR="00A73AE9">
        <w:rPr>
          <w:rFonts w:ascii="Arial" w:hAnsi="Arial" w:cs="Arial"/>
          <w:sz w:val="20"/>
          <w:szCs w:val="20"/>
        </w:rPr>
        <w:t xml:space="preserve"> για κάθε ωφελούμενο</w:t>
      </w:r>
      <w:r w:rsidR="006774E9">
        <w:rPr>
          <w:rFonts w:ascii="Arial" w:hAnsi="Arial" w:cs="Arial"/>
          <w:sz w:val="20"/>
          <w:szCs w:val="20"/>
        </w:rPr>
        <w:t>,</w:t>
      </w:r>
      <w:r w:rsidR="00A73AE9">
        <w:rPr>
          <w:rFonts w:ascii="Arial" w:hAnsi="Arial" w:cs="Arial"/>
          <w:sz w:val="20"/>
          <w:szCs w:val="20"/>
        </w:rPr>
        <w:t xml:space="preserve"> περιλαμβανομένου του χρόνου μεταφοράς προς και από το Φορέα</w:t>
      </w:r>
      <w:r w:rsidR="00A73AE9">
        <w:rPr>
          <w:rFonts w:ascii="Arial" w:hAnsi="Arial" w:cs="Arial"/>
          <w:b/>
          <w:sz w:val="20"/>
          <w:szCs w:val="20"/>
        </w:rPr>
        <w:t>.</w:t>
      </w:r>
      <w:r w:rsidR="00A73AE9">
        <w:rPr>
          <w:rFonts w:ascii="Arial" w:hAnsi="Arial" w:cs="Arial"/>
          <w:sz w:val="20"/>
          <w:szCs w:val="20"/>
        </w:rPr>
        <w:t xml:space="preserve"> </w:t>
      </w:r>
    </w:p>
    <w:p w14:paraId="66AEA428" w14:textId="77777777" w:rsidR="00A73AE9" w:rsidRDefault="00A73AE9">
      <w:pPr>
        <w:jc w:val="both"/>
        <w:rPr>
          <w:rFonts w:ascii="Arial" w:hAnsi="Arial" w:cs="Arial"/>
          <w:sz w:val="20"/>
          <w:szCs w:val="20"/>
        </w:rPr>
      </w:pPr>
    </w:p>
    <w:p w14:paraId="54DC7CDB" w14:textId="77777777" w:rsidR="008D09F5" w:rsidRDefault="008D09F5">
      <w:pPr>
        <w:widowControl w:val="0"/>
        <w:tabs>
          <w:tab w:val="left" w:pos="680"/>
        </w:tabs>
        <w:overflowPunct w:val="0"/>
        <w:autoSpaceDE w:val="0"/>
        <w:spacing w:line="208" w:lineRule="auto"/>
        <w:jc w:val="both"/>
        <w:rPr>
          <w:rFonts w:ascii="Arial" w:hAnsi="Arial" w:cs="Arial"/>
          <w:sz w:val="20"/>
          <w:szCs w:val="20"/>
        </w:rPr>
      </w:pPr>
    </w:p>
    <w:p w14:paraId="64B416E3" w14:textId="47702DB4" w:rsidR="00A73AE9" w:rsidRDefault="008D09F5">
      <w:pPr>
        <w:widowControl w:val="0"/>
        <w:tabs>
          <w:tab w:val="left" w:pos="680"/>
        </w:tabs>
        <w:overflowPunct w:val="0"/>
        <w:autoSpaceDE w:val="0"/>
        <w:spacing w:line="208" w:lineRule="auto"/>
        <w:jc w:val="both"/>
        <w:rPr>
          <w:rFonts w:ascii="Arial" w:hAnsi="Arial" w:cs="Arial"/>
          <w:sz w:val="20"/>
          <w:szCs w:val="20"/>
        </w:rPr>
      </w:pPr>
      <w:r>
        <w:rPr>
          <w:rFonts w:ascii="Arial" w:hAnsi="Arial" w:cs="Arial"/>
          <w:sz w:val="20"/>
          <w:szCs w:val="20"/>
        </w:rPr>
        <w:t xml:space="preserve">Τονίζεται ότι οι ωφελούμενοι του Κέντρου δε θα λαμβάνουν αποζημίωση για τις </w:t>
      </w:r>
      <w:r w:rsidR="00A73AE9">
        <w:rPr>
          <w:rFonts w:ascii="Arial" w:hAnsi="Arial" w:cs="Arial"/>
          <w:sz w:val="20"/>
          <w:szCs w:val="20"/>
        </w:rPr>
        <w:t>συγχρηματοδοτούμενες υπηρεσίες που του</w:t>
      </w:r>
      <w:r w:rsidR="00E77BD7">
        <w:rPr>
          <w:rFonts w:ascii="Arial" w:hAnsi="Arial" w:cs="Arial"/>
          <w:sz w:val="20"/>
          <w:szCs w:val="20"/>
        </w:rPr>
        <w:t>ς</w:t>
      </w:r>
      <w:r w:rsidR="00A73AE9">
        <w:rPr>
          <w:rFonts w:ascii="Arial" w:hAnsi="Arial" w:cs="Arial"/>
          <w:sz w:val="20"/>
          <w:szCs w:val="20"/>
        </w:rPr>
        <w:t xml:space="preserve"> παρέχονται από το ΚΔΗΦ/λοιπό Κέντρο από άλλη χρηματοδοτική πηγή (π.χ. ΕΟΠΥΥ) κατά την περίοδο συμμετοχής του</w:t>
      </w:r>
      <w:r w:rsidR="00E77BD7">
        <w:rPr>
          <w:rFonts w:ascii="Arial" w:hAnsi="Arial" w:cs="Arial"/>
          <w:sz w:val="20"/>
          <w:szCs w:val="20"/>
        </w:rPr>
        <w:t>ς</w:t>
      </w:r>
      <w:r w:rsidR="00A73AE9">
        <w:rPr>
          <w:rFonts w:ascii="Arial" w:hAnsi="Arial" w:cs="Arial"/>
          <w:sz w:val="20"/>
          <w:szCs w:val="20"/>
        </w:rPr>
        <w:t xml:space="preserve"> στην πράξη και δε θα λαμβάνουν υπηρεσίες από άλλο ΚΔΗΦ ή άλλο φορέα παροχής παρεμφερών υπηρεσιών, ο οποίος χρηματοδοτείται από εθνικούς ή/και κοινοτικούς πόρους, κατά την περίοδο συμμετοχής τους στην Πράξη.</w:t>
      </w:r>
    </w:p>
    <w:p w14:paraId="6BDF01C4" w14:textId="77777777" w:rsidR="00A73AE9" w:rsidRDefault="00A73AE9">
      <w:pPr>
        <w:widowControl w:val="0"/>
        <w:tabs>
          <w:tab w:val="left" w:pos="680"/>
        </w:tabs>
        <w:overflowPunct w:val="0"/>
        <w:autoSpaceDE w:val="0"/>
        <w:spacing w:line="208" w:lineRule="auto"/>
        <w:ind w:left="-567" w:right="-625"/>
        <w:jc w:val="both"/>
        <w:rPr>
          <w:rFonts w:ascii="Arial" w:hAnsi="Arial" w:cs="Arial"/>
          <w:sz w:val="20"/>
          <w:szCs w:val="20"/>
        </w:rPr>
      </w:pPr>
    </w:p>
    <w:p w14:paraId="6553AD58" w14:textId="77777777" w:rsidR="00A73AE9" w:rsidRDefault="00A73AE9">
      <w:pPr>
        <w:autoSpaceDE w:val="0"/>
        <w:ind w:left="-567" w:right="-625"/>
        <w:jc w:val="both"/>
        <w:rPr>
          <w:rFonts w:ascii="Arial" w:hAnsi="Arial" w:cs="Arial"/>
          <w:color w:val="000000"/>
          <w:sz w:val="20"/>
          <w:szCs w:val="20"/>
        </w:rPr>
      </w:pPr>
    </w:p>
    <w:p w14:paraId="562DED99" w14:textId="1BB667A9" w:rsidR="00A73AE9" w:rsidRDefault="003B0D50">
      <w:pPr>
        <w:autoSpaceDE w:val="0"/>
        <w:ind w:left="-567" w:right="-625"/>
        <w:jc w:val="both"/>
        <w:rPr>
          <w:rFonts w:ascii="Arial" w:hAnsi="Arial" w:cs="Arial"/>
          <w:color w:val="000000"/>
          <w:sz w:val="20"/>
          <w:szCs w:val="20"/>
        </w:rPr>
      </w:pPr>
      <w:r>
        <w:rPr>
          <w:rFonts w:ascii="Arial" w:hAnsi="Arial" w:cs="Arial"/>
          <w:noProof/>
          <w:sz w:val="20"/>
          <w:szCs w:val="20"/>
          <w:lang w:eastAsia="el-GR"/>
        </w:rPr>
        <w:lastRenderedPageBreak/>
        <w:drawing>
          <wp:anchor distT="24384" distB="32004" distL="114300" distR="131064" simplePos="0" relativeHeight="251656704" behindDoc="0" locked="0" layoutInCell="1" allowOverlap="1" wp14:anchorId="219B86B9" wp14:editId="19C2AB6C">
            <wp:simplePos x="0" y="0"/>
            <wp:positionH relativeFrom="column">
              <wp:posOffset>-312420</wp:posOffset>
            </wp:positionH>
            <wp:positionV relativeFrom="paragraph">
              <wp:posOffset>0</wp:posOffset>
            </wp:positionV>
            <wp:extent cx="1447800" cy="1057275"/>
            <wp:effectExtent l="0" t="0" r="0" b="9525"/>
            <wp:wrapSquare wrapText="bothSides"/>
            <wp:docPr id="483" name="Εικόνα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Εικόνα 1"/>
                    <pic:cNvPicPr>
                      <a:picLocks noChangeAspect="1" noChangeArrowheads="1"/>
                    </pic:cNvPicPr>
                  </pic:nvPicPr>
                  <pic:blipFill>
                    <a:blip r:embed="rId10" cstate="print"/>
                    <a:srcRect/>
                    <a:stretch>
                      <a:fillRect/>
                    </a:stretch>
                  </pic:blipFill>
                  <pic:spPr bwMode="auto">
                    <a:xfrm>
                      <a:off x="0" y="0"/>
                      <a:ext cx="1447800" cy="10572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5EDDB193" w14:textId="003D0A60" w:rsidR="003B0D50" w:rsidRDefault="003B0D50">
      <w:pPr>
        <w:autoSpaceDE w:val="0"/>
        <w:ind w:right="-625"/>
        <w:jc w:val="both"/>
        <w:rPr>
          <w:rFonts w:ascii="Arial" w:hAnsi="Arial" w:cs="Arial"/>
          <w:b/>
          <w:color w:val="000000"/>
          <w:sz w:val="20"/>
          <w:szCs w:val="20"/>
          <w:u w:val="single"/>
        </w:rPr>
      </w:pPr>
    </w:p>
    <w:p w14:paraId="5F4E7F5E" w14:textId="46B86376" w:rsidR="003B0D50" w:rsidRDefault="003B0D50">
      <w:pPr>
        <w:autoSpaceDE w:val="0"/>
        <w:ind w:right="-625"/>
        <w:jc w:val="both"/>
        <w:rPr>
          <w:rFonts w:ascii="Arial" w:hAnsi="Arial" w:cs="Arial"/>
          <w:b/>
          <w:color w:val="000000"/>
          <w:sz w:val="20"/>
          <w:szCs w:val="20"/>
          <w:u w:val="single"/>
        </w:rPr>
      </w:pPr>
    </w:p>
    <w:p w14:paraId="014C9260" w14:textId="050FA398" w:rsidR="003B0D50" w:rsidRDefault="003B0D50">
      <w:pPr>
        <w:autoSpaceDE w:val="0"/>
        <w:ind w:right="-625"/>
        <w:jc w:val="both"/>
        <w:rPr>
          <w:rFonts w:ascii="Arial" w:hAnsi="Arial" w:cs="Arial"/>
          <w:b/>
          <w:color w:val="000000"/>
          <w:sz w:val="20"/>
          <w:szCs w:val="20"/>
          <w:u w:val="single"/>
        </w:rPr>
      </w:pPr>
    </w:p>
    <w:p w14:paraId="70F352D6" w14:textId="4E3F8AFD" w:rsidR="003B0D50" w:rsidRDefault="003B0D50">
      <w:pPr>
        <w:autoSpaceDE w:val="0"/>
        <w:ind w:right="-625"/>
        <w:jc w:val="both"/>
        <w:rPr>
          <w:rFonts w:ascii="Arial" w:hAnsi="Arial" w:cs="Arial"/>
          <w:b/>
          <w:color w:val="000000"/>
          <w:sz w:val="20"/>
          <w:szCs w:val="20"/>
          <w:u w:val="single"/>
        </w:rPr>
      </w:pPr>
    </w:p>
    <w:p w14:paraId="29448057" w14:textId="49AE2C7F" w:rsidR="003B0D50" w:rsidRDefault="003B0D50">
      <w:pPr>
        <w:autoSpaceDE w:val="0"/>
        <w:ind w:right="-625"/>
        <w:jc w:val="both"/>
        <w:rPr>
          <w:rFonts w:ascii="Arial" w:hAnsi="Arial" w:cs="Arial"/>
          <w:b/>
          <w:color w:val="000000"/>
          <w:sz w:val="20"/>
          <w:szCs w:val="20"/>
          <w:u w:val="single"/>
        </w:rPr>
      </w:pPr>
    </w:p>
    <w:p w14:paraId="64BF2BAE" w14:textId="77777777" w:rsidR="003B0D50" w:rsidRDefault="003B0D50">
      <w:pPr>
        <w:autoSpaceDE w:val="0"/>
        <w:ind w:right="-625"/>
        <w:jc w:val="both"/>
        <w:rPr>
          <w:rFonts w:ascii="Arial" w:hAnsi="Arial" w:cs="Arial"/>
          <w:b/>
          <w:color w:val="000000"/>
          <w:sz w:val="20"/>
          <w:szCs w:val="20"/>
          <w:u w:val="single"/>
        </w:rPr>
      </w:pPr>
    </w:p>
    <w:p w14:paraId="119A5C00" w14:textId="77777777" w:rsidR="003B0D50" w:rsidRDefault="003B0D50">
      <w:pPr>
        <w:autoSpaceDE w:val="0"/>
        <w:ind w:right="-625"/>
        <w:jc w:val="both"/>
        <w:rPr>
          <w:rFonts w:ascii="Arial" w:hAnsi="Arial" w:cs="Arial"/>
          <w:b/>
          <w:color w:val="000000"/>
          <w:sz w:val="20"/>
          <w:szCs w:val="20"/>
          <w:u w:val="single"/>
        </w:rPr>
      </w:pPr>
    </w:p>
    <w:p w14:paraId="3B00DE40" w14:textId="14FB8E9A" w:rsidR="00A73AE9" w:rsidRDefault="00A73AE9">
      <w:pPr>
        <w:autoSpaceDE w:val="0"/>
        <w:ind w:right="-625"/>
        <w:jc w:val="both"/>
        <w:rPr>
          <w:rFonts w:ascii="Arial" w:hAnsi="Arial" w:cs="Arial"/>
          <w:b/>
          <w:color w:val="000000"/>
          <w:sz w:val="20"/>
          <w:szCs w:val="20"/>
          <w:u w:val="single"/>
        </w:rPr>
      </w:pPr>
      <w:r>
        <w:rPr>
          <w:rFonts w:ascii="Arial" w:hAnsi="Arial" w:cs="Arial"/>
          <w:b/>
          <w:color w:val="000000"/>
          <w:sz w:val="20"/>
          <w:szCs w:val="20"/>
          <w:u w:val="single"/>
        </w:rPr>
        <w:t>ΠΑΡΕΧΟΜΕΝΕΣ ΥΠΗΡΕΣΙΕΣ</w:t>
      </w:r>
    </w:p>
    <w:p w14:paraId="2B5B04A9" w14:textId="5A613747" w:rsidR="00A73AE9" w:rsidRDefault="00A73AE9">
      <w:pPr>
        <w:autoSpaceDE w:val="0"/>
        <w:jc w:val="both"/>
        <w:rPr>
          <w:rFonts w:ascii="Arial" w:hAnsi="Arial" w:cs="Arial"/>
          <w:b/>
          <w:color w:val="000000"/>
          <w:sz w:val="20"/>
          <w:szCs w:val="20"/>
          <w:u w:val="single"/>
        </w:rPr>
      </w:pPr>
    </w:p>
    <w:p w14:paraId="5DCE7ED7" w14:textId="1CA83472" w:rsidR="00A73AE9" w:rsidRDefault="00A73AE9" w:rsidP="00141750">
      <w:pPr>
        <w:autoSpaceDE w:val="0"/>
        <w:ind w:firstLine="720"/>
        <w:jc w:val="both"/>
        <w:rPr>
          <w:rFonts w:ascii="Arial" w:hAnsi="Arial" w:cs="Arial"/>
          <w:color w:val="000000"/>
          <w:sz w:val="20"/>
          <w:szCs w:val="20"/>
        </w:rPr>
      </w:pPr>
      <w:r>
        <w:rPr>
          <w:rFonts w:ascii="Arial" w:hAnsi="Arial" w:cs="Arial"/>
          <w:color w:val="000000"/>
          <w:sz w:val="20"/>
          <w:szCs w:val="20"/>
        </w:rPr>
        <w:t>Το Κέντρο καθ’ όλη τη διάρκεια λειτουργίας του παρέχει υπηρεσίες με προσεκτική προετοιμασία και επιστημονικά κριτήρια με στόχο την καλύτερη δυνατή εξυπηρέτηση του ωφελούμενου πληθυσμού, υλοποιώντας κατ’ ελάχιστο τις παρακάτω ενέργειες:</w:t>
      </w:r>
    </w:p>
    <w:p w14:paraId="55E4E7D4" w14:textId="2863090C" w:rsidR="00A73AE9" w:rsidRDefault="00A73AE9">
      <w:pPr>
        <w:autoSpaceDE w:val="0"/>
        <w:jc w:val="both"/>
        <w:rPr>
          <w:rFonts w:ascii="Arial" w:hAnsi="Arial" w:cs="Arial"/>
          <w:color w:val="000000"/>
          <w:sz w:val="20"/>
          <w:szCs w:val="20"/>
        </w:rPr>
      </w:pPr>
    </w:p>
    <w:p w14:paraId="499E952B" w14:textId="6039FCBE" w:rsidR="00A73AE9" w:rsidRDefault="00A73AE9">
      <w:pPr>
        <w:numPr>
          <w:ilvl w:val="0"/>
          <w:numId w:val="2"/>
        </w:numPr>
        <w:autoSpaceDE w:val="0"/>
        <w:jc w:val="both"/>
        <w:rPr>
          <w:rFonts w:ascii="Arial" w:hAnsi="Arial" w:cs="Arial"/>
          <w:color w:val="000000"/>
          <w:sz w:val="20"/>
          <w:szCs w:val="20"/>
        </w:rPr>
      </w:pPr>
      <w:r>
        <w:rPr>
          <w:rFonts w:ascii="Arial" w:hAnsi="Arial" w:cs="Arial"/>
          <w:color w:val="000000"/>
          <w:sz w:val="20"/>
          <w:szCs w:val="20"/>
        </w:rPr>
        <w:t xml:space="preserve">Τη μεταφορά των ωφελουμένων προς και από το Κέντρο, με μεταφορικό μέσο του Συνδέσμου Προστασίας Παιδιών και ΑμΕΑ. </w:t>
      </w:r>
    </w:p>
    <w:p w14:paraId="63CD74B3" w14:textId="64230528" w:rsidR="00A73AE9" w:rsidRDefault="00A73AE9">
      <w:pPr>
        <w:numPr>
          <w:ilvl w:val="0"/>
          <w:numId w:val="2"/>
        </w:numPr>
        <w:autoSpaceDE w:val="0"/>
        <w:jc w:val="both"/>
        <w:rPr>
          <w:rFonts w:ascii="Arial" w:hAnsi="Arial" w:cs="Arial"/>
          <w:color w:val="000000"/>
          <w:sz w:val="20"/>
          <w:szCs w:val="20"/>
        </w:rPr>
      </w:pPr>
      <w:r>
        <w:rPr>
          <w:rFonts w:ascii="Arial" w:hAnsi="Arial" w:cs="Arial"/>
          <w:color w:val="000000"/>
          <w:sz w:val="20"/>
          <w:szCs w:val="20"/>
        </w:rPr>
        <w:t xml:space="preserve">Τη διαμονή και τη διατροφή τους. </w:t>
      </w:r>
    </w:p>
    <w:p w14:paraId="5C02EE50" w14:textId="5E0701B4" w:rsidR="00A73AE9" w:rsidRDefault="00A73AE9">
      <w:pPr>
        <w:numPr>
          <w:ilvl w:val="0"/>
          <w:numId w:val="2"/>
        </w:numPr>
        <w:autoSpaceDE w:val="0"/>
        <w:jc w:val="both"/>
        <w:rPr>
          <w:rFonts w:ascii="Arial" w:hAnsi="Arial" w:cs="Arial"/>
          <w:color w:val="000000"/>
          <w:sz w:val="20"/>
          <w:szCs w:val="20"/>
        </w:rPr>
      </w:pPr>
      <w:r>
        <w:rPr>
          <w:rFonts w:ascii="Arial" w:hAnsi="Arial" w:cs="Arial"/>
          <w:color w:val="000000"/>
          <w:sz w:val="20"/>
          <w:szCs w:val="20"/>
        </w:rPr>
        <w:t xml:space="preserve">Το πρόγραμμα πράξεων ειδικής αγωγής που έχουν ανάγκη ανάλογα με τις ανάγκες του κάθε </w:t>
      </w:r>
      <w:r w:rsidR="006774E9">
        <w:rPr>
          <w:rFonts w:ascii="Arial" w:hAnsi="Arial" w:cs="Arial"/>
          <w:color w:val="000000"/>
          <w:sz w:val="20"/>
          <w:szCs w:val="20"/>
        </w:rPr>
        <w:t>ΑμΕΑ</w:t>
      </w:r>
      <w:r>
        <w:rPr>
          <w:rFonts w:ascii="Arial" w:hAnsi="Arial" w:cs="Arial"/>
          <w:color w:val="000000"/>
          <w:sz w:val="20"/>
          <w:szCs w:val="20"/>
        </w:rPr>
        <w:t xml:space="preserve"> (εργοθεραπείες, λογοθεραπείες, φυσικοθεραπείες και άλλα), βάσει του εξατομικευμένου προγράμματος του κάθε ωφελούμενου. </w:t>
      </w:r>
    </w:p>
    <w:p w14:paraId="777D537E" w14:textId="05C653B6" w:rsidR="00A73AE9" w:rsidRDefault="00A73AE9">
      <w:pPr>
        <w:numPr>
          <w:ilvl w:val="0"/>
          <w:numId w:val="2"/>
        </w:numPr>
        <w:autoSpaceDE w:val="0"/>
        <w:jc w:val="both"/>
        <w:rPr>
          <w:rFonts w:ascii="Arial" w:hAnsi="Arial" w:cs="Arial"/>
          <w:color w:val="000000"/>
          <w:sz w:val="20"/>
          <w:szCs w:val="20"/>
        </w:rPr>
      </w:pPr>
      <w:r>
        <w:rPr>
          <w:rFonts w:ascii="Arial" w:hAnsi="Arial" w:cs="Arial"/>
          <w:color w:val="000000"/>
          <w:sz w:val="20"/>
          <w:szCs w:val="20"/>
        </w:rPr>
        <w:t xml:space="preserve">Την παροχή ατομικής ή/και ομαδικής άσκησης. </w:t>
      </w:r>
    </w:p>
    <w:p w14:paraId="1DF90036" w14:textId="4AC6BB20" w:rsidR="00A73AE9" w:rsidRDefault="00A73AE9">
      <w:pPr>
        <w:numPr>
          <w:ilvl w:val="0"/>
          <w:numId w:val="2"/>
        </w:numPr>
        <w:autoSpaceDE w:val="0"/>
        <w:jc w:val="both"/>
        <w:rPr>
          <w:rFonts w:ascii="Arial" w:hAnsi="Arial" w:cs="Arial"/>
          <w:color w:val="000000"/>
          <w:sz w:val="20"/>
          <w:szCs w:val="20"/>
        </w:rPr>
      </w:pPr>
      <w:r>
        <w:rPr>
          <w:rFonts w:ascii="Arial" w:hAnsi="Arial" w:cs="Arial"/>
          <w:color w:val="000000"/>
          <w:sz w:val="20"/>
          <w:szCs w:val="20"/>
        </w:rPr>
        <w:t xml:space="preserve">Την εκπαίδευση τους στην αυτοεξυπηρέτηση και την εκμάθηση δραστηριοτήτων καθημερινής ζωής. </w:t>
      </w:r>
    </w:p>
    <w:p w14:paraId="7489DFC5" w14:textId="65EAF1E4" w:rsidR="00A73AE9" w:rsidRDefault="00A73AE9">
      <w:pPr>
        <w:numPr>
          <w:ilvl w:val="0"/>
          <w:numId w:val="2"/>
        </w:numPr>
        <w:autoSpaceDE w:val="0"/>
        <w:jc w:val="both"/>
        <w:rPr>
          <w:rFonts w:ascii="Arial" w:hAnsi="Arial" w:cs="Arial"/>
          <w:color w:val="000000"/>
          <w:sz w:val="20"/>
          <w:szCs w:val="20"/>
        </w:rPr>
      </w:pPr>
      <w:r>
        <w:rPr>
          <w:rFonts w:ascii="Arial" w:hAnsi="Arial" w:cs="Arial"/>
          <w:color w:val="000000"/>
          <w:sz w:val="20"/>
          <w:szCs w:val="20"/>
        </w:rPr>
        <w:t xml:space="preserve">Τη δημιουργική απασχόλησή τους και δραστηριότητες κοινωνικοποίησής τους. </w:t>
      </w:r>
    </w:p>
    <w:p w14:paraId="685A85B2" w14:textId="3F6C7669" w:rsidR="00A73AE9" w:rsidRDefault="00A73AE9">
      <w:pPr>
        <w:numPr>
          <w:ilvl w:val="0"/>
          <w:numId w:val="2"/>
        </w:numPr>
        <w:autoSpaceDE w:val="0"/>
        <w:jc w:val="both"/>
        <w:rPr>
          <w:rFonts w:ascii="Arial" w:hAnsi="Arial" w:cs="Arial"/>
          <w:color w:val="000000"/>
          <w:sz w:val="20"/>
          <w:szCs w:val="20"/>
        </w:rPr>
      </w:pPr>
      <w:r>
        <w:rPr>
          <w:rFonts w:ascii="Arial" w:hAnsi="Arial" w:cs="Arial"/>
          <w:color w:val="000000"/>
          <w:sz w:val="20"/>
          <w:szCs w:val="20"/>
        </w:rPr>
        <w:t>Τη συμμετοχή τους σε προγράμματα ψυχαγωγίας, πολιτισμού και άθλησης.</w:t>
      </w:r>
    </w:p>
    <w:p w14:paraId="73C7E4B0" w14:textId="2484DFDA" w:rsidR="00A73AE9" w:rsidRDefault="00A73AE9">
      <w:pPr>
        <w:autoSpaceDE w:val="0"/>
        <w:jc w:val="both"/>
        <w:rPr>
          <w:rFonts w:ascii="Arial" w:hAnsi="Arial" w:cs="Arial"/>
          <w:color w:val="000000"/>
          <w:sz w:val="20"/>
          <w:szCs w:val="20"/>
        </w:rPr>
      </w:pPr>
    </w:p>
    <w:p w14:paraId="569D2AC6" w14:textId="5B302D4E" w:rsidR="00A73AE9" w:rsidRDefault="00A73AE9">
      <w:pPr>
        <w:autoSpaceDE w:val="0"/>
        <w:jc w:val="both"/>
        <w:rPr>
          <w:rFonts w:ascii="Arial" w:hAnsi="Arial" w:cs="Arial"/>
          <w:color w:val="000000"/>
          <w:sz w:val="20"/>
          <w:szCs w:val="20"/>
        </w:rPr>
      </w:pPr>
      <w:r>
        <w:rPr>
          <w:rFonts w:ascii="Arial" w:hAnsi="Arial" w:cs="Arial"/>
          <w:color w:val="000000"/>
          <w:sz w:val="20"/>
          <w:szCs w:val="20"/>
        </w:rPr>
        <w:t>Το σύνολο των προαναφερόμενων υπηρεσιών έχουν ως στόχο τη βελτίωση της ποιότητας ζωής των ωφελούμενων, τη δημιουργική απασχόληση και ενίσχυση της κοινωνικοποίησής τους και της κοινωνικής τους ένταξης.</w:t>
      </w:r>
    </w:p>
    <w:p w14:paraId="667ECB10" w14:textId="23A2D2F9" w:rsidR="00A73AE9" w:rsidRDefault="00A73AE9">
      <w:pPr>
        <w:autoSpaceDE w:val="0"/>
        <w:jc w:val="both"/>
        <w:rPr>
          <w:rFonts w:ascii="Arial" w:hAnsi="Arial" w:cs="Arial"/>
          <w:color w:val="000000"/>
          <w:sz w:val="20"/>
          <w:szCs w:val="20"/>
        </w:rPr>
      </w:pPr>
    </w:p>
    <w:p w14:paraId="29411C8D" w14:textId="77777777" w:rsidR="00A73AE9" w:rsidRDefault="00A73AE9">
      <w:pPr>
        <w:autoSpaceDE w:val="0"/>
        <w:jc w:val="both"/>
        <w:rPr>
          <w:rFonts w:ascii="Arial" w:hAnsi="Arial" w:cs="Arial"/>
          <w:sz w:val="20"/>
          <w:szCs w:val="20"/>
        </w:rPr>
      </w:pPr>
      <w:r>
        <w:rPr>
          <w:rFonts w:ascii="Arial" w:hAnsi="Arial" w:cs="Arial"/>
          <w:b/>
          <w:color w:val="000000"/>
          <w:sz w:val="20"/>
          <w:szCs w:val="20"/>
          <w:u w:val="single"/>
        </w:rPr>
        <w:t>ΔΙΚΑΙΟΛΟΓΗΤΙΚΑ</w:t>
      </w:r>
    </w:p>
    <w:p w14:paraId="41F10ABD" w14:textId="75C28789" w:rsidR="00A73AE9" w:rsidRDefault="00A73AE9">
      <w:pPr>
        <w:rPr>
          <w:rFonts w:ascii="Arial" w:hAnsi="Arial" w:cs="Arial"/>
          <w:sz w:val="20"/>
          <w:szCs w:val="20"/>
        </w:rPr>
      </w:pPr>
    </w:p>
    <w:p w14:paraId="5735D35E" w14:textId="77777777" w:rsidR="00A73AE9" w:rsidRDefault="00A73AE9">
      <w:pPr>
        <w:spacing w:line="360" w:lineRule="auto"/>
        <w:rPr>
          <w:rFonts w:ascii="Arial" w:hAnsi="Arial" w:cs="Arial"/>
          <w:sz w:val="20"/>
          <w:szCs w:val="20"/>
        </w:rPr>
      </w:pPr>
      <w:r>
        <w:rPr>
          <w:rFonts w:ascii="Arial" w:hAnsi="Arial" w:cs="Arial"/>
          <w:b/>
          <w:sz w:val="20"/>
          <w:szCs w:val="20"/>
        </w:rPr>
        <w:t>Για την εγγραφή</w:t>
      </w:r>
      <w:r>
        <w:rPr>
          <w:rFonts w:ascii="Arial" w:hAnsi="Arial" w:cs="Arial"/>
          <w:sz w:val="20"/>
          <w:szCs w:val="20"/>
        </w:rPr>
        <w:t xml:space="preserve"> υποβάλλονται τα ακόλουθα δικαιολογητικά:</w:t>
      </w:r>
    </w:p>
    <w:p w14:paraId="46FAADC4" w14:textId="1927414B" w:rsidR="00A73AE9" w:rsidRDefault="00D856A4" w:rsidP="00141750">
      <w:pPr>
        <w:spacing w:line="360" w:lineRule="auto"/>
        <w:ind w:firstLine="720"/>
        <w:rPr>
          <w:rFonts w:ascii="Arial" w:hAnsi="Arial" w:cs="Arial"/>
          <w:sz w:val="20"/>
          <w:szCs w:val="20"/>
        </w:rPr>
      </w:pPr>
      <w:r>
        <w:rPr>
          <w:rFonts w:ascii="Arial" w:hAnsi="Arial" w:cs="Arial"/>
          <w:sz w:val="20"/>
          <w:szCs w:val="20"/>
        </w:rPr>
        <w:t>1.</w:t>
      </w:r>
      <w:r w:rsidR="00A73AE9">
        <w:rPr>
          <w:rFonts w:ascii="Arial" w:hAnsi="Arial" w:cs="Arial"/>
          <w:sz w:val="20"/>
          <w:szCs w:val="20"/>
        </w:rPr>
        <w:t>Αίτηση Συμμετοχής η οποία χορηγείται από το Φορέα.</w:t>
      </w:r>
    </w:p>
    <w:p w14:paraId="19E91245" w14:textId="02A89529" w:rsidR="00A73AE9" w:rsidRDefault="00D856A4" w:rsidP="00141750">
      <w:pPr>
        <w:widowControl w:val="0"/>
        <w:tabs>
          <w:tab w:val="left" w:pos="709"/>
        </w:tabs>
        <w:overflowPunct w:val="0"/>
        <w:autoSpaceDE w:val="0"/>
        <w:spacing w:after="200"/>
        <w:ind w:firstLine="709"/>
        <w:jc w:val="both"/>
        <w:rPr>
          <w:rFonts w:ascii="Arial" w:hAnsi="Arial" w:cs="Arial"/>
          <w:sz w:val="20"/>
          <w:szCs w:val="20"/>
        </w:rPr>
      </w:pPr>
      <w:r>
        <w:rPr>
          <w:rFonts w:ascii="Arial" w:hAnsi="Arial" w:cs="Arial"/>
          <w:sz w:val="20"/>
          <w:szCs w:val="20"/>
        </w:rPr>
        <w:t>2.</w:t>
      </w:r>
      <w:r w:rsidR="00A73AE9">
        <w:rPr>
          <w:rFonts w:ascii="Arial" w:hAnsi="Arial" w:cs="Arial"/>
          <w:sz w:val="20"/>
          <w:szCs w:val="20"/>
        </w:rPr>
        <w:t>Αντίγραφο αστυνομικής ταυτότητας ή διαβατηρίου ή πιστοποιητικό γεννήσεως. Σε περίπτωση μη ύπαρξης των προαναφερομένων (π.χ. περιπτώσεις ατόμων που διαβιούν σε ιδρύματα) οποιοδήποτε άλλο έγγραφο ταυτοποίησης.</w:t>
      </w:r>
    </w:p>
    <w:p w14:paraId="1D6EA148" w14:textId="53129E67" w:rsidR="00A73AE9" w:rsidRDefault="00A73AE9" w:rsidP="00141750">
      <w:pPr>
        <w:widowControl w:val="0"/>
        <w:tabs>
          <w:tab w:val="left" w:pos="709"/>
        </w:tabs>
        <w:overflowPunct w:val="0"/>
        <w:autoSpaceDE w:val="0"/>
        <w:spacing w:after="200"/>
        <w:ind w:firstLine="709"/>
        <w:jc w:val="both"/>
        <w:rPr>
          <w:rFonts w:ascii="Arial" w:hAnsi="Arial" w:cs="Arial"/>
          <w:sz w:val="20"/>
          <w:szCs w:val="20"/>
        </w:rPr>
      </w:pPr>
      <w:r>
        <w:rPr>
          <w:rFonts w:ascii="Arial" w:hAnsi="Arial" w:cs="Arial"/>
          <w:sz w:val="20"/>
          <w:szCs w:val="20"/>
        </w:rPr>
        <w:t>Εάν ο ωφελούμενος είναι αλλοδαπός από τρίτες χώρες απαιτείται και αντίγραφο της άδειας διαμονής εν ισχύ. Εάν είναι Έλληνας ομογενής απαιτείται αντίγραφο ταυτότητας ομογενούς.</w:t>
      </w:r>
    </w:p>
    <w:p w14:paraId="77A6FF6A" w14:textId="2F16DF0F" w:rsidR="003B0D50" w:rsidRDefault="00D856A4" w:rsidP="003B0D50">
      <w:pPr>
        <w:widowControl w:val="0"/>
        <w:tabs>
          <w:tab w:val="left" w:pos="709"/>
        </w:tabs>
        <w:overflowPunct w:val="0"/>
        <w:autoSpaceDE w:val="0"/>
        <w:spacing w:after="200"/>
        <w:ind w:firstLine="709"/>
        <w:jc w:val="both"/>
        <w:rPr>
          <w:rFonts w:ascii="Arial" w:hAnsi="Arial" w:cs="Arial"/>
          <w:sz w:val="20"/>
          <w:szCs w:val="20"/>
        </w:rPr>
      </w:pPr>
      <w:r>
        <w:rPr>
          <w:rFonts w:ascii="Arial" w:hAnsi="Arial" w:cs="Arial"/>
          <w:sz w:val="20"/>
          <w:szCs w:val="20"/>
        </w:rPr>
        <w:t>3.</w:t>
      </w:r>
      <w:r w:rsidR="00A73AE9">
        <w:rPr>
          <w:rFonts w:ascii="Arial" w:hAnsi="Arial" w:cs="Arial"/>
          <w:sz w:val="20"/>
          <w:szCs w:val="20"/>
        </w:rPr>
        <w:t xml:space="preserve">Αντίγραφο ή εκτύπωση </w:t>
      </w:r>
      <w:r w:rsidR="00D775FD">
        <w:rPr>
          <w:rFonts w:ascii="Arial" w:hAnsi="Arial" w:cs="Arial"/>
          <w:sz w:val="20"/>
          <w:szCs w:val="20"/>
        </w:rPr>
        <w:t>του</w:t>
      </w:r>
      <w:r w:rsidR="00E53FEA" w:rsidRPr="00D775FD">
        <w:rPr>
          <w:rFonts w:ascii="Arial" w:hAnsi="Arial" w:cs="Arial"/>
          <w:sz w:val="20"/>
          <w:szCs w:val="20"/>
        </w:rPr>
        <w:t xml:space="preserve"> </w:t>
      </w:r>
      <w:r w:rsidR="00D775FD">
        <w:rPr>
          <w:rFonts w:ascii="Arial" w:hAnsi="Arial" w:cs="Arial"/>
          <w:sz w:val="20"/>
          <w:szCs w:val="20"/>
        </w:rPr>
        <w:t>α</w:t>
      </w:r>
      <w:r w:rsidR="00A73AE9" w:rsidRPr="00D775FD">
        <w:rPr>
          <w:rFonts w:ascii="Arial" w:hAnsi="Arial" w:cs="Arial"/>
          <w:sz w:val="20"/>
          <w:szCs w:val="20"/>
        </w:rPr>
        <w:t>τομικού ή οικογενειακού εκκαθαριστικού</w:t>
      </w:r>
      <w:r w:rsidR="00A73AE9">
        <w:rPr>
          <w:rFonts w:ascii="Arial" w:hAnsi="Arial" w:cs="Arial"/>
          <w:sz w:val="20"/>
          <w:szCs w:val="20"/>
        </w:rPr>
        <w:t xml:space="preserve"> σημειώματος εφόσον το άτομο υποχρεούται να έχει καταθέσει φορολογική δήλωση, ή σχετική υπεύθυνη δήλωση σε περίπτωση που δεν υποχρεούται.</w:t>
      </w:r>
    </w:p>
    <w:p w14:paraId="6B0E85E8" w14:textId="208D3998" w:rsidR="00A73AE9" w:rsidRDefault="00D856A4" w:rsidP="00141750">
      <w:pPr>
        <w:widowControl w:val="0"/>
        <w:tabs>
          <w:tab w:val="left" w:pos="709"/>
        </w:tabs>
        <w:overflowPunct w:val="0"/>
        <w:autoSpaceDE w:val="0"/>
        <w:spacing w:after="200"/>
        <w:ind w:firstLine="709"/>
        <w:jc w:val="both"/>
        <w:rPr>
          <w:rFonts w:ascii="Arial" w:hAnsi="Arial" w:cs="Arial"/>
          <w:sz w:val="20"/>
          <w:szCs w:val="20"/>
        </w:rPr>
      </w:pPr>
      <w:r>
        <w:rPr>
          <w:rFonts w:ascii="Arial" w:hAnsi="Arial" w:cs="Arial"/>
          <w:sz w:val="20"/>
          <w:szCs w:val="20"/>
        </w:rPr>
        <w:t>4.</w:t>
      </w:r>
      <w:r w:rsidR="00A73AE9">
        <w:rPr>
          <w:rFonts w:ascii="Arial" w:hAnsi="Arial" w:cs="Arial"/>
          <w:sz w:val="20"/>
          <w:szCs w:val="20"/>
        </w:rPr>
        <w:t>Αντίγραφο Βεβαίωσης πιστοποίησης της αναπηρίας του ωφελούμενου, εν ισχύ.</w:t>
      </w:r>
    </w:p>
    <w:p w14:paraId="2733FBDC" w14:textId="77777777" w:rsidR="00A73AE9" w:rsidRDefault="00D856A4" w:rsidP="00141750">
      <w:pPr>
        <w:widowControl w:val="0"/>
        <w:tabs>
          <w:tab w:val="left" w:pos="709"/>
        </w:tabs>
        <w:overflowPunct w:val="0"/>
        <w:autoSpaceDE w:val="0"/>
        <w:spacing w:after="200"/>
        <w:ind w:firstLine="709"/>
        <w:jc w:val="both"/>
        <w:rPr>
          <w:rFonts w:ascii="Arial" w:hAnsi="Arial" w:cs="Arial"/>
          <w:sz w:val="20"/>
          <w:szCs w:val="20"/>
        </w:rPr>
      </w:pPr>
      <w:r>
        <w:rPr>
          <w:rFonts w:ascii="Arial" w:hAnsi="Arial" w:cs="Arial"/>
          <w:sz w:val="20"/>
          <w:szCs w:val="20"/>
        </w:rPr>
        <w:t>5.</w:t>
      </w:r>
      <w:r w:rsidR="00A73AE9">
        <w:rPr>
          <w:rFonts w:ascii="Arial" w:hAnsi="Arial" w:cs="Arial"/>
          <w:sz w:val="20"/>
          <w:szCs w:val="20"/>
        </w:rPr>
        <w:t>Αντίγραφο Πιστοποιητικού οικογενειακής κατάστασης.</w:t>
      </w:r>
    </w:p>
    <w:p w14:paraId="1051F407" w14:textId="77777777" w:rsidR="00A73AE9" w:rsidRDefault="00D856A4" w:rsidP="008D09F5">
      <w:pPr>
        <w:widowControl w:val="0"/>
        <w:tabs>
          <w:tab w:val="left" w:pos="709"/>
        </w:tabs>
        <w:overflowPunct w:val="0"/>
        <w:autoSpaceDE w:val="0"/>
        <w:spacing w:after="200"/>
        <w:ind w:firstLine="709"/>
        <w:jc w:val="both"/>
        <w:rPr>
          <w:rFonts w:ascii="Arial" w:hAnsi="Arial" w:cs="Arial"/>
          <w:sz w:val="20"/>
          <w:szCs w:val="20"/>
        </w:rPr>
      </w:pPr>
      <w:r>
        <w:rPr>
          <w:rFonts w:ascii="Arial" w:hAnsi="Arial" w:cs="Arial"/>
          <w:sz w:val="20"/>
          <w:szCs w:val="20"/>
        </w:rPr>
        <w:t>6.</w:t>
      </w:r>
      <w:r w:rsidR="00A73AE9">
        <w:rPr>
          <w:rFonts w:ascii="Arial" w:hAnsi="Arial" w:cs="Arial"/>
          <w:sz w:val="20"/>
          <w:szCs w:val="20"/>
        </w:rPr>
        <w:t>Εάν το άτομο που είναι επιφορτισμένο με τη φροντίδα του συγκεκριμένου ωφελούμενου (γονέας/κηδεμόνας) είναι άνεργος/η, απαιτείται αντίγραφο της κάρτας ανεργίας</w:t>
      </w:r>
      <w:r w:rsidR="008D09F5" w:rsidRPr="008D09F5">
        <w:rPr>
          <w:rFonts w:ascii="Arial" w:hAnsi="Arial" w:cs="Arial"/>
          <w:sz w:val="20"/>
          <w:szCs w:val="20"/>
        </w:rPr>
        <w:t xml:space="preserve"> </w:t>
      </w:r>
      <w:r w:rsidR="00A73AE9">
        <w:rPr>
          <w:rFonts w:ascii="Arial" w:hAnsi="Arial" w:cs="Arial"/>
          <w:sz w:val="20"/>
          <w:szCs w:val="20"/>
        </w:rPr>
        <w:t>του ΟΑΕΔ.</w:t>
      </w:r>
    </w:p>
    <w:p w14:paraId="330B6080" w14:textId="0CE89D2B" w:rsidR="00A73AE9" w:rsidRPr="00F2231C" w:rsidRDefault="00D856A4" w:rsidP="00F2231C">
      <w:pPr>
        <w:widowControl w:val="0"/>
        <w:tabs>
          <w:tab w:val="left" w:pos="709"/>
        </w:tabs>
        <w:overflowPunct w:val="0"/>
        <w:autoSpaceDE w:val="0"/>
        <w:spacing w:after="200"/>
        <w:ind w:firstLine="709"/>
        <w:jc w:val="both"/>
        <w:rPr>
          <w:sz w:val="22"/>
          <w:szCs w:val="22"/>
        </w:rPr>
      </w:pPr>
      <w:r>
        <w:rPr>
          <w:rFonts w:ascii="Arial" w:hAnsi="Arial" w:cs="Arial"/>
          <w:sz w:val="20"/>
          <w:szCs w:val="20"/>
        </w:rPr>
        <w:t>7.</w:t>
      </w:r>
      <w:r w:rsidR="00A73AE9">
        <w:rPr>
          <w:rFonts w:ascii="Arial" w:hAnsi="Arial" w:cs="Arial"/>
          <w:sz w:val="20"/>
          <w:szCs w:val="20"/>
        </w:rPr>
        <w:t xml:space="preserve">Εάν το άτομο που είναι επιφορτισμένο με τη φροντίδα του συγκεκριμένου ωφελούμενου (γονέας/κηδεμόνας) ή άλλο μέλος της οικογένειας ανήκει στην ομάδα </w:t>
      </w:r>
      <w:r w:rsidR="00B632DF">
        <w:rPr>
          <w:rFonts w:ascii="Arial" w:hAnsi="Arial" w:cs="Arial"/>
          <w:sz w:val="20"/>
          <w:szCs w:val="20"/>
        </w:rPr>
        <w:t xml:space="preserve">των </w:t>
      </w:r>
      <w:r w:rsidR="00A73AE9">
        <w:rPr>
          <w:rFonts w:ascii="Arial" w:hAnsi="Arial" w:cs="Arial"/>
          <w:sz w:val="20"/>
          <w:szCs w:val="20"/>
        </w:rPr>
        <w:t>ΑμΕΑ, απαιτείται αντίγραφο/α βεβαίωσης πιστοποίησης της αναπηρίας του/τους εν ισχύ.</w:t>
      </w:r>
    </w:p>
    <w:p w14:paraId="5681CB91" w14:textId="28C48999" w:rsidR="00A73AE9" w:rsidRDefault="00D856A4" w:rsidP="003F677C">
      <w:pPr>
        <w:widowControl w:val="0"/>
        <w:tabs>
          <w:tab w:val="left" w:pos="709"/>
        </w:tabs>
        <w:overflowPunct w:val="0"/>
        <w:autoSpaceDE w:val="0"/>
        <w:spacing w:after="200"/>
        <w:ind w:firstLine="709"/>
        <w:jc w:val="both"/>
        <w:rPr>
          <w:rFonts w:ascii="Arial" w:hAnsi="Arial" w:cs="Arial"/>
          <w:sz w:val="20"/>
          <w:szCs w:val="20"/>
        </w:rPr>
      </w:pPr>
      <w:r>
        <w:rPr>
          <w:rFonts w:ascii="Arial" w:hAnsi="Arial" w:cs="Arial"/>
          <w:sz w:val="20"/>
          <w:szCs w:val="20"/>
        </w:rPr>
        <w:t>8.</w:t>
      </w:r>
      <w:r w:rsidR="00A73AE9">
        <w:rPr>
          <w:rFonts w:ascii="Arial" w:hAnsi="Arial" w:cs="Arial"/>
          <w:sz w:val="20"/>
          <w:szCs w:val="20"/>
        </w:rPr>
        <w:t>Πιστοποιητικό ασφαλιστικής ικανότητας (βεβαίωση ΑΜΚΑ).</w:t>
      </w:r>
    </w:p>
    <w:p w14:paraId="689D432B" w14:textId="707D9FC7" w:rsidR="003B0D50" w:rsidRDefault="003B0D50" w:rsidP="00837BFE">
      <w:pPr>
        <w:widowControl w:val="0"/>
        <w:tabs>
          <w:tab w:val="left" w:pos="709"/>
        </w:tabs>
        <w:overflowPunct w:val="0"/>
        <w:autoSpaceDE w:val="0"/>
        <w:spacing w:after="200"/>
        <w:ind w:firstLine="709"/>
        <w:jc w:val="both"/>
        <w:rPr>
          <w:rFonts w:ascii="Arial" w:hAnsi="Arial" w:cs="Arial"/>
          <w:sz w:val="20"/>
          <w:szCs w:val="20"/>
        </w:rPr>
      </w:pPr>
      <w:r>
        <w:rPr>
          <w:rFonts w:ascii="Arial" w:hAnsi="Arial" w:cs="Arial"/>
          <w:noProof/>
          <w:sz w:val="20"/>
          <w:szCs w:val="20"/>
          <w:lang w:eastAsia="el-GR"/>
        </w:rPr>
        <w:lastRenderedPageBreak/>
        <w:drawing>
          <wp:anchor distT="24384" distB="32004" distL="114300" distR="131064" simplePos="0" relativeHeight="251663872" behindDoc="0" locked="0" layoutInCell="1" allowOverlap="1" wp14:anchorId="45B63944" wp14:editId="0D88EA5F">
            <wp:simplePos x="0" y="0"/>
            <wp:positionH relativeFrom="column">
              <wp:posOffset>-47625</wp:posOffset>
            </wp:positionH>
            <wp:positionV relativeFrom="paragraph">
              <wp:posOffset>0</wp:posOffset>
            </wp:positionV>
            <wp:extent cx="1447800" cy="1057275"/>
            <wp:effectExtent l="0" t="0" r="0" b="9525"/>
            <wp:wrapSquare wrapText="bothSides"/>
            <wp:docPr id="24" name="Εικόνα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Εικόνα 1"/>
                    <pic:cNvPicPr>
                      <a:picLocks noChangeAspect="1" noChangeArrowheads="1"/>
                    </pic:cNvPicPr>
                  </pic:nvPicPr>
                  <pic:blipFill>
                    <a:blip r:embed="rId10" cstate="print"/>
                    <a:srcRect/>
                    <a:stretch>
                      <a:fillRect/>
                    </a:stretch>
                  </pic:blipFill>
                  <pic:spPr bwMode="auto">
                    <a:xfrm>
                      <a:off x="0" y="0"/>
                      <a:ext cx="1447800" cy="10572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09EE3223" w14:textId="38C718A5" w:rsidR="003B0D50" w:rsidRDefault="003B0D50" w:rsidP="00837BFE">
      <w:pPr>
        <w:widowControl w:val="0"/>
        <w:tabs>
          <w:tab w:val="left" w:pos="709"/>
        </w:tabs>
        <w:overflowPunct w:val="0"/>
        <w:autoSpaceDE w:val="0"/>
        <w:spacing w:after="200"/>
        <w:ind w:firstLine="709"/>
        <w:jc w:val="both"/>
        <w:rPr>
          <w:rFonts w:ascii="Arial" w:hAnsi="Arial" w:cs="Arial"/>
          <w:sz w:val="20"/>
          <w:szCs w:val="20"/>
        </w:rPr>
      </w:pPr>
    </w:p>
    <w:p w14:paraId="0F7FD4F5" w14:textId="13331159" w:rsidR="003B0D50" w:rsidRDefault="003B0D50" w:rsidP="00837BFE">
      <w:pPr>
        <w:widowControl w:val="0"/>
        <w:tabs>
          <w:tab w:val="left" w:pos="709"/>
        </w:tabs>
        <w:overflowPunct w:val="0"/>
        <w:autoSpaceDE w:val="0"/>
        <w:spacing w:after="200"/>
        <w:ind w:firstLine="709"/>
        <w:jc w:val="both"/>
        <w:rPr>
          <w:rFonts w:ascii="Arial" w:hAnsi="Arial" w:cs="Arial"/>
          <w:sz w:val="20"/>
          <w:szCs w:val="20"/>
        </w:rPr>
      </w:pPr>
    </w:p>
    <w:p w14:paraId="06AB3D37" w14:textId="77777777" w:rsidR="003B0D50" w:rsidRDefault="003B0D50" w:rsidP="00837BFE">
      <w:pPr>
        <w:widowControl w:val="0"/>
        <w:tabs>
          <w:tab w:val="left" w:pos="709"/>
        </w:tabs>
        <w:overflowPunct w:val="0"/>
        <w:autoSpaceDE w:val="0"/>
        <w:spacing w:after="200"/>
        <w:ind w:firstLine="709"/>
        <w:jc w:val="both"/>
        <w:rPr>
          <w:rFonts w:ascii="Arial" w:hAnsi="Arial" w:cs="Arial"/>
          <w:sz w:val="20"/>
          <w:szCs w:val="20"/>
        </w:rPr>
      </w:pPr>
    </w:p>
    <w:p w14:paraId="5FCFA280" w14:textId="77777777" w:rsidR="003B0D50" w:rsidRDefault="003B0D50" w:rsidP="00837BFE">
      <w:pPr>
        <w:widowControl w:val="0"/>
        <w:tabs>
          <w:tab w:val="left" w:pos="709"/>
        </w:tabs>
        <w:overflowPunct w:val="0"/>
        <w:autoSpaceDE w:val="0"/>
        <w:spacing w:after="200"/>
        <w:ind w:firstLine="709"/>
        <w:jc w:val="both"/>
        <w:rPr>
          <w:rFonts w:ascii="Arial" w:hAnsi="Arial" w:cs="Arial"/>
          <w:sz w:val="20"/>
          <w:szCs w:val="20"/>
        </w:rPr>
      </w:pPr>
    </w:p>
    <w:p w14:paraId="4C6B54F0" w14:textId="7705E798" w:rsidR="00A73AE9" w:rsidRDefault="00D856A4" w:rsidP="00837BFE">
      <w:pPr>
        <w:widowControl w:val="0"/>
        <w:tabs>
          <w:tab w:val="left" w:pos="709"/>
        </w:tabs>
        <w:overflowPunct w:val="0"/>
        <w:autoSpaceDE w:val="0"/>
        <w:spacing w:after="200"/>
        <w:ind w:firstLine="709"/>
        <w:jc w:val="both"/>
        <w:rPr>
          <w:rFonts w:ascii="Arial" w:hAnsi="Arial" w:cs="Arial"/>
          <w:sz w:val="20"/>
          <w:szCs w:val="20"/>
        </w:rPr>
      </w:pPr>
      <w:r>
        <w:rPr>
          <w:rFonts w:ascii="Arial" w:hAnsi="Arial" w:cs="Arial"/>
          <w:sz w:val="20"/>
          <w:szCs w:val="20"/>
        </w:rPr>
        <w:t>9.</w:t>
      </w:r>
      <w:r w:rsidR="00A73AE9">
        <w:rPr>
          <w:rFonts w:ascii="Arial" w:hAnsi="Arial" w:cs="Arial"/>
          <w:sz w:val="20"/>
          <w:szCs w:val="20"/>
        </w:rPr>
        <w:t>Υπεύθυνη δήλωση του άρθρου 8 παρ. 4 του ν. 1599/1986 του ωφελούμενου ή του νόμιμου κηδεμόνα/εκπροσώπου, που να αναφέρει ότι:</w:t>
      </w:r>
    </w:p>
    <w:p w14:paraId="4CA65E2B" w14:textId="7126C383" w:rsidR="00A73AE9" w:rsidRDefault="000C2006" w:rsidP="00837BFE">
      <w:pPr>
        <w:widowControl w:val="0"/>
        <w:tabs>
          <w:tab w:val="left" w:pos="709"/>
        </w:tabs>
        <w:overflowPunct w:val="0"/>
        <w:autoSpaceDE w:val="0"/>
        <w:spacing w:after="200"/>
        <w:ind w:firstLine="709"/>
        <w:jc w:val="both"/>
        <w:rPr>
          <w:rFonts w:ascii="Arial" w:hAnsi="Arial" w:cs="Arial"/>
          <w:sz w:val="20"/>
          <w:szCs w:val="20"/>
        </w:rPr>
      </w:pPr>
      <w:r>
        <w:rPr>
          <w:rFonts w:ascii="Arial" w:hAnsi="Arial" w:cs="Arial"/>
          <w:sz w:val="20"/>
          <w:szCs w:val="20"/>
        </w:rPr>
        <w:t>α</w:t>
      </w:r>
      <w:r w:rsidRPr="000C2006">
        <w:rPr>
          <w:rFonts w:ascii="Arial" w:hAnsi="Arial" w:cs="Arial"/>
          <w:sz w:val="20"/>
          <w:szCs w:val="20"/>
        </w:rPr>
        <w:t>.</w:t>
      </w:r>
      <w:r>
        <w:rPr>
          <w:rFonts w:ascii="Arial" w:hAnsi="Arial" w:cs="Arial"/>
          <w:sz w:val="20"/>
          <w:szCs w:val="20"/>
        </w:rPr>
        <w:t xml:space="preserve"> </w:t>
      </w:r>
      <w:r w:rsidR="00A73AE9">
        <w:rPr>
          <w:rFonts w:ascii="Arial" w:hAnsi="Arial" w:cs="Arial"/>
          <w:sz w:val="20"/>
          <w:szCs w:val="20"/>
        </w:rPr>
        <w:t xml:space="preserve"> </w:t>
      </w:r>
      <w:r>
        <w:rPr>
          <w:rFonts w:ascii="Arial" w:hAnsi="Arial" w:cs="Arial"/>
          <w:sz w:val="20"/>
          <w:szCs w:val="20"/>
        </w:rPr>
        <w:t xml:space="preserve">Δε </w:t>
      </w:r>
      <w:r w:rsidR="00A73AE9">
        <w:rPr>
          <w:rFonts w:ascii="Arial" w:hAnsi="Arial" w:cs="Arial"/>
          <w:sz w:val="20"/>
          <w:szCs w:val="20"/>
        </w:rPr>
        <w:t>θα λαμβάνει αποζημίωση για τις συγχρηματοδοτούμενες υπηρεσίες που του παρέχονται από το ΚΔΗΦ/λοιπό Κέντρο από άλλη χρηματοδοτική πηγή (π.χ. ΕΟΠΥΥ) κατά την περίοδο συμμετοχής του στην πράξη, και</w:t>
      </w:r>
    </w:p>
    <w:p w14:paraId="25776F70" w14:textId="2A9B250E" w:rsidR="00A73AE9" w:rsidRDefault="000C2006" w:rsidP="00837BFE">
      <w:pPr>
        <w:widowControl w:val="0"/>
        <w:tabs>
          <w:tab w:val="left" w:pos="709"/>
        </w:tabs>
        <w:overflowPunct w:val="0"/>
        <w:autoSpaceDE w:val="0"/>
        <w:spacing w:after="200"/>
        <w:ind w:firstLine="709"/>
        <w:jc w:val="both"/>
        <w:rPr>
          <w:rFonts w:ascii="Arial" w:hAnsi="Arial" w:cs="Arial"/>
          <w:sz w:val="20"/>
          <w:szCs w:val="20"/>
        </w:rPr>
      </w:pPr>
      <w:r>
        <w:rPr>
          <w:rFonts w:ascii="Arial" w:hAnsi="Arial" w:cs="Arial"/>
          <w:sz w:val="20"/>
          <w:szCs w:val="20"/>
        </w:rPr>
        <w:t>β.  Δε</w:t>
      </w:r>
      <w:r w:rsidR="00A73AE9">
        <w:rPr>
          <w:rFonts w:ascii="Arial" w:hAnsi="Arial" w:cs="Arial"/>
          <w:sz w:val="20"/>
          <w:szCs w:val="20"/>
        </w:rPr>
        <w:t xml:space="preserve"> θα λαμβάνει υπηρεσίες από άλλο ΚΔΗΦ ή άλλο φορέα παροχής παρεμφερών υπηρεσιών, ο οποίος χρηματοδοτείται από εθνικούς ή/και κοινοτικούς πόρους, κατά την περίοδο συμμετοχής του στην πράξη.</w:t>
      </w:r>
    </w:p>
    <w:p w14:paraId="71FAF107" w14:textId="2FAD4C29" w:rsidR="00A73AE9" w:rsidRDefault="00D856A4" w:rsidP="00837BFE">
      <w:pPr>
        <w:widowControl w:val="0"/>
        <w:tabs>
          <w:tab w:val="left" w:pos="709"/>
        </w:tabs>
        <w:overflowPunct w:val="0"/>
        <w:autoSpaceDE w:val="0"/>
        <w:spacing w:after="200"/>
        <w:ind w:firstLine="709"/>
        <w:jc w:val="both"/>
        <w:rPr>
          <w:rFonts w:ascii="Arial" w:hAnsi="Arial" w:cs="Arial"/>
          <w:sz w:val="20"/>
          <w:szCs w:val="20"/>
        </w:rPr>
      </w:pPr>
      <w:r>
        <w:rPr>
          <w:rFonts w:ascii="Arial" w:hAnsi="Arial" w:cs="Arial"/>
          <w:sz w:val="20"/>
          <w:szCs w:val="20"/>
        </w:rPr>
        <w:t>10.</w:t>
      </w:r>
      <w:r w:rsidR="00A73AE9">
        <w:rPr>
          <w:rFonts w:ascii="Arial" w:hAnsi="Arial" w:cs="Arial"/>
          <w:sz w:val="20"/>
          <w:szCs w:val="20"/>
        </w:rPr>
        <w:t>Σε περίπτωση ωφελούμενου από ίδρυμα/θεραπευτήριο/ΚΚΠΠ, κ.α.:</w:t>
      </w:r>
    </w:p>
    <w:p w14:paraId="42FD9579" w14:textId="53A01E4E" w:rsidR="00A73AE9" w:rsidRDefault="00837BFE" w:rsidP="000C2006">
      <w:pPr>
        <w:widowControl w:val="0"/>
        <w:overflowPunct w:val="0"/>
        <w:autoSpaceDE w:val="0"/>
        <w:spacing w:after="200"/>
        <w:ind w:firstLine="709"/>
        <w:jc w:val="both"/>
        <w:rPr>
          <w:rFonts w:ascii="Arial" w:hAnsi="Arial" w:cs="Arial"/>
          <w:sz w:val="20"/>
          <w:szCs w:val="20"/>
        </w:rPr>
      </w:pPr>
      <w:r>
        <w:rPr>
          <w:rFonts w:ascii="Arial" w:hAnsi="Arial" w:cs="Arial"/>
          <w:sz w:val="20"/>
          <w:szCs w:val="20"/>
        </w:rPr>
        <w:t xml:space="preserve">α. </w:t>
      </w:r>
      <w:r w:rsidR="00A73AE9">
        <w:rPr>
          <w:rFonts w:ascii="Arial" w:hAnsi="Arial" w:cs="Arial"/>
          <w:sz w:val="20"/>
          <w:szCs w:val="20"/>
        </w:rPr>
        <w:t>Σχετική βεβαίωση του αρμόδιου οργάνου/νόμιμου εκπροσώπου του ιδρύματος/θεραπευτηρίου/ΚΚΠΠ, κ.α. που να πιστοποιεί τη διαβίωση του σε αυτό και να βεβαιώνει ότι, σε περίπτωση επιλογής του αιτούντος για την συμμετοχή του στην πράξη, θα προσκομίσει στο δικαιούχο όλες τις απαραίτητες πληροφορίες για το ατομικό και κοινωνικό ιστορικό του ωφελούμενου και σχετική έκθεση/αξιολόγηση του ωφελούμενου από την επιστημονική ομάδα του ιδρύματος.</w:t>
      </w:r>
    </w:p>
    <w:p w14:paraId="155C2D95" w14:textId="589236DF" w:rsidR="00A73AE9" w:rsidRDefault="00837BFE" w:rsidP="000C2006">
      <w:pPr>
        <w:widowControl w:val="0"/>
        <w:overflowPunct w:val="0"/>
        <w:autoSpaceDE w:val="0"/>
        <w:spacing w:after="200"/>
        <w:ind w:firstLine="720"/>
        <w:jc w:val="both"/>
        <w:rPr>
          <w:rFonts w:ascii="Arial" w:hAnsi="Arial" w:cs="Arial"/>
          <w:sz w:val="20"/>
          <w:szCs w:val="20"/>
        </w:rPr>
      </w:pPr>
      <w:r>
        <w:rPr>
          <w:rFonts w:ascii="Arial" w:hAnsi="Arial" w:cs="Arial"/>
          <w:sz w:val="20"/>
          <w:szCs w:val="20"/>
        </w:rPr>
        <w:t xml:space="preserve">β. </w:t>
      </w:r>
      <w:r w:rsidR="00A73AE9">
        <w:rPr>
          <w:rFonts w:ascii="Arial" w:hAnsi="Arial" w:cs="Arial"/>
          <w:sz w:val="20"/>
          <w:szCs w:val="20"/>
        </w:rPr>
        <w:t>Συνοπτική έκθεση της επιστημονικής ομάδας για το βαθμό προσαρμογής του ατόμου στο πρόγραμμα του ΚΔΗΦ. Στη σχετική έκθεση πρέπει επίσης να βεβαιώνεται ότι ο υποψήφιος ωφελούμενος συναινεί για τη συμμετοχή του στην πράξη.</w:t>
      </w:r>
    </w:p>
    <w:p w14:paraId="0C4D72D1" w14:textId="3724648E" w:rsidR="00023CFB" w:rsidRDefault="00023CFB" w:rsidP="00837BFE">
      <w:pPr>
        <w:widowControl w:val="0"/>
        <w:overflowPunct w:val="0"/>
        <w:autoSpaceDE w:val="0"/>
        <w:spacing w:after="200"/>
        <w:ind w:firstLine="720"/>
        <w:jc w:val="both"/>
        <w:rPr>
          <w:rFonts w:ascii="Arial" w:hAnsi="Arial" w:cs="Arial"/>
          <w:sz w:val="20"/>
          <w:szCs w:val="20"/>
        </w:rPr>
      </w:pPr>
      <w:r>
        <w:rPr>
          <w:rFonts w:ascii="Arial" w:hAnsi="Arial" w:cs="Arial"/>
          <w:sz w:val="20"/>
          <w:szCs w:val="20"/>
        </w:rPr>
        <w:t xml:space="preserve">Για τους ωφελούμενους που διαβιούν σε </w:t>
      </w:r>
      <w:r w:rsidR="00C905D9">
        <w:rPr>
          <w:rFonts w:ascii="Arial" w:hAnsi="Arial" w:cs="Arial"/>
          <w:sz w:val="20"/>
          <w:szCs w:val="20"/>
        </w:rPr>
        <w:t>Ι</w:t>
      </w:r>
      <w:r>
        <w:rPr>
          <w:rFonts w:ascii="Arial" w:hAnsi="Arial" w:cs="Arial"/>
          <w:sz w:val="20"/>
          <w:szCs w:val="20"/>
        </w:rPr>
        <w:t xml:space="preserve">δρύματα κλειστής περίθαλψης / θεραπευτήρια / ΚΚΠΠ, κ.α. η αδυναμία προσκόμισης των δικαιολογητικών/εγγράφων των ανωτέρω σημείων </w:t>
      </w:r>
      <w:r w:rsidR="00787004">
        <w:rPr>
          <w:rFonts w:ascii="Arial" w:hAnsi="Arial" w:cs="Arial"/>
          <w:sz w:val="20"/>
          <w:szCs w:val="20"/>
        </w:rPr>
        <w:t>2</w:t>
      </w:r>
      <w:r>
        <w:rPr>
          <w:rFonts w:ascii="Arial" w:hAnsi="Arial" w:cs="Arial"/>
          <w:sz w:val="20"/>
          <w:szCs w:val="20"/>
        </w:rPr>
        <w:t xml:space="preserve">, </w:t>
      </w:r>
      <w:r w:rsidR="00787004">
        <w:rPr>
          <w:rFonts w:ascii="Arial" w:hAnsi="Arial" w:cs="Arial"/>
          <w:sz w:val="20"/>
          <w:szCs w:val="20"/>
        </w:rPr>
        <w:t>3</w:t>
      </w:r>
      <w:r>
        <w:rPr>
          <w:rFonts w:ascii="Arial" w:hAnsi="Arial" w:cs="Arial"/>
          <w:sz w:val="20"/>
          <w:szCs w:val="20"/>
        </w:rPr>
        <w:t xml:space="preserve">, </w:t>
      </w:r>
      <w:r w:rsidR="00787004">
        <w:rPr>
          <w:rFonts w:ascii="Arial" w:hAnsi="Arial" w:cs="Arial"/>
          <w:sz w:val="20"/>
          <w:szCs w:val="20"/>
        </w:rPr>
        <w:t>5</w:t>
      </w:r>
      <w:r>
        <w:rPr>
          <w:rFonts w:ascii="Arial" w:hAnsi="Arial" w:cs="Arial"/>
          <w:sz w:val="20"/>
          <w:szCs w:val="20"/>
        </w:rPr>
        <w:t xml:space="preserve"> και </w:t>
      </w:r>
      <w:r w:rsidR="00787004">
        <w:rPr>
          <w:rFonts w:ascii="Arial" w:hAnsi="Arial" w:cs="Arial"/>
          <w:sz w:val="20"/>
          <w:szCs w:val="20"/>
        </w:rPr>
        <w:t>8</w:t>
      </w:r>
      <w:r>
        <w:rPr>
          <w:rFonts w:ascii="Arial" w:hAnsi="Arial" w:cs="Arial"/>
          <w:sz w:val="20"/>
          <w:szCs w:val="20"/>
        </w:rPr>
        <w:t>, δύναται να καλυφθεί με σχετική υπεύθυνη δήλωση του νόμιμου εκπροσώπου του ιδρύματος, μετά από σχετική απόφαση εξουσιοδότησης του αρμόδιου οργάνου του ιδρύματος.</w:t>
      </w:r>
    </w:p>
    <w:p w14:paraId="31DFC6B6" w14:textId="2721B30E" w:rsidR="003B0D50" w:rsidRDefault="00A73AE9" w:rsidP="003B0D50">
      <w:pPr>
        <w:widowControl w:val="0"/>
        <w:overflowPunct w:val="0"/>
        <w:autoSpaceDE w:val="0"/>
        <w:spacing w:after="200"/>
        <w:jc w:val="both"/>
        <w:rPr>
          <w:rFonts w:ascii="Arial" w:hAnsi="Arial" w:cs="Arial"/>
          <w:b/>
          <w:sz w:val="20"/>
          <w:szCs w:val="20"/>
        </w:rPr>
      </w:pPr>
      <w:r>
        <w:rPr>
          <w:rFonts w:ascii="Arial" w:hAnsi="Arial" w:cs="Arial"/>
          <w:b/>
          <w:sz w:val="20"/>
          <w:szCs w:val="20"/>
          <w:u w:val="single"/>
        </w:rPr>
        <w:t>ΚΡΙΤΗΡΙΑ ΕΠΙΛΟΓΗΣ</w:t>
      </w:r>
    </w:p>
    <w:p w14:paraId="66635901" w14:textId="2C3C148D" w:rsidR="00A73AE9" w:rsidRDefault="00A73AE9" w:rsidP="00837BFE">
      <w:pPr>
        <w:ind w:firstLine="720"/>
        <w:jc w:val="both"/>
        <w:rPr>
          <w:rFonts w:ascii="Arial" w:hAnsi="Arial" w:cs="Arial"/>
          <w:sz w:val="20"/>
          <w:szCs w:val="20"/>
        </w:rPr>
      </w:pPr>
      <w:r>
        <w:rPr>
          <w:rFonts w:ascii="Arial" w:hAnsi="Arial" w:cs="Arial"/>
          <w:b/>
          <w:sz w:val="20"/>
          <w:szCs w:val="20"/>
        </w:rPr>
        <w:t>Η τελική επιλογή</w:t>
      </w:r>
      <w:r>
        <w:rPr>
          <w:rFonts w:ascii="Arial" w:hAnsi="Arial" w:cs="Arial"/>
          <w:sz w:val="20"/>
          <w:szCs w:val="20"/>
        </w:rPr>
        <w:t xml:space="preserve"> γίνεται από την ειδική επιτροπή εξέτασης/ελέγχου των αιτήσεων και επιλογής των ωφελουμένων, η οποία ορίζεται με απόφαση του Δ.Σ. του Συνδέσμου Προστασίας Παιδιών και ΑμΕΑ, σύμφωνα με τα παρακάτω κριτήρια επιλογής:</w:t>
      </w:r>
    </w:p>
    <w:p w14:paraId="0C5A57E7" w14:textId="77777777" w:rsidR="00A73AE9" w:rsidRDefault="00A73AE9">
      <w:pPr>
        <w:jc w:val="both"/>
        <w:rPr>
          <w:rFonts w:ascii="Arial" w:hAnsi="Arial" w:cs="Arial"/>
          <w:sz w:val="20"/>
          <w:szCs w:val="20"/>
        </w:rPr>
      </w:pPr>
    </w:p>
    <w:p w14:paraId="00EAF8E9" w14:textId="49FF6621" w:rsidR="00A73AE9" w:rsidRDefault="00837BFE" w:rsidP="00837BFE">
      <w:pPr>
        <w:ind w:firstLine="720"/>
        <w:jc w:val="both"/>
        <w:rPr>
          <w:rFonts w:ascii="Arial" w:hAnsi="Arial" w:cs="Arial"/>
          <w:sz w:val="20"/>
          <w:szCs w:val="20"/>
        </w:rPr>
      </w:pPr>
      <w:r>
        <w:rPr>
          <w:rFonts w:ascii="Arial" w:hAnsi="Arial" w:cs="Arial"/>
          <w:sz w:val="20"/>
          <w:szCs w:val="20"/>
        </w:rPr>
        <w:t>1.</w:t>
      </w:r>
      <w:r w:rsidR="00A73AE9">
        <w:rPr>
          <w:rFonts w:ascii="Arial" w:hAnsi="Arial" w:cs="Arial"/>
          <w:sz w:val="20"/>
          <w:szCs w:val="20"/>
        </w:rPr>
        <w:t>Τύπος πλαισίου διαμονής (ίδρυμα κλειστής περίθαλψης, οικογενειακό ή άλλο στεγαστικό πλαίσιο).</w:t>
      </w:r>
    </w:p>
    <w:p w14:paraId="65FDE524" w14:textId="77777777" w:rsidR="003B0D50" w:rsidRDefault="003B0D50" w:rsidP="00837BFE">
      <w:pPr>
        <w:ind w:firstLine="720"/>
        <w:jc w:val="both"/>
        <w:rPr>
          <w:rFonts w:ascii="Arial" w:hAnsi="Arial" w:cs="Arial"/>
          <w:sz w:val="20"/>
          <w:szCs w:val="20"/>
        </w:rPr>
      </w:pPr>
    </w:p>
    <w:p w14:paraId="71003AFD" w14:textId="584C7828" w:rsidR="008D09F5" w:rsidRDefault="00837BFE" w:rsidP="003B0D50">
      <w:pPr>
        <w:ind w:firstLine="720"/>
        <w:jc w:val="both"/>
        <w:rPr>
          <w:rFonts w:ascii="Arial" w:hAnsi="Arial" w:cs="Arial"/>
          <w:sz w:val="20"/>
          <w:szCs w:val="20"/>
        </w:rPr>
      </w:pPr>
      <w:r>
        <w:rPr>
          <w:rFonts w:ascii="Arial" w:hAnsi="Arial" w:cs="Arial"/>
          <w:sz w:val="20"/>
          <w:szCs w:val="20"/>
        </w:rPr>
        <w:t>2.</w:t>
      </w:r>
      <w:r w:rsidR="00A73AE9">
        <w:rPr>
          <w:rFonts w:ascii="Arial" w:hAnsi="Arial" w:cs="Arial"/>
          <w:sz w:val="20"/>
          <w:szCs w:val="20"/>
        </w:rPr>
        <w:t>Ασφαλιστική ικανότητα του ωφελούμενου.</w:t>
      </w:r>
    </w:p>
    <w:p w14:paraId="08AA8DD2" w14:textId="77777777" w:rsidR="003B0D50" w:rsidRDefault="003B0D50" w:rsidP="003B0D50">
      <w:pPr>
        <w:ind w:firstLine="720"/>
        <w:jc w:val="both"/>
        <w:rPr>
          <w:rFonts w:ascii="Arial" w:hAnsi="Arial" w:cs="Arial"/>
          <w:sz w:val="20"/>
          <w:szCs w:val="20"/>
        </w:rPr>
      </w:pPr>
    </w:p>
    <w:p w14:paraId="30E3E928" w14:textId="4BBFC524" w:rsidR="00F2231C" w:rsidRDefault="00837BFE" w:rsidP="008D09F5">
      <w:pPr>
        <w:ind w:firstLine="720"/>
        <w:jc w:val="both"/>
        <w:rPr>
          <w:rFonts w:ascii="Arial" w:hAnsi="Arial" w:cs="Arial"/>
          <w:sz w:val="20"/>
          <w:szCs w:val="20"/>
        </w:rPr>
      </w:pPr>
      <w:r>
        <w:rPr>
          <w:rFonts w:ascii="Arial" w:hAnsi="Arial" w:cs="Arial"/>
          <w:sz w:val="20"/>
          <w:szCs w:val="20"/>
        </w:rPr>
        <w:t>3.</w:t>
      </w:r>
      <w:r w:rsidR="00A73AE9">
        <w:rPr>
          <w:rFonts w:ascii="Arial" w:hAnsi="Arial" w:cs="Arial"/>
          <w:sz w:val="20"/>
          <w:szCs w:val="20"/>
        </w:rPr>
        <w:t>Ατομικό ή οικογενειακό εισόδημα (στο εισόδημα δεν περιλαμβάνεται οποιοδήποτε επίδομα).</w:t>
      </w:r>
    </w:p>
    <w:p w14:paraId="16FAE559" w14:textId="77777777" w:rsidR="003B0D50" w:rsidRDefault="003B0D50" w:rsidP="008D09F5">
      <w:pPr>
        <w:ind w:firstLine="720"/>
        <w:jc w:val="both"/>
        <w:rPr>
          <w:rFonts w:ascii="Arial" w:hAnsi="Arial" w:cs="Arial"/>
          <w:sz w:val="20"/>
          <w:szCs w:val="20"/>
        </w:rPr>
      </w:pPr>
    </w:p>
    <w:p w14:paraId="32747714" w14:textId="120F6B5D" w:rsidR="00A73AE9" w:rsidRDefault="00837BFE" w:rsidP="00837BFE">
      <w:pPr>
        <w:ind w:firstLine="720"/>
        <w:jc w:val="both"/>
        <w:rPr>
          <w:rFonts w:ascii="Arial" w:hAnsi="Arial" w:cs="Arial"/>
          <w:sz w:val="20"/>
          <w:szCs w:val="20"/>
        </w:rPr>
      </w:pPr>
      <w:r>
        <w:rPr>
          <w:rFonts w:ascii="Arial" w:hAnsi="Arial" w:cs="Arial"/>
          <w:sz w:val="20"/>
          <w:szCs w:val="20"/>
        </w:rPr>
        <w:t>4.</w:t>
      </w:r>
      <w:r w:rsidR="00A73AE9">
        <w:rPr>
          <w:rFonts w:ascii="Arial" w:hAnsi="Arial" w:cs="Arial"/>
          <w:sz w:val="20"/>
          <w:szCs w:val="20"/>
        </w:rPr>
        <w:t>Οικογενειακή κατάσταση.</w:t>
      </w:r>
    </w:p>
    <w:p w14:paraId="7496797E" w14:textId="77777777" w:rsidR="003B0D50" w:rsidRDefault="003B0D50" w:rsidP="00837BFE">
      <w:pPr>
        <w:ind w:firstLine="720"/>
        <w:jc w:val="both"/>
        <w:rPr>
          <w:rFonts w:ascii="Arial" w:hAnsi="Arial" w:cs="Arial"/>
          <w:sz w:val="20"/>
          <w:szCs w:val="20"/>
        </w:rPr>
      </w:pPr>
    </w:p>
    <w:p w14:paraId="3909020C" w14:textId="77777777" w:rsidR="00A73AE9" w:rsidRDefault="00837BFE" w:rsidP="00837BFE">
      <w:pPr>
        <w:ind w:firstLine="720"/>
        <w:jc w:val="both"/>
        <w:rPr>
          <w:rFonts w:ascii="Arial" w:hAnsi="Arial" w:cs="Arial"/>
          <w:sz w:val="20"/>
          <w:szCs w:val="20"/>
        </w:rPr>
      </w:pPr>
      <w:r>
        <w:rPr>
          <w:rFonts w:ascii="Arial" w:hAnsi="Arial" w:cs="Arial"/>
          <w:sz w:val="20"/>
          <w:szCs w:val="20"/>
        </w:rPr>
        <w:t>5.</w:t>
      </w:r>
      <w:r w:rsidR="00A73AE9">
        <w:rPr>
          <w:rFonts w:ascii="Arial" w:hAnsi="Arial" w:cs="Arial"/>
          <w:sz w:val="20"/>
          <w:szCs w:val="20"/>
        </w:rPr>
        <w:t>Εργασιακή κατάσταση του γονέα/νόμιμου κηδεμόνα.</w:t>
      </w:r>
    </w:p>
    <w:p w14:paraId="08A8956D" w14:textId="77777777" w:rsidR="00A73AE9" w:rsidRDefault="00A73AE9">
      <w:pPr>
        <w:widowControl w:val="0"/>
        <w:overflowPunct w:val="0"/>
        <w:autoSpaceDE w:val="0"/>
        <w:jc w:val="both"/>
        <w:rPr>
          <w:rFonts w:ascii="Arial" w:hAnsi="Arial" w:cs="Arial"/>
          <w:sz w:val="20"/>
          <w:szCs w:val="20"/>
        </w:rPr>
      </w:pPr>
    </w:p>
    <w:p w14:paraId="46793743" w14:textId="3B99FBAA" w:rsidR="00A73AE9" w:rsidRDefault="00A73AE9">
      <w:pPr>
        <w:widowControl w:val="0"/>
        <w:overflowPunct w:val="0"/>
        <w:autoSpaceDE w:val="0"/>
        <w:jc w:val="both"/>
        <w:rPr>
          <w:rFonts w:ascii="Arial" w:hAnsi="Arial" w:cs="Arial"/>
          <w:sz w:val="20"/>
          <w:szCs w:val="20"/>
        </w:rPr>
      </w:pPr>
    </w:p>
    <w:p w14:paraId="1D588991" w14:textId="2CD70BED" w:rsidR="003B0D50" w:rsidRDefault="003B0D50">
      <w:pPr>
        <w:widowControl w:val="0"/>
        <w:overflowPunct w:val="0"/>
        <w:autoSpaceDE w:val="0"/>
        <w:jc w:val="both"/>
        <w:rPr>
          <w:rFonts w:ascii="Arial" w:hAnsi="Arial" w:cs="Arial"/>
          <w:sz w:val="20"/>
          <w:szCs w:val="20"/>
        </w:rPr>
      </w:pPr>
    </w:p>
    <w:p w14:paraId="357983D6" w14:textId="77777777" w:rsidR="003B0D50" w:rsidRDefault="003B0D50">
      <w:pPr>
        <w:widowControl w:val="0"/>
        <w:overflowPunct w:val="0"/>
        <w:autoSpaceDE w:val="0"/>
        <w:jc w:val="both"/>
        <w:rPr>
          <w:rFonts w:ascii="Arial" w:hAnsi="Arial" w:cs="Arial"/>
          <w:sz w:val="20"/>
          <w:szCs w:val="20"/>
        </w:rPr>
      </w:pPr>
    </w:p>
    <w:p w14:paraId="1230B9ED" w14:textId="17ED2AD5" w:rsidR="003B0D50" w:rsidRDefault="003B0D50">
      <w:pPr>
        <w:widowControl w:val="0"/>
        <w:overflowPunct w:val="0"/>
        <w:autoSpaceDE w:val="0"/>
        <w:jc w:val="both"/>
        <w:rPr>
          <w:rFonts w:ascii="Arial" w:hAnsi="Arial" w:cs="Arial"/>
          <w:sz w:val="20"/>
          <w:szCs w:val="20"/>
        </w:rPr>
      </w:pPr>
      <w:r>
        <w:rPr>
          <w:rFonts w:ascii="Arial" w:hAnsi="Arial" w:cs="Arial"/>
          <w:noProof/>
          <w:sz w:val="20"/>
          <w:szCs w:val="20"/>
          <w:lang w:eastAsia="el-GR"/>
        </w:rPr>
        <w:lastRenderedPageBreak/>
        <w:drawing>
          <wp:anchor distT="24384" distB="32004" distL="114300" distR="131064" simplePos="0" relativeHeight="251661824" behindDoc="0" locked="0" layoutInCell="1" allowOverlap="1" wp14:anchorId="41D15827" wp14:editId="79E8570F">
            <wp:simplePos x="0" y="0"/>
            <wp:positionH relativeFrom="column">
              <wp:posOffset>-304800</wp:posOffset>
            </wp:positionH>
            <wp:positionV relativeFrom="paragraph">
              <wp:posOffset>0</wp:posOffset>
            </wp:positionV>
            <wp:extent cx="1447800" cy="1057275"/>
            <wp:effectExtent l="0" t="0" r="0" b="9525"/>
            <wp:wrapSquare wrapText="bothSides"/>
            <wp:docPr id="5" name="Εικόνα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Εικόνα 1"/>
                    <pic:cNvPicPr>
                      <a:picLocks noChangeAspect="1" noChangeArrowheads="1"/>
                    </pic:cNvPicPr>
                  </pic:nvPicPr>
                  <pic:blipFill>
                    <a:blip r:embed="rId10" cstate="print"/>
                    <a:srcRect/>
                    <a:stretch>
                      <a:fillRect/>
                    </a:stretch>
                  </pic:blipFill>
                  <pic:spPr bwMode="auto">
                    <a:xfrm>
                      <a:off x="0" y="0"/>
                      <a:ext cx="1447800" cy="10572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6F9AE78D" w14:textId="1676A10B" w:rsidR="003B0D50" w:rsidRDefault="003B0D50">
      <w:pPr>
        <w:widowControl w:val="0"/>
        <w:overflowPunct w:val="0"/>
        <w:autoSpaceDE w:val="0"/>
        <w:jc w:val="both"/>
        <w:rPr>
          <w:rFonts w:ascii="Arial" w:hAnsi="Arial" w:cs="Arial"/>
          <w:sz w:val="20"/>
          <w:szCs w:val="20"/>
        </w:rPr>
      </w:pPr>
    </w:p>
    <w:p w14:paraId="58DC39A9" w14:textId="77777777" w:rsidR="003B0D50" w:rsidRDefault="003B0D50">
      <w:pPr>
        <w:widowControl w:val="0"/>
        <w:overflowPunct w:val="0"/>
        <w:autoSpaceDE w:val="0"/>
        <w:jc w:val="both"/>
        <w:rPr>
          <w:rFonts w:ascii="Arial" w:hAnsi="Arial" w:cs="Arial"/>
          <w:sz w:val="20"/>
          <w:szCs w:val="20"/>
        </w:rPr>
      </w:pPr>
    </w:p>
    <w:p w14:paraId="06467676" w14:textId="77777777" w:rsidR="003B0D50" w:rsidRDefault="003B0D50">
      <w:pPr>
        <w:widowControl w:val="0"/>
        <w:overflowPunct w:val="0"/>
        <w:autoSpaceDE w:val="0"/>
        <w:jc w:val="both"/>
        <w:rPr>
          <w:rFonts w:ascii="Arial" w:hAnsi="Arial" w:cs="Arial"/>
          <w:sz w:val="20"/>
          <w:szCs w:val="20"/>
        </w:rPr>
      </w:pPr>
    </w:p>
    <w:p w14:paraId="555631F5" w14:textId="77777777" w:rsidR="003B0D50" w:rsidRDefault="003B0D50">
      <w:pPr>
        <w:widowControl w:val="0"/>
        <w:overflowPunct w:val="0"/>
        <w:autoSpaceDE w:val="0"/>
        <w:jc w:val="both"/>
        <w:rPr>
          <w:rFonts w:ascii="Arial" w:hAnsi="Arial" w:cs="Arial"/>
          <w:sz w:val="20"/>
          <w:szCs w:val="20"/>
        </w:rPr>
      </w:pPr>
    </w:p>
    <w:p w14:paraId="09C12099" w14:textId="77777777" w:rsidR="003B0D50" w:rsidRDefault="003B0D50">
      <w:pPr>
        <w:widowControl w:val="0"/>
        <w:overflowPunct w:val="0"/>
        <w:autoSpaceDE w:val="0"/>
        <w:jc w:val="both"/>
        <w:rPr>
          <w:rFonts w:ascii="Arial" w:hAnsi="Arial" w:cs="Arial"/>
          <w:sz w:val="20"/>
          <w:szCs w:val="20"/>
        </w:rPr>
      </w:pPr>
    </w:p>
    <w:p w14:paraId="60BDD060" w14:textId="77777777" w:rsidR="003B0D50" w:rsidRDefault="003B0D50">
      <w:pPr>
        <w:widowControl w:val="0"/>
        <w:overflowPunct w:val="0"/>
        <w:autoSpaceDE w:val="0"/>
        <w:jc w:val="both"/>
        <w:rPr>
          <w:rFonts w:ascii="Arial" w:hAnsi="Arial" w:cs="Arial"/>
          <w:sz w:val="20"/>
          <w:szCs w:val="20"/>
        </w:rPr>
      </w:pPr>
    </w:p>
    <w:p w14:paraId="482B4787" w14:textId="77777777" w:rsidR="003B0D50" w:rsidRDefault="003B0D50">
      <w:pPr>
        <w:widowControl w:val="0"/>
        <w:overflowPunct w:val="0"/>
        <w:autoSpaceDE w:val="0"/>
        <w:jc w:val="both"/>
        <w:rPr>
          <w:rFonts w:ascii="Arial" w:hAnsi="Arial" w:cs="Arial"/>
          <w:sz w:val="20"/>
          <w:szCs w:val="20"/>
        </w:rPr>
      </w:pPr>
    </w:p>
    <w:p w14:paraId="3349D5D0" w14:textId="6CEFD780" w:rsidR="00A73AE9" w:rsidRDefault="00A73AE9">
      <w:pPr>
        <w:widowControl w:val="0"/>
        <w:overflowPunct w:val="0"/>
        <w:autoSpaceDE w:val="0"/>
        <w:jc w:val="both"/>
        <w:rPr>
          <w:rFonts w:ascii="Arial" w:hAnsi="Arial" w:cs="Arial"/>
          <w:sz w:val="20"/>
          <w:szCs w:val="20"/>
        </w:rPr>
      </w:pPr>
      <w:r>
        <w:rPr>
          <w:rFonts w:ascii="Arial" w:hAnsi="Arial" w:cs="Arial"/>
          <w:sz w:val="20"/>
          <w:szCs w:val="20"/>
        </w:rPr>
        <w:t xml:space="preserve">Ειδικότερα, η μοριοδότηση των κριτηρίων έχει ως εξής: </w:t>
      </w:r>
    </w:p>
    <w:p w14:paraId="329C698D" w14:textId="406F0AEC" w:rsidR="00A73AE9" w:rsidRDefault="00A73AE9">
      <w:pPr>
        <w:widowControl w:val="0"/>
        <w:autoSpaceDE w:val="0"/>
        <w:spacing w:line="103" w:lineRule="exact"/>
        <w:rPr>
          <w:rFonts w:ascii="Arial" w:hAnsi="Arial" w:cs="Arial"/>
          <w:sz w:val="20"/>
          <w:szCs w:val="20"/>
        </w:rPr>
      </w:pPr>
    </w:p>
    <w:tbl>
      <w:tblPr>
        <w:tblW w:w="0" w:type="auto"/>
        <w:tblInd w:w="10" w:type="dxa"/>
        <w:tblLayout w:type="fixed"/>
        <w:tblCellMar>
          <w:left w:w="0" w:type="dxa"/>
          <w:right w:w="0" w:type="dxa"/>
        </w:tblCellMar>
        <w:tblLook w:val="0000" w:firstRow="0" w:lastRow="0" w:firstColumn="0" w:lastColumn="0" w:noHBand="0" w:noVBand="0"/>
      </w:tblPr>
      <w:tblGrid>
        <w:gridCol w:w="300"/>
        <w:gridCol w:w="860"/>
        <w:gridCol w:w="1392"/>
        <w:gridCol w:w="30"/>
        <w:gridCol w:w="80"/>
        <w:gridCol w:w="5019"/>
        <w:gridCol w:w="720"/>
        <w:gridCol w:w="140"/>
        <w:gridCol w:w="30"/>
      </w:tblGrid>
      <w:tr w:rsidR="00A73AE9" w14:paraId="460608F0" w14:textId="77777777">
        <w:trPr>
          <w:trHeight w:val="23"/>
        </w:trPr>
        <w:tc>
          <w:tcPr>
            <w:tcW w:w="1160" w:type="dxa"/>
            <w:gridSpan w:val="2"/>
            <w:tcBorders>
              <w:top w:val="single" w:sz="8" w:space="0" w:color="000000"/>
              <w:left w:val="single" w:sz="8" w:space="0" w:color="000000"/>
              <w:bottom w:val="single" w:sz="8" w:space="0" w:color="000000"/>
            </w:tcBorders>
            <w:shd w:val="clear" w:color="auto" w:fill="C0C0C0"/>
            <w:vAlign w:val="center"/>
          </w:tcPr>
          <w:p w14:paraId="358A09A9" w14:textId="77777777" w:rsidR="00A73AE9" w:rsidRDefault="00A73AE9">
            <w:pPr>
              <w:widowControl w:val="0"/>
              <w:autoSpaceDE w:val="0"/>
              <w:spacing w:line="216" w:lineRule="exact"/>
              <w:ind w:left="120"/>
              <w:rPr>
                <w:rFonts w:ascii="Arial" w:hAnsi="Arial" w:cs="Arial"/>
                <w:sz w:val="20"/>
                <w:szCs w:val="20"/>
              </w:rPr>
            </w:pPr>
            <w:r>
              <w:rPr>
                <w:rFonts w:ascii="Arial" w:hAnsi="Arial" w:cs="Arial"/>
                <w:sz w:val="20"/>
                <w:szCs w:val="20"/>
              </w:rPr>
              <w:t>ΚΡΙΤΗΡΙΑ</w:t>
            </w:r>
          </w:p>
        </w:tc>
        <w:tc>
          <w:tcPr>
            <w:tcW w:w="1392" w:type="dxa"/>
            <w:tcBorders>
              <w:top w:val="single" w:sz="8" w:space="0" w:color="000000"/>
              <w:bottom w:val="single" w:sz="8" w:space="0" w:color="000000"/>
            </w:tcBorders>
            <w:shd w:val="clear" w:color="auto" w:fill="C0C0C0"/>
            <w:vAlign w:val="center"/>
          </w:tcPr>
          <w:p w14:paraId="0BA15E28" w14:textId="77777777" w:rsidR="00A73AE9" w:rsidRDefault="00A73AE9">
            <w:pPr>
              <w:widowControl w:val="0"/>
              <w:autoSpaceDE w:val="0"/>
              <w:snapToGrid w:val="0"/>
              <w:rPr>
                <w:rFonts w:ascii="Arial" w:hAnsi="Arial" w:cs="Arial"/>
                <w:sz w:val="20"/>
                <w:szCs w:val="20"/>
              </w:rPr>
            </w:pPr>
          </w:p>
        </w:tc>
        <w:tc>
          <w:tcPr>
            <w:tcW w:w="30" w:type="dxa"/>
            <w:tcBorders>
              <w:top w:val="single" w:sz="8" w:space="0" w:color="000000"/>
              <w:bottom w:val="single" w:sz="8" w:space="0" w:color="000000"/>
            </w:tcBorders>
            <w:shd w:val="clear" w:color="auto" w:fill="C0C0C0"/>
            <w:vAlign w:val="center"/>
          </w:tcPr>
          <w:p w14:paraId="48A5DC21" w14:textId="77777777" w:rsidR="00A73AE9" w:rsidRDefault="00A73AE9">
            <w:pPr>
              <w:widowControl w:val="0"/>
              <w:autoSpaceDE w:val="0"/>
              <w:snapToGrid w:val="0"/>
              <w:rPr>
                <w:rFonts w:ascii="Arial" w:hAnsi="Arial" w:cs="Arial"/>
                <w:sz w:val="20"/>
                <w:szCs w:val="20"/>
              </w:rPr>
            </w:pPr>
          </w:p>
        </w:tc>
        <w:tc>
          <w:tcPr>
            <w:tcW w:w="80" w:type="dxa"/>
            <w:tcBorders>
              <w:top w:val="single" w:sz="8" w:space="0" w:color="000000"/>
              <w:left w:val="single" w:sz="8" w:space="0" w:color="000000"/>
              <w:bottom w:val="single" w:sz="8" w:space="0" w:color="000000"/>
            </w:tcBorders>
            <w:shd w:val="clear" w:color="auto" w:fill="C0C0C0"/>
            <w:vAlign w:val="center"/>
          </w:tcPr>
          <w:p w14:paraId="1DFAAF4A" w14:textId="77777777" w:rsidR="00A73AE9" w:rsidRDefault="00A73AE9">
            <w:pPr>
              <w:widowControl w:val="0"/>
              <w:autoSpaceDE w:val="0"/>
              <w:snapToGrid w:val="0"/>
              <w:rPr>
                <w:rFonts w:ascii="Arial" w:hAnsi="Arial" w:cs="Arial"/>
                <w:sz w:val="20"/>
                <w:szCs w:val="20"/>
              </w:rPr>
            </w:pPr>
          </w:p>
        </w:tc>
        <w:tc>
          <w:tcPr>
            <w:tcW w:w="5019" w:type="dxa"/>
            <w:tcBorders>
              <w:top w:val="single" w:sz="8" w:space="0" w:color="000000"/>
              <w:bottom w:val="single" w:sz="8" w:space="0" w:color="000000"/>
            </w:tcBorders>
            <w:shd w:val="clear" w:color="auto" w:fill="C0C0C0"/>
            <w:vAlign w:val="center"/>
          </w:tcPr>
          <w:p w14:paraId="3523606E" w14:textId="77777777" w:rsidR="00A73AE9" w:rsidRDefault="00A73AE9">
            <w:pPr>
              <w:widowControl w:val="0"/>
              <w:autoSpaceDE w:val="0"/>
              <w:spacing w:line="216" w:lineRule="exact"/>
              <w:rPr>
                <w:rFonts w:ascii="Arial" w:hAnsi="Arial" w:cs="Arial"/>
                <w:sz w:val="20"/>
                <w:szCs w:val="20"/>
              </w:rPr>
            </w:pPr>
            <w:r>
              <w:rPr>
                <w:rFonts w:ascii="Arial" w:hAnsi="Arial" w:cs="Arial"/>
                <w:sz w:val="20"/>
                <w:szCs w:val="20"/>
              </w:rPr>
              <w:t>ΑΝΑΛΥΣΗ ΜΟΡΙΩΝ</w:t>
            </w:r>
          </w:p>
        </w:tc>
        <w:tc>
          <w:tcPr>
            <w:tcW w:w="720" w:type="dxa"/>
            <w:tcBorders>
              <w:top w:val="single" w:sz="8" w:space="0" w:color="000000"/>
              <w:left w:val="single" w:sz="8" w:space="0" w:color="C0C0C0"/>
              <w:bottom w:val="single" w:sz="8" w:space="0" w:color="000000"/>
            </w:tcBorders>
            <w:shd w:val="clear" w:color="auto" w:fill="C0C0C0"/>
            <w:vAlign w:val="center"/>
          </w:tcPr>
          <w:p w14:paraId="29373ECB" w14:textId="77777777" w:rsidR="00A73AE9" w:rsidRDefault="00A73AE9">
            <w:pPr>
              <w:widowControl w:val="0"/>
              <w:autoSpaceDE w:val="0"/>
              <w:snapToGrid w:val="0"/>
              <w:rPr>
                <w:rFonts w:ascii="Arial" w:hAnsi="Arial" w:cs="Arial"/>
                <w:sz w:val="20"/>
                <w:szCs w:val="20"/>
              </w:rPr>
            </w:pPr>
          </w:p>
        </w:tc>
        <w:tc>
          <w:tcPr>
            <w:tcW w:w="140" w:type="dxa"/>
            <w:tcBorders>
              <w:top w:val="single" w:sz="8" w:space="0" w:color="000000"/>
              <w:bottom w:val="single" w:sz="8" w:space="0" w:color="000000"/>
            </w:tcBorders>
            <w:shd w:val="clear" w:color="auto" w:fill="C0C0C0"/>
            <w:vAlign w:val="center"/>
          </w:tcPr>
          <w:p w14:paraId="4770BBA0"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4ADAC6B6" w14:textId="77777777" w:rsidR="00A73AE9" w:rsidRDefault="00A73AE9">
            <w:pPr>
              <w:widowControl w:val="0"/>
              <w:autoSpaceDE w:val="0"/>
              <w:snapToGrid w:val="0"/>
              <w:rPr>
                <w:rFonts w:ascii="Arial" w:hAnsi="Arial" w:cs="Arial"/>
                <w:sz w:val="20"/>
                <w:szCs w:val="20"/>
              </w:rPr>
            </w:pPr>
          </w:p>
        </w:tc>
      </w:tr>
      <w:tr w:rsidR="00A73AE9" w14:paraId="4949A4DD" w14:textId="77777777">
        <w:trPr>
          <w:trHeight w:val="23"/>
        </w:trPr>
        <w:tc>
          <w:tcPr>
            <w:tcW w:w="2552" w:type="dxa"/>
            <w:gridSpan w:val="3"/>
            <w:vMerge w:val="restart"/>
            <w:tcBorders>
              <w:left w:val="single" w:sz="8" w:space="0" w:color="000000"/>
            </w:tcBorders>
            <w:shd w:val="clear" w:color="auto" w:fill="auto"/>
            <w:vAlign w:val="center"/>
          </w:tcPr>
          <w:p w14:paraId="7091AA57" w14:textId="77777777" w:rsidR="00A73AE9" w:rsidRDefault="00A73AE9">
            <w:pPr>
              <w:widowControl w:val="0"/>
              <w:numPr>
                <w:ilvl w:val="0"/>
                <w:numId w:val="7"/>
              </w:numPr>
              <w:tabs>
                <w:tab w:val="left" w:pos="360"/>
              </w:tabs>
              <w:autoSpaceDE w:val="0"/>
              <w:spacing w:line="216" w:lineRule="exact"/>
              <w:ind w:left="142" w:right="57" w:firstLine="0"/>
              <w:rPr>
                <w:rFonts w:ascii="Arial" w:hAnsi="Arial" w:cs="Arial"/>
                <w:sz w:val="20"/>
                <w:szCs w:val="20"/>
              </w:rPr>
            </w:pPr>
            <w:r>
              <w:rPr>
                <w:rFonts w:ascii="Arial" w:hAnsi="Arial" w:cs="Arial"/>
                <w:sz w:val="20"/>
                <w:szCs w:val="20"/>
              </w:rPr>
              <w:t>Τύπος πλαισίου διαμονής</w:t>
            </w:r>
          </w:p>
        </w:tc>
        <w:tc>
          <w:tcPr>
            <w:tcW w:w="30" w:type="dxa"/>
            <w:shd w:val="clear" w:color="auto" w:fill="auto"/>
            <w:vAlign w:val="center"/>
          </w:tcPr>
          <w:p w14:paraId="1F40AC91"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tcBorders>
            <w:shd w:val="clear" w:color="auto" w:fill="auto"/>
            <w:vAlign w:val="center"/>
          </w:tcPr>
          <w:p w14:paraId="0F28EBF4" w14:textId="77777777" w:rsidR="00A73AE9" w:rsidRDefault="00A73AE9">
            <w:pPr>
              <w:widowControl w:val="0"/>
              <w:autoSpaceDE w:val="0"/>
              <w:snapToGrid w:val="0"/>
              <w:rPr>
                <w:rFonts w:ascii="Arial" w:hAnsi="Arial" w:cs="Arial"/>
                <w:sz w:val="20"/>
                <w:szCs w:val="20"/>
              </w:rPr>
            </w:pPr>
          </w:p>
        </w:tc>
        <w:tc>
          <w:tcPr>
            <w:tcW w:w="5019" w:type="dxa"/>
            <w:vMerge w:val="restart"/>
            <w:shd w:val="clear" w:color="auto" w:fill="auto"/>
            <w:vAlign w:val="center"/>
          </w:tcPr>
          <w:p w14:paraId="2FF0A8BD" w14:textId="77777777" w:rsidR="00A73AE9" w:rsidRDefault="00A73AE9">
            <w:pPr>
              <w:widowControl w:val="0"/>
              <w:autoSpaceDE w:val="0"/>
              <w:spacing w:line="206" w:lineRule="exact"/>
              <w:rPr>
                <w:rFonts w:ascii="Arial" w:hAnsi="Arial" w:cs="Arial"/>
                <w:sz w:val="20"/>
                <w:szCs w:val="20"/>
              </w:rPr>
            </w:pPr>
            <w:r>
              <w:rPr>
                <w:rFonts w:ascii="Arial" w:hAnsi="Arial" w:cs="Arial"/>
                <w:sz w:val="20"/>
                <w:szCs w:val="20"/>
              </w:rPr>
              <w:t>Ίδρυμα κλειστής περίθαλψης, θεραπευτήρια / ΚΚΠΠ, κ.α.</w:t>
            </w:r>
          </w:p>
        </w:tc>
        <w:tc>
          <w:tcPr>
            <w:tcW w:w="720" w:type="dxa"/>
            <w:tcBorders>
              <w:left w:val="single" w:sz="8" w:space="0" w:color="000000"/>
            </w:tcBorders>
            <w:shd w:val="clear" w:color="auto" w:fill="auto"/>
            <w:vAlign w:val="center"/>
          </w:tcPr>
          <w:p w14:paraId="3E861DDF" w14:textId="77777777" w:rsidR="00A73AE9" w:rsidRDefault="00A73AE9">
            <w:pPr>
              <w:widowControl w:val="0"/>
              <w:autoSpaceDE w:val="0"/>
              <w:spacing w:line="206" w:lineRule="exact"/>
              <w:ind w:left="100"/>
              <w:jc w:val="center"/>
              <w:rPr>
                <w:rFonts w:ascii="Arial" w:hAnsi="Arial" w:cs="Arial"/>
                <w:sz w:val="20"/>
                <w:szCs w:val="20"/>
              </w:rPr>
            </w:pPr>
            <w:r>
              <w:rPr>
                <w:rFonts w:ascii="Arial" w:hAnsi="Arial" w:cs="Arial"/>
                <w:sz w:val="20"/>
                <w:szCs w:val="20"/>
              </w:rPr>
              <w:t>40</w:t>
            </w:r>
          </w:p>
        </w:tc>
        <w:tc>
          <w:tcPr>
            <w:tcW w:w="140" w:type="dxa"/>
            <w:shd w:val="clear" w:color="auto" w:fill="auto"/>
            <w:vAlign w:val="center"/>
          </w:tcPr>
          <w:p w14:paraId="3A34CB3B"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16655A65" w14:textId="77777777" w:rsidR="00A73AE9" w:rsidRDefault="00A73AE9">
            <w:pPr>
              <w:widowControl w:val="0"/>
              <w:autoSpaceDE w:val="0"/>
              <w:snapToGrid w:val="0"/>
              <w:rPr>
                <w:rFonts w:ascii="Arial" w:hAnsi="Arial" w:cs="Arial"/>
                <w:sz w:val="20"/>
                <w:szCs w:val="20"/>
              </w:rPr>
            </w:pPr>
          </w:p>
        </w:tc>
      </w:tr>
      <w:tr w:rsidR="00A73AE9" w14:paraId="0F1C7C0A" w14:textId="77777777">
        <w:trPr>
          <w:trHeight w:val="23"/>
        </w:trPr>
        <w:tc>
          <w:tcPr>
            <w:tcW w:w="2552" w:type="dxa"/>
            <w:gridSpan w:val="3"/>
            <w:vMerge/>
            <w:tcBorders>
              <w:left w:val="single" w:sz="8" w:space="0" w:color="000000"/>
            </w:tcBorders>
            <w:shd w:val="clear" w:color="auto" w:fill="auto"/>
            <w:vAlign w:val="center"/>
          </w:tcPr>
          <w:p w14:paraId="294699C3" w14:textId="77777777" w:rsidR="00A73AE9" w:rsidRDefault="00A73AE9">
            <w:pPr>
              <w:widowControl w:val="0"/>
              <w:tabs>
                <w:tab w:val="left" w:pos="360"/>
              </w:tabs>
              <w:autoSpaceDE w:val="0"/>
              <w:snapToGrid w:val="0"/>
              <w:spacing w:line="216" w:lineRule="exact"/>
              <w:ind w:left="142" w:right="57"/>
              <w:rPr>
                <w:rFonts w:ascii="Arial" w:hAnsi="Arial" w:cs="Arial"/>
                <w:sz w:val="20"/>
                <w:szCs w:val="20"/>
              </w:rPr>
            </w:pPr>
          </w:p>
        </w:tc>
        <w:tc>
          <w:tcPr>
            <w:tcW w:w="30" w:type="dxa"/>
            <w:shd w:val="clear" w:color="auto" w:fill="auto"/>
            <w:vAlign w:val="center"/>
          </w:tcPr>
          <w:p w14:paraId="1485A1C3"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bottom w:val="single" w:sz="8" w:space="0" w:color="000000"/>
            </w:tcBorders>
            <w:shd w:val="clear" w:color="auto" w:fill="auto"/>
            <w:vAlign w:val="center"/>
          </w:tcPr>
          <w:p w14:paraId="659B7A19" w14:textId="77777777" w:rsidR="00A73AE9" w:rsidRDefault="00A73AE9">
            <w:pPr>
              <w:widowControl w:val="0"/>
              <w:autoSpaceDE w:val="0"/>
              <w:snapToGrid w:val="0"/>
              <w:rPr>
                <w:rFonts w:ascii="Arial" w:hAnsi="Arial" w:cs="Arial"/>
                <w:sz w:val="20"/>
                <w:szCs w:val="20"/>
              </w:rPr>
            </w:pPr>
          </w:p>
        </w:tc>
        <w:tc>
          <w:tcPr>
            <w:tcW w:w="5019" w:type="dxa"/>
            <w:vMerge/>
            <w:tcBorders>
              <w:bottom w:val="single" w:sz="8" w:space="0" w:color="000000"/>
            </w:tcBorders>
            <w:shd w:val="clear" w:color="auto" w:fill="auto"/>
            <w:vAlign w:val="center"/>
          </w:tcPr>
          <w:p w14:paraId="18A7FD22" w14:textId="77777777" w:rsidR="00A73AE9" w:rsidRDefault="00A73AE9">
            <w:pPr>
              <w:widowControl w:val="0"/>
              <w:autoSpaceDE w:val="0"/>
              <w:snapToGrid w:val="0"/>
              <w:rPr>
                <w:rFonts w:ascii="Arial" w:hAnsi="Arial" w:cs="Arial"/>
                <w:sz w:val="20"/>
                <w:szCs w:val="20"/>
              </w:rPr>
            </w:pPr>
          </w:p>
        </w:tc>
        <w:tc>
          <w:tcPr>
            <w:tcW w:w="720" w:type="dxa"/>
            <w:tcBorders>
              <w:left w:val="single" w:sz="8" w:space="0" w:color="000000"/>
              <w:bottom w:val="single" w:sz="8" w:space="0" w:color="000000"/>
            </w:tcBorders>
            <w:shd w:val="clear" w:color="auto" w:fill="auto"/>
            <w:vAlign w:val="center"/>
          </w:tcPr>
          <w:p w14:paraId="7FA6B1FA" w14:textId="77777777" w:rsidR="00A73AE9" w:rsidRDefault="00A73AE9">
            <w:pPr>
              <w:widowControl w:val="0"/>
              <w:autoSpaceDE w:val="0"/>
              <w:snapToGrid w:val="0"/>
              <w:jc w:val="center"/>
              <w:rPr>
                <w:rFonts w:ascii="Arial" w:hAnsi="Arial" w:cs="Arial"/>
                <w:sz w:val="20"/>
                <w:szCs w:val="20"/>
              </w:rPr>
            </w:pPr>
          </w:p>
        </w:tc>
        <w:tc>
          <w:tcPr>
            <w:tcW w:w="140" w:type="dxa"/>
            <w:tcBorders>
              <w:bottom w:val="single" w:sz="8" w:space="0" w:color="000000"/>
            </w:tcBorders>
            <w:shd w:val="clear" w:color="auto" w:fill="auto"/>
            <w:vAlign w:val="center"/>
          </w:tcPr>
          <w:p w14:paraId="3906BF9A"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52F1537B" w14:textId="77777777" w:rsidR="00A73AE9" w:rsidRDefault="00A73AE9">
            <w:pPr>
              <w:widowControl w:val="0"/>
              <w:autoSpaceDE w:val="0"/>
              <w:snapToGrid w:val="0"/>
              <w:rPr>
                <w:rFonts w:ascii="Arial" w:hAnsi="Arial" w:cs="Arial"/>
                <w:sz w:val="20"/>
                <w:szCs w:val="20"/>
              </w:rPr>
            </w:pPr>
          </w:p>
        </w:tc>
      </w:tr>
      <w:tr w:rsidR="00A73AE9" w14:paraId="34638B16" w14:textId="77777777">
        <w:trPr>
          <w:trHeight w:val="23"/>
        </w:trPr>
        <w:tc>
          <w:tcPr>
            <w:tcW w:w="2552" w:type="dxa"/>
            <w:gridSpan w:val="3"/>
            <w:vMerge/>
            <w:tcBorders>
              <w:left w:val="single" w:sz="8" w:space="0" w:color="000000"/>
            </w:tcBorders>
            <w:shd w:val="clear" w:color="auto" w:fill="auto"/>
            <w:vAlign w:val="center"/>
          </w:tcPr>
          <w:p w14:paraId="52CF43C1" w14:textId="77777777" w:rsidR="00A73AE9" w:rsidRDefault="00A73AE9">
            <w:pPr>
              <w:widowControl w:val="0"/>
              <w:tabs>
                <w:tab w:val="left" w:pos="360"/>
              </w:tabs>
              <w:autoSpaceDE w:val="0"/>
              <w:snapToGrid w:val="0"/>
              <w:ind w:left="142" w:right="57"/>
              <w:rPr>
                <w:rFonts w:ascii="Arial" w:hAnsi="Arial" w:cs="Arial"/>
                <w:sz w:val="20"/>
                <w:szCs w:val="20"/>
              </w:rPr>
            </w:pPr>
          </w:p>
        </w:tc>
        <w:tc>
          <w:tcPr>
            <w:tcW w:w="30" w:type="dxa"/>
            <w:shd w:val="clear" w:color="auto" w:fill="auto"/>
            <w:vAlign w:val="center"/>
          </w:tcPr>
          <w:p w14:paraId="74671ED3"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tcBorders>
            <w:shd w:val="clear" w:color="auto" w:fill="auto"/>
            <w:vAlign w:val="center"/>
          </w:tcPr>
          <w:p w14:paraId="33166B15" w14:textId="77777777" w:rsidR="00A73AE9" w:rsidRDefault="00A73AE9">
            <w:pPr>
              <w:widowControl w:val="0"/>
              <w:autoSpaceDE w:val="0"/>
              <w:snapToGrid w:val="0"/>
              <w:rPr>
                <w:rFonts w:ascii="Arial" w:hAnsi="Arial" w:cs="Arial"/>
                <w:sz w:val="20"/>
                <w:szCs w:val="20"/>
              </w:rPr>
            </w:pPr>
          </w:p>
        </w:tc>
        <w:tc>
          <w:tcPr>
            <w:tcW w:w="5019" w:type="dxa"/>
            <w:vMerge w:val="restart"/>
            <w:shd w:val="clear" w:color="auto" w:fill="auto"/>
            <w:vAlign w:val="center"/>
          </w:tcPr>
          <w:p w14:paraId="7E16C3CA" w14:textId="77777777" w:rsidR="00A73AE9" w:rsidRDefault="00A73AE9">
            <w:pPr>
              <w:widowControl w:val="0"/>
              <w:autoSpaceDE w:val="0"/>
              <w:spacing w:line="206" w:lineRule="exact"/>
              <w:rPr>
                <w:rFonts w:ascii="Arial" w:hAnsi="Arial" w:cs="Arial"/>
                <w:sz w:val="20"/>
                <w:szCs w:val="20"/>
              </w:rPr>
            </w:pPr>
            <w:r>
              <w:rPr>
                <w:rFonts w:ascii="Arial" w:hAnsi="Arial" w:cs="Arial"/>
                <w:sz w:val="20"/>
                <w:szCs w:val="20"/>
              </w:rPr>
              <w:t>Οικογενειακού τύπου  στεγαστικές  δομές  (ατομική/οικογενειακή κατοικία, ΣΥΔ).</w:t>
            </w:r>
          </w:p>
        </w:tc>
        <w:tc>
          <w:tcPr>
            <w:tcW w:w="720" w:type="dxa"/>
            <w:tcBorders>
              <w:left w:val="single" w:sz="8" w:space="0" w:color="000000"/>
            </w:tcBorders>
            <w:shd w:val="clear" w:color="auto" w:fill="auto"/>
            <w:vAlign w:val="center"/>
          </w:tcPr>
          <w:p w14:paraId="4A62214E" w14:textId="77777777" w:rsidR="00A73AE9" w:rsidRDefault="00A73AE9">
            <w:pPr>
              <w:widowControl w:val="0"/>
              <w:autoSpaceDE w:val="0"/>
              <w:spacing w:line="206" w:lineRule="exact"/>
              <w:ind w:left="100"/>
              <w:jc w:val="center"/>
              <w:rPr>
                <w:rFonts w:ascii="Arial" w:hAnsi="Arial" w:cs="Arial"/>
                <w:sz w:val="20"/>
                <w:szCs w:val="20"/>
              </w:rPr>
            </w:pPr>
            <w:r>
              <w:rPr>
                <w:rFonts w:ascii="Arial" w:hAnsi="Arial" w:cs="Arial"/>
                <w:sz w:val="20"/>
                <w:szCs w:val="20"/>
              </w:rPr>
              <w:t>10</w:t>
            </w:r>
          </w:p>
        </w:tc>
        <w:tc>
          <w:tcPr>
            <w:tcW w:w="140" w:type="dxa"/>
            <w:shd w:val="clear" w:color="auto" w:fill="auto"/>
            <w:vAlign w:val="center"/>
          </w:tcPr>
          <w:p w14:paraId="31A4902B"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113B8B81" w14:textId="77777777" w:rsidR="00A73AE9" w:rsidRDefault="00A73AE9">
            <w:pPr>
              <w:widowControl w:val="0"/>
              <w:autoSpaceDE w:val="0"/>
              <w:snapToGrid w:val="0"/>
              <w:rPr>
                <w:rFonts w:ascii="Arial" w:hAnsi="Arial" w:cs="Arial"/>
                <w:sz w:val="20"/>
                <w:szCs w:val="20"/>
              </w:rPr>
            </w:pPr>
          </w:p>
        </w:tc>
      </w:tr>
      <w:tr w:rsidR="00A73AE9" w14:paraId="33382C08" w14:textId="77777777">
        <w:trPr>
          <w:trHeight w:val="23"/>
        </w:trPr>
        <w:tc>
          <w:tcPr>
            <w:tcW w:w="2552" w:type="dxa"/>
            <w:gridSpan w:val="3"/>
            <w:vMerge/>
            <w:tcBorders>
              <w:left w:val="single" w:sz="8" w:space="0" w:color="000000"/>
              <w:bottom w:val="single" w:sz="8" w:space="0" w:color="000000"/>
            </w:tcBorders>
            <w:shd w:val="clear" w:color="auto" w:fill="auto"/>
            <w:vAlign w:val="center"/>
          </w:tcPr>
          <w:p w14:paraId="69DB9FCF" w14:textId="77777777" w:rsidR="00A73AE9" w:rsidRDefault="00A73AE9">
            <w:pPr>
              <w:widowControl w:val="0"/>
              <w:tabs>
                <w:tab w:val="left" w:pos="360"/>
              </w:tabs>
              <w:autoSpaceDE w:val="0"/>
              <w:snapToGrid w:val="0"/>
              <w:ind w:left="142" w:right="57"/>
              <w:rPr>
                <w:rFonts w:ascii="Arial" w:hAnsi="Arial" w:cs="Arial"/>
                <w:sz w:val="20"/>
                <w:szCs w:val="20"/>
              </w:rPr>
            </w:pPr>
          </w:p>
        </w:tc>
        <w:tc>
          <w:tcPr>
            <w:tcW w:w="30" w:type="dxa"/>
            <w:tcBorders>
              <w:bottom w:val="single" w:sz="8" w:space="0" w:color="000000"/>
            </w:tcBorders>
            <w:shd w:val="clear" w:color="auto" w:fill="auto"/>
            <w:vAlign w:val="center"/>
          </w:tcPr>
          <w:p w14:paraId="298EB9B8"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bottom w:val="single" w:sz="8" w:space="0" w:color="000000"/>
            </w:tcBorders>
            <w:shd w:val="clear" w:color="auto" w:fill="auto"/>
            <w:vAlign w:val="center"/>
          </w:tcPr>
          <w:p w14:paraId="63778270" w14:textId="77777777" w:rsidR="00A73AE9" w:rsidRDefault="00A73AE9">
            <w:pPr>
              <w:widowControl w:val="0"/>
              <w:autoSpaceDE w:val="0"/>
              <w:snapToGrid w:val="0"/>
              <w:rPr>
                <w:rFonts w:ascii="Arial" w:hAnsi="Arial" w:cs="Arial"/>
                <w:sz w:val="20"/>
                <w:szCs w:val="20"/>
              </w:rPr>
            </w:pPr>
          </w:p>
        </w:tc>
        <w:tc>
          <w:tcPr>
            <w:tcW w:w="5019" w:type="dxa"/>
            <w:vMerge/>
            <w:tcBorders>
              <w:bottom w:val="single" w:sz="8" w:space="0" w:color="000000"/>
            </w:tcBorders>
            <w:shd w:val="clear" w:color="auto" w:fill="auto"/>
            <w:vAlign w:val="center"/>
          </w:tcPr>
          <w:p w14:paraId="7AD3DE2C" w14:textId="77777777" w:rsidR="00A73AE9" w:rsidRDefault="00A73AE9">
            <w:pPr>
              <w:widowControl w:val="0"/>
              <w:autoSpaceDE w:val="0"/>
              <w:snapToGrid w:val="0"/>
              <w:spacing w:line="215" w:lineRule="exact"/>
              <w:rPr>
                <w:rFonts w:ascii="Arial" w:hAnsi="Arial" w:cs="Arial"/>
                <w:sz w:val="20"/>
                <w:szCs w:val="20"/>
              </w:rPr>
            </w:pPr>
          </w:p>
        </w:tc>
        <w:tc>
          <w:tcPr>
            <w:tcW w:w="720" w:type="dxa"/>
            <w:tcBorders>
              <w:left w:val="single" w:sz="8" w:space="0" w:color="000000"/>
              <w:bottom w:val="single" w:sz="8" w:space="0" w:color="000000"/>
            </w:tcBorders>
            <w:shd w:val="clear" w:color="auto" w:fill="auto"/>
            <w:vAlign w:val="center"/>
          </w:tcPr>
          <w:p w14:paraId="2CFF35DF" w14:textId="77777777" w:rsidR="00A73AE9" w:rsidRDefault="00A73AE9">
            <w:pPr>
              <w:widowControl w:val="0"/>
              <w:autoSpaceDE w:val="0"/>
              <w:snapToGrid w:val="0"/>
              <w:jc w:val="center"/>
              <w:rPr>
                <w:rFonts w:ascii="Arial" w:hAnsi="Arial" w:cs="Arial"/>
                <w:sz w:val="20"/>
                <w:szCs w:val="20"/>
              </w:rPr>
            </w:pPr>
          </w:p>
        </w:tc>
        <w:tc>
          <w:tcPr>
            <w:tcW w:w="140" w:type="dxa"/>
            <w:tcBorders>
              <w:bottom w:val="single" w:sz="8" w:space="0" w:color="000000"/>
            </w:tcBorders>
            <w:shd w:val="clear" w:color="auto" w:fill="auto"/>
            <w:vAlign w:val="center"/>
          </w:tcPr>
          <w:p w14:paraId="55C27777"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206DE6B3" w14:textId="77777777" w:rsidR="00A73AE9" w:rsidRDefault="00A73AE9">
            <w:pPr>
              <w:widowControl w:val="0"/>
              <w:autoSpaceDE w:val="0"/>
              <w:snapToGrid w:val="0"/>
              <w:rPr>
                <w:rFonts w:ascii="Arial" w:hAnsi="Arial" w:cs="Arial"/>
                <w:sz w:val="20"/>
                <w:szCs w:val="20"/>
              </w:rPr>
            </w:pPr>
          </w:p>
        </w:tc>
      </w:tr>
      <w:tr w:rsidR="00A73AE9" w14:paraId="176A3DF2" w14:textId="77777777">
        <w:trPr>
          <w:trHeight w:val="23"/>
        </w:trPr>
        <w:tc>
          <w:tcPr>
            <w:tcW w:w="2552" w:type="dxa"/>
            <w:gridSpan w:val="3"/>
            <w:vMerge w:val="restart"/>
            <w:tcBorders>
              <w:left w:val="single" w:sz="8" w:space="0" w:color="000000"/>
            </w:tcBorders>
            <w:shd w:val="clear" w:color="auto" w:fill="auto"/>
            <w:vAlign w:val="center"/>
          </w:tcPr>
          <w:p w14:paraId="0CFE01EE" w14:textId="77777777" w:rsidR="00A73AE9" w:rsidRDefault="00A73AE9">
            <w:pPr>
              <w:widowControl w:val="0"/>
              <w:numPr>
                <w:ilvl w:val="0"/>
                <w:numId w:val="7"/>
              </w:numPr>
              <w:tabs>
                <w:tab w:val="left" w:pos="360"/>
              </w:tabs>
              <w:autoSpaceDE w:val="0"/>
              <w:spacing w:line="216" w:lineRule="exact"/>
              <w:ind w:left="142" w:right="57" w:firstLine="0"/>
              <w:rPr>
                <w:rFonts w:ascii="Arial" w:hAnsi="Arial" w:cs="Arial"/>
                <w:sz w:val="20"/>
                <w:szCs w:val="20"/>
              </w:rPr>
            </w:pPr>
            <w:r>
              <w:rPr>
                <w:rFonts w:ascii="Arial" w:hAnsi="Arial" w:cs="Arial"/>
                <w:sz w:val="20"/>
                <w:szCs w:val="20"/>
              </w:rPr>
              <w:t>Ασφαλιστική ικανότητα</w:t>
            </w:r>
          </w:p>
        </w:tc>
        <w:tc>
          <w:tcPr>
            <w:tcW w:w="30" w:type="dxa"/>
            <w:shd w:val="clear" w:color="auto" w:fill="auto"/>
            <w:vAlign w:val="center"/>
          </w:tcPr>
          <w:p w14:paraId="079CC4D5"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tcBorders>
            <w:shd w:val="clear" w:color="auto" w:fill="auto"/>
            <w:vAlign w:val="center"/>
          </w:tcPr>
          <w:p w14:paraId="2437C9CA" w14:textId="77777777" w:rsidR="00A73AE9" w:rsidRDefault="00A73AE9">
            <w:pPr>
              <w:widowControl w:val="0"/>
              <w:autoSpaceDE w:val="0"/>
              <w:snapToGrid w:val="0"/>
              <w:rPr>
                <w:rFonts w:ascii="Arial" w:hAnsi="Arial" w:cs="Arial"/>
                <w:sz w:val="20"/>
                <w:szCs w:val="20"/>
              </w:rPr>
            </w:pPr>
          </w:p>
        </w:tc>
        <w:tc>
          <w:tcPr>
            <w:tcW w:w="5019" w:type="dxa"/>
            <w:vMerge w:val="restart"/>
            <w:shd w:val="clear" w:color="auto" w:fill="auto"/>
            <w:vAlign w:val="center"/>
          </w:tcPr>
          <w:p w14:paraId="0B451CE2" w14:textId="77777777" w:rsidR="00A73AE9" w:rsidRDefault="00A73AE9">
            <w:pPr>
              <w:widowControl w:val="0"/>
              <w:autoSpaceDE w:val="0"/>
              <w:spacing w:line="206" w:lineRule="exact"/>
              <w:rPr>
                <w:rFonts w:ascii="Arial" w:hAnsi="Arial" w:cs="Arial"/>
                <w:sz w:val="20"/>
                <w:szCs w:val="20"/>
              </w:rPr>
            </w:pPr>
            <w:r>
              <w:rPr>
                <w:rFonts w:ascii="Arial" w:hAnsi="Arial" w:cs="Arial"/>
                <w:sz w:val="20"/>
                <w:szCs w:val="20"/>
              </w:rPr>
              <w:t>Ανασφάλιστος/η</w:t>
            </w:r>
          </w:p>
        </w:tc>
        <w:tc>
          <w:tcPr>
            <w:tcW w:w="720" w:type="dxa"/>
            <w:tcBorders>
              <w:left w:val="single" w:sz="8" w:space="0" w:color="000000"/>
            </w:tcBorders>
            <w:shd w:val="clear" w:color="auto" w:fill="auto"/>
            <w:vAlign w:val="center"/>
          </w:tcPr>
          <w:p w14:paraId="7571BD0D" w14:textId="77777777" w:rsidR="00A73AE9" w:rsidRDefault="00A73AE9">
            <w:pPr>
              <w:widowControl w:val="0"/>
              <w:autoSpaceDE w:val="0"/>
              <w:spacing w:line="206" w:lineRule="exact"/>
              <w:ind w:left="100"/>
              <w:jc w:val="center"/>
              <w:rPr>
                <w:rFonts w:ascii="Arial" w:hAnsi="Arial" w:cs="Arial"/>
                <w:sz w:val="20"/>
                <w:szCs w:val="20"/>
              </w:rPr>
            </w:pPr>
            <w:r>
              <w:rPr>
                <w:rFonts w:ascii="Arial" w:hAnsi="Arial" w:cs="Arial"/>
                <w:sz w:val="20"/>
                <w:szCs w:val="20"/>
              </w:rPr>
              <w:t>30</w:t>
            </w:r>
          </w:p>
        </w:tc>
        <w:tc>
          <w:tcPr>
            <w:tcW w:w="140" w:type="dxa"/>
            <w:shd w:val="clear" w:color="auto" w:fill="auto"/>
            <w:vAlign w:val="center"/>
          </w:tcPr>
          <w:p w14:paraId="276E8958"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5697C4EB" w14:textId="77777777" w:rsidR="00A73AE9" w:rsidRDefault="00A73AE9">
            <w:pPr>
              <w:widowControl w:val="0"/>
              <w:autoSpaceDE w:val="0"/>
              <w:snapToGrid w:val="0"/>
              <w:rPr>
                <w:rFonts w:ascii="Arial" w:hAnsi="Arial" w:cs="Arial"/>
                <w:sz w:val="20"/>
                <w:szCs w:val="20"/>
              </w:rPr>
            </w:pPr>
          </w:p>
        </w:tc>
      </w:tr>
      <w:tr w:rsidR="00A73AE9" w14:paraId="30D8C8FF" w14:textId="77777777">
        <w:trPr>
          <w:trHeight w:val="23"/>
        </w:trPr>
        <w:tc>
          <w:tcPr>
            <w:tcW w:w="2552" w:type="dxa"/>
            <w:gridSpan w:val="3"/>
            <w:vMerge/>
            <w:tcBorders>
              <w:left w:val="single" w:sz="8" w:space="0" w:color="000000"/>
            </w:tcBorders>
            <w:shd w:val="clear" w:color="auto" w:fill="auto"/>
            <w:vAlign w:val="center"/>
          </w:tcPr>
          <w:p w14:paraId="61D726D5" w14:textId="77777777" w:rsidR="00A73AE9" w:rsidRDefault="00A73AE9">
            <w:pPr>
              <w:widowControl w:val="0"/>
              <w:tabs>
                <w:tab w:val="left" w:pos="360"/>
              </w:tabs>
              <w:autoSpaceDE w:val="0"/>
              <w:snapToGrid w:val="0"/>
              <w:ind w:left="142" w:right="57"/>
              <w:rPr>
                <w:rFonts w:ascii="Arial" w:hAnsi="Arial" w:cs="Arial"/>
                <w:sz w:val="20"/>
                <w:szCs w:val="20"/>
              </w:rPr>
            </w:pPr>
          </w:p>
        </w:tc>
        <w:tc>
          <w:tcPr>
            <w:tcW w:w="30" w:type="dxa"/>
            <w:shd w:val="clear" w:color="auto" w:fill="auto"/>
            <w:vAlign w:val="center"/>
          </w:tcPr>
          <w:p w14:paraId="15F9A2E1"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bottom w:val="single" w:sz="8" w:space="0" w:color="000000"/>
            </w:tcBorders>
            <w:shd w:val="clear" w:color="auto" w:fill="auto"/>
            <w:vAlign w:val="center"/>
          </w:tcPr>
          <w:p w14:paraId="24EA61FD" w14:textId="77777777" w:rsidR="00A73AE9" w:rsidRDefault="00A73AE9">
            <w:pPr>
              <w:widowControl w:val="0"/>
              <w:autoSpaceDE w:val="0"/>
              <w:snapToGrid w:val="0"/>
              <w:rPr>
                <w:rFonts w:ascii="Arial" w:hAnsi="Arial" w:cs="Arial"/>
                <w:sz w:val="20"/>
                <w:szCs w:val="20"/>
              </w:rPr>
            </w:pPr>
          </w:p>
        </w:tc>
        <w:tc>
          <w:tcPr>
            <w:tcW w:w="5019" w:type="dxa"/>
            <w:vMerge/>
            <w:tcBorders>
              <w:bottom w:val="single" w:sz="8" w:space="0" w:color="000000"/>
            </w:tcBorders>
            <w:shd w:val="clear" w:color="auto" w:fill="auto"/>
            <w:vAlign w:val="center"/>
          </w:tcPr>
          <w:p w14:paraId="4EBDEEFE" w14:textId="77777777" w:rsidR="00A73AE9" w:rsidRDefault="00A73AE9">
            <w:pPr>
              <w:widowControl w:val="0"/>
              <w:autoSpaceDE w:val="0"/>
              <w:snapToGrid w:val="0"/>
              <w:rPr>
                <w:rFonts w:ascii="Arial" w:hAnsi="Arial" w:cs="Arial"/>
                <w:sz w:val="20"/>
                <w:szCs w:val="20"/>
              </w:rPr>
            </w:pPr>
          </w:p>
        </w:tc>
        <w:tc>
          <w:tcPr>
            <w:tcW w:w="720" w:type="dxa"/>
            <w:tcBorders>
              <w:left w:val="single" w:sz="8" w:space="0" w:color="000000"/>
              <w:bottom w:val="single" w:sz="8" w:space="0" w:color="000000"/>
            </w:tcBorders>
            <w:shd w:val="clear" w:color="auto" w:fill="auto"/>
            <w:vAlign w:val="center"/>
          </w:tcPr>
          <w:p w14:paraId="67865612" w14:textId="77777777" w:rsidR="00A73AE9" w:rsidRDefault="00A73AE9">
            <w:pPr>
              <w:widowControl w:val="0"/>
              <w:autoSpaceDE w:val="0"/>
              <w:snapToGrid w:val="0"/>
              <w:jc w:val="center"/>
              <w:rPr>
                <w:rFonts w:ascii="Arial" w:hAnsi="Arial" w:cs="Arial"/>
                <w:sz w:val="20"/>
                <w:szCs w:val="20"/>
              </w:rPr>
            </w:pPr>
          </w:p>
        </w:tc>
        <w:tc>
          <w:tcPr>
            <w:tcW w:w="140" w:type="dxa"/>
            <w:tcBorders>
              <w:bottom w:val="single" w:sz="8" w:space="0" w:color="000000"/>
            </w:tcBorders>
            <w:shd w:val="clear" w:color="auto" w:fill="auto"/>
            <w:vAlign w:val="center"/>
          </w:tcPr>
          <w:p w14:paraId="27A0DB8A"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6112FF4B" w14:textId="77777777" w:rsidR="00A73AE9" w:rsidRDefault="00A73AE9">
            <w:pPr>
              <w:widowControl w:val="0"/>
              <w:autoSpaceDE w:val="0"/>
              <w:snapToGrid w:val="0"/>
              <w:rPr>
                <w:rFonts w:ascii="Arial" w:hAnsi="Arial" w:cs="Arial"/>
                <w:sz w:val="20"/>
                <w:szCs w:val="20"/>
              </w:rPr>
            </w:pPr>
          </w:p>
        </w:tc>
      </w:tr>
      <w:tr w:rsidR="00A73AE9" w14:paraId="4F36FE07" w14:textId="77777777">
        <w:trPr>
          <w:trHeight w:val="23"/>
        </w:trPr>
        <w:tc>
          <w:tcPr>
            <w:tcW w:w="2552" w:type="dxa"/>
            <w:gridSpan w:val="3"/>
            <w:vMerge/>
            <w:tcBorders>
              <w:left w:val="single" w:sz="8" w:space="0" w:color="000000"/>
            </w:tcBorders>
            <w:shd w:val="clear" w:color="auto" w:fill="auto"/>
            <w:vAlign w:val="center"/>
          </w:tcPr>
          <w:p w14:paraId="07A3B5EF" w14:textId="77777777" w:rsidR="00A73AE9" w:rsidRDefault="00A73AE9">
            <w:pPr>
              <w:widowControl w:val="0"/>
              <w:tabs>
                <w:tab w:val="left" w:pos="360"/>
              </w:tabs>
              <w:autoSpaceDE w:val="0"/>
              <w:snapToGrid w:val="0"/>
              <w:ind w:left="142" w:right="57"/>
              <w:rPr>
                <w:rFonts w:ascii="Arial" w:hAnsi="Arial" w:cs="Arial"/>
                <w:sz w:val="20"/>
                <w:szCs w:val="20"/>
              </w:rPr>
            </w:pPr>
          </w:p>
        </w:tc>
        <w:tc>
          <w:tcPr>
            <w:tcW w:w="30" w:type="dxa"/>
            <w:shd w:val="clear" w:color="auto" w:fill="auto"/>
            <w:vAlign w:val="center"/>
          </w:tcPr>
          <w:p w14:paraId="2E873664"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tcBorders>
            <w:shd w:val="clear" w:color="auto" w:fill="auto"/>
            <w:vAlign w:val="center"/>
          </w:tcPr>
          <w:p w14:paraId="143E6662" w14:textId="77777777" w:rsidR="00A73AE9" w:rsidRDefault="00A73AE9">
            <w:pPr>
              <w:widowControl w:val="0"/>
              <w:autoSpaceDE w:val="0"/>
              <w:snapToGrid w:val="0"/>
              <w:rPr>
                <w:rFonts w:ascii="Arial" w:hAnsi="Arial" w:cs="Arial"/>
                <w:sz w:val="20"/>
                <w:szCs w:val="20"/>
              </w:rPr>
            </w:pPr>
          </w:p>
        </w:tc>
        <w:tc>
          <w:tcPr>
            <w:tcW w:w="5019" w:type="dxa"/>
            <w:vMerge w:val="restart"/>
            <w:shd w:val="clear" w:color="auto" w:fill="auto"/>
            <w:vAlign w:val="center"/>
          </w:tcPr>
          <w:p w14:paraId="38EA7F17" w14:textId="77777777" w:rsidR="00A73AE9" w:rsidRDefault="00A73AE9">
            <w:pPr>
              <w:widowControl w:val="0"/>
              <w:autoSpaceDE w:val="0"/>
              <w:spacing w:line="206" w:lineRule="exact"/>
              <w:rPr>
                <w:rFonts w:ascii="Arial" w:hAnsi="Arial" w:cs="Arial"/>
                <w:sz w:val="20"/>
                <w:szCs w:val="20"/>
              </w:rPr>
            </w:pPr>
            <w:r>
              <w:rPr>
                <w:rFonts w:ascii="Arial" w:hAnsi="Arial" w:cs="Arial"/>
                <w:sz w:val="20"/>
                <w:szCs w:val="20"/>
              </w:rPr>
              <w:t>Ασφαλισμένος/η</w:t>
            </w:r>
          </w:p>
        </w:tc>
        <w:tc>
          <w:tcPr>
            <w:tcW w:w="720" w:type="dxa"/>
            <w:vMerge w:val="restart"/>
            <w:tcBorders>
              <w:left w:val="single" w:sz="8" w:space="0" w:color="000000"/>
            </w:tcBorders>
            <w:shd w:val="clear" w:color="auto" w:fill="auto"/>
            <w:vAlign w:val="center"/>
          </w:tcPr>
          <w:p w14:paraId="171A65C2" w14:textId="77777777" w:rsidR="00A73AE9" w:rsidRDefault="00A73AE9">
            <w:pPr>
              <w:widowControl w:val="0"/>
              <w:autoSpaceDE w:val="0"/>
              <w:spacing w:line="206" w:lineRule="exact"/>
              <w:ind w:left="100"/>
              <w:jc w:val="center"/>
              <w:rPr>
                <w:rFonts w:ascii="Arial" w:hAnsi="Arial" w:cs="Arial"/>
                <w:sz w:val="20"/>
                <w:szCs w:val="20"/>
              </w:rPr>
            </w:pPr>
            <w:r>
              <w:rPr>
                <w:rFonts w:ascii="Arial" w:hAnsi="Arial" w:cs="Arial"/>
                <w:sz w:val="20"/>
                <w:szCs w:val="20"/>
              </w:rPr>
              <w:t>10</w:t>
            </w:r>
          </w:p>
        </w:tc>
        <w:tc>
          <w:tcPr>
            <w:tcW w:w="140" w:type="dxa"/>
            <w:shd w:val="clear" w:color="auto" w:fill="auto"/>
            <w:vAlign w:val="center"/>
          </w:tcPr>
          <w:p w14:paraId="6ABE7321"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2753A6E9" w14:textId="77777777" w:rsidR="00A73AE9" w:rsidRDefault="00A73AE9">
            <w:pPr>
              <w:widowControl w:val="0"/>
              <w:autoSpaceDE w:val="0"/>
              <w:snapToGrid w:val="0"/>
              <w:rPr>
                <w:rFonts w:ascii="Arial" w:hAnsi="Arial" w:cs="Arial"/>
                <w:sz w:val="20"/>
                <w:szCs w:val="20"/>
              </w:rPr>
            </w:pPr>
          </w:p>
        </w:tc>
      </w:tr>
      <w:tr w:rsidR="00A73AE9" w14:paraId="33EF55C0" w14:textId="77777777">
        <w:trPr>
          <w:trHeight w:val="23"/>
        </w:trPr>
        <w:tc>
          <w:tcPr>
            <w:tcW w:w="2552" w:type="dxa"/>
            <w:gridSpan w:val="3"/>
            <w:vMerge/>
            <w:tcBorders>
              <w:left w:val="single" w:sz="8" w:space="0" w:color="000000"/>
            </w:tcBorders>
            <w:shd w:val="clear" w:color="auto" w:fill="auto"/>
            <w:vAlign w:val="center"/>
          </w:tcPr>
          <w:p w14:paraId="0BBC3407" w14:textId="77777777" w:rsidR="00A73AE9" w:rsidRDefault="00A73AE9">
            <w:pPr>
              <w:widowControl w:val="0"/>
              <w:tabs>
                <w:tab w:val="left" w:pos="360"/>
              </w:tabs>
              <w:autoSpaceDE w:val="0"/>
              <w:snapToGrid w:val="0"/>
              <w:ind w:left="142" w:right="57"/>
              <w:rPr>
                <w:rFonts w:ascii="Arial" w:hAnsi="Arial" w:cs="Arial"/>
                <w:sz w:val="20"/>
                <w:szCs w:val="20"/>
              </w:rPr>
            </w:pPr>
          </w:p>
        </w:tc>
        <w:tc>
          <w:tcPr>
            <w:tcW w:w="30" w:type="dxa"/>
            <w:shd w:val="clear" w:color="auto" w:fill="auto"/>
            <w:vAlign w:val="center"/>
          </w:tcPr>
          <w:p w14:paraId="4E24B015"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tcBorders>
            <w:shd w:val="clear" w:color="auto" w:fill="auto"/>
            <w:vAlign w:val="center"/>
          </w:tcPr>
          <w:p w14:paraId="7083F0AA" w14:textId="77777777" w:rsidR="00A73AE9" w:rsidRDefault="00A73AE9">
            <w:pPr>
              <w:widowControl w:val="0"/>
              <w:autoSpaceDE w:val="0"/>
              <w:snapToGrid w:val="0"/>
              <w:rPr>
                <w:rFonts w:ascii="Arial" w:hAnsi="Arial" w:cs="Arial"/>
                <w:sz w:val="20"/>
                <w:szCs w:val="20"/>
              </w:rPr>
            </w:pPr>
          </w:p>
        </w:tc>
        <w:tc>
          <w:tcPr>
            <w:tcW w:w="5019" w:type="dxa"/>
            <w:vMerge/>
            <w:shd w:val="clear" w:color="auto" w:fill="auto"/>
            <w:vAlign w:val="center"/>
          </w:tcPr>
          <w:p w14:paraId="10B49E33" w14:textId="77777777" w:rsidR="00A73AE9" w:rsidRDefault="00A73AE9">
            <w:pPr>
              <w:widowControl w:val="0"/>
              <w:autoSpaceDE w:val="0"/>
              <w:snapToGrid w:val="0"/>
              <w:rPr>
                <w:rFonts w:ascii="Arial" w:hAnsi="Arial" w:cs="Arial"/>
                <w:sz w:val="20"/>
                <w:szCs w:val="20"/>
              </w:rPr>
            </w:pPr>
          </w:p>
        </w:tc>
        <w:tc>
          <w:tcPr>
            <w:tcW w:w="720" w:type="dxa"/>
            <w:vMerge/>
            <w:tcBorders>
              <w:left w:val="single" w:sz="8" w:space="0" w:color="000000"/>
            </w:tcBorders>
            <w:shd w:val="clear" w:color="auto" w:fill="auto"/>
            <w:vAlign w:val="center"/>
          </w:tcPr>
          <w:p w14:paraId="7C25C87D" w14:textId="77777777" w:rsidR="00A73AE9" w:rsidRDefault="00A73AE9">
            <w:pPr>
              <w:widowControl w:val="0"/>
              <w:autoSpaceDE w:val="0"/>
              <w:snapToGrid w:val="0"/>
              <w:jc w:val="center"/>
              <w:rPr>
                <w:rFonts w:ascii="Arial" w:hAnsi="Arial" w:cs="Arial"/>
                <w:sz w:val="20"/>
                <w:szCs w:val="20"/>
              </w:rPr>
            </w:pPr>
          </w:p>
        </w:tc>
        <w:tc>
          <w:tcPr>
            <w:tcW w:w="140" w:type="dxa"/>
            <w:shd w:val="clear" w:color="auto" w:fill="auto"/>
            <w:vAlign w:val="center"/>
          </w:tcPr>
          <w:p w14:paraId="50896BEE"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42FE6180" w14:textId="77777777" w:rsidR="00A73AE9" w:rsidRDefault="00A73AE9">
            <w:pPr>
              <w:widowControl w:val="0"/>
              <w:autoSpaceDE w:val="0"/>
              <w:snapToGrid w:val="0"/>
              <w:rPr>
                <w:rFonts w:ascii="Arial" w:hAnsi="Arial" w:cs="Arial"/>
                <w:sz w:val="20"/>
                <w:szCs w:val="20"/>
              </w:rPr>
            </w:pPr>
          </w:p>
        </w:tc>
      </w:tr>
      <w:tr w:rsidR="00A73AE9" w14:paraId="6404C7C1" w14:textId="77777777">
        <w:trPr>
          <w:trHeight w:val="23"/>
        </w:trPr>
        <w:tc>
          <w:tcPr>
            <w:tcW w:w="2552" w:type="dxa"/>
            <w:gridSpan w:val="3"/>
            <w:vMerge/>
            <w:tcBorders>
              <w:left w:val="single" w:sz="8" w:space="0" w:color="000000"/>
              <w:bottom w:val="single" w:sz="8" w:space="0" w:color="000000"/>
            </w:tcBorders>
            <w:shd w:val="clear" w:color="auto" w:fill="auto"/>
            <w:vAlign w:val="center"/>
          </w:tcPr>
          <w:p w14:paraId="7FB96FF4" w14:textId="77777777" w:rsidR="00A73AE9" w:rsidRDefault="00A73AE9">
            <w:pPr>
              <w:widowControl w:val="0"/>
              <w:tabs>
                <w:tab w:val="left" w:pos="360"/>
              </w:tabs>
              <w:autoSpaceDE w:val="0"/>
              <w:snapToGrid w:val="0"/>
              <w:ind w:left="142" w:right="57"/>
              <w:rPr>
                <w:rFonts w:ascii="Arial" w:hAnsi="Arial" w:cs="Arial"/>
                <w:sz w:val="20"/>
                <w:szCs w:val="20"/>
              </w:rPr>
            </w:pPr>
          </w:p>
        </w:tc>
        <w:tc>
          <w:tcPr>
            <w:tcW w:w="30" w:type="dxa"/>
            <w:tcBorders>
              <w:bottom w:val="single" w:sz="8" w:space="0" w:color="000000"/>
            </w:tcBorders>
            <w:shd w:val="clear" w:color="auto" w:fill="auto"/>
            <w:vAlign w:val="center"/>
          </w:tcPr>
          <w:p w14:paraId="0808CF3E"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bottom w:val="single" w:sz="8" w:space="0" w:color="000000"/>
            </w:tcBorders>
            <w:shd w:val="clear" w:color="auto" w:fill="auto"/>
            <w:vAlign w:val="center"/>
          </w:tcPr>
          <w:p w14:paraId="55032AB4" w14:textId="77777777" w:rsidR="00A73AE9" w:rsidRDefault="00A73AE9">
            <w:pPr>
              <w:widowControl w:val="0"/>
              <w:autoSpaceDE w:val="0"/>
              <w:snapToGrid w:val="0"/>
              <w:rPr>
                <w:rFonts w:ascii="Arial" w:hAnsi="Arial" w:cs="Arial"/>
                <w:sz w:val="20"/>
                <w:szCs w:val="20"/>
              </w:rPr>
            </w:pPr>
          </w:p>
        </w:tc>
        <w:tc>
          <w:tcPr>
            <w:tcW w:w="5019" w:type="dxa"/>
            <w:vMerge/>
            <w:tcBorders>
              <w:bottom w:val="single" w:sz="8" w:space="0" w:color="000000"/>
            </w:tcBorders>
            <w:shd w:val="clear" w:color="auto" w:fill="auto"/>
            <w:vAlign w:val="center"/>
          </w:tcPr>
          <w:p w14:paraId="758A2988" w14:textId="77777777" w:rsidR="00A73AE9" w:rsidRDefault="00A73AE9">
            <w:pPr>
              <w:widowControl w:val="0"/>
              <w:autoSpaceDE w:val="0"/>
              <w:snapToGrid w:val="0"/>
              <w:rPr>
                <w:rFonts w:ascii="Arial" w:hAnsi="Arial" w:cs="Arial"/>
                <w:sz w:val="20"/>
                <w:szCs w:val="20"/>
              </w:rPr>
            </w:pPr>
          </w:p>
        </w:tc>
        <w:tc>
          <w:tcPr>
            <w:tcW w:w="720" w:type="dxa"/>
            <w:tcBorders>
              <w:left w:val="single" w:sz="8" w:space="0" w:color="000000"/>
              <w:bottom w:val="single" w:sz="8" w:space="0" w:color="000000"/>
            </w:tcBorders>
            <w:shd w:val="clear" w:color="auto" w:fill="auto"/>
            <w:vAlign w:val="center"/>
          </w:tcPr>
          <w:p w14:paraId="5068470F" w14:textId="77777777" w:rsidR="00A73AE9" w:rsidRDefault="00A73AE9">
            <w:pPr>
              <w:widowControl w:val="0"/>
              <w:autoSpaceDE w:val="0"/>
              <w:snapToGrid w:val="0"/>
              <w:jc w:val="center"/>
              <w:rPr>
                <w:rFonts w:ascii="Arial" w:hAnsi="Arial" w:cs="Arial"/>
                <w:sz w:val="20"/>
                <w:szCs w:val="20"/>
              </w:rPr>
            </w:pPr>
          </w:p>
        </w:tc>
        <w:tc>
          <w:tcPr>
            <w:tcW w:w="140" w:type="dxa"/>
            <w:tcBorders>
              <w:bottom w:val="single" w:sz="8" w:space="0" w:color="000000"/>
            </w:tcBorders>
            <w:shd w:val="clear" w:color="auto" w:fill="auto"/>
            <w:vAlign w:val="center"/>
          </w:tcPr>
          <w:p w14:paraId="4B7ADFA4"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43E28493" w14:textId="77777777" w:rsidR="00A73AE9" w:rsidRDefault="00A73AE9">
            <w:pPr>
              <w:widowControl w:val="0"/>
              <w:autoSpaceDE w:val="0"/>
              <w:snapToGrid w:val="0"/>
              <w:rPr>
                <w:rFonts w:ascii="Arial" w:hAnsi="Arial" w:cs="Arial"/>
                <w:sz w:val="20"/>
                <w:szCs w:val="20"/>
              </w:rPr>
            </w:pPr>
          </w:p>
        </w:tc>
      </w:tr>
      <w:tr w:rsidR="00A73AE9" w14:paraId="12B57E61" w14:textId="77777777">
        <w:trPr>
          <w:trHeight w:val="23"/>
        </w:trPr>
        <w:tc>
          <w:tcPr>
            <w:tcW w:w="2552" w:type="dxa"/>
            <w:gridSpan w:val="3"/>
            <w:vMerge w:val="restart"/>
            <w:tcBorders>
              <w:left w:val="single" w:sz="8" w:space="0" w:color="000000"/>
            </w:tcBorders>
            <w:shd w:val="clear" w:color="auto" w:fill="auto"/>
            <w:vAlign w:val="center"/>
          </w:tcPr>
          <w:p w14:paraId="2670147A" w14:textId="77777777" w:rsidR="00A73AE9" w:rsidRDefault="00A73AE9">
            <w:pPr>
              <w:widowControl w:val="0"/>
              <w:numPr>
                <w:ilvl w:val="0"/>
                <w:numId w:val="7"/>
              </w:numPr>
              <w:tabs>
                <w:tab w:val="left" w:pos="360"/>
              </w:tabs>
              <w:autoSpaceDE w:val="0"/>
              <w:spacing w:line="216" w:lineRule="exact"/>
              <w:ind w:left="142" w:right="57" w:firstLine="0"/>
              <w:rPr>
                <w:rFonts w:ascii="Arial" w:hAnsi="Arial" w:cs="Arial"/>
                <w:sz w:val="20"/>
                <w:szCs w:val="20"/>
              </w:rPr>
            </w:pPr>
            <w:r>
              <w:rPr>
                <w:rFonts w:ascii="Arial" w:hAnsi="Arial" w:cs="Arial"/>
                <w:sz w:val="20"/>
                <w:szCs w:val="20"/>
              </w:rPr>
              <w:t>Ύψος ατομικού</w:t>
            </w:r>
          </w:p>
          <w:p w14:paraId="34CE4C3C" w14:textId="77777777" w:rsidR="00A73AE9" w:rsidRDefault="00A73AE9">
            <w:pPr>
              <w:widowControl w:val="0"/>
              <w:tabs>
                <w:tab w:val="left" w:pos="360"/>
              </w:tabs>
              <w:autoSpaceDE w:val="0"/>
              <w:spacing w:line="215" w:lineRule="exact"/>
              <w:ind w:left="142" w:right="57"/>
              <w:rPr>
                <w:rFonts w:ascii="Arial" w:hAnsi="Arial" w:cs="Arial"/>
                <w:sz w:val="20"/>
                <w:szCs w:val="20"/>
              </w:rPr>
            </w:pPr>
            <w:r>
              <w:rPr>
                <w:rFonts w:ascii="Arial" w:hAnsi="Arial" w:cs="Arial"/>
                <w:sz w:val="20"/>
                <w:szCs w:val="20"/>
              </w:rPr>
              <w:t>οικογενειακού εισοδήματος</w:t>
            </w:r>
          </w:p>
        </w:tc>
        <w:tc>
          <w:tcPr>
            <w:tcW w:w="30" w:type="dxa"/>
            <w:vMerge w:val="restart"/>
            <w:shd w:val="clear" w:color="auto" w:fill="auto"/>
            <w:vAlign w:val="center"/>
          </w:tcPr>
          <w:p w14:paraId="694F7150" w14:textId="77777777" w:rsidR="00A73AE9" w:rsidRDefault="00A73AE9">
            <w:pPr>
              <w:widowControl w:val="0"/>
              <w:tabs>
                <w:tab w:val="left" w:pos="360"/>
              </w:tabs>
              <w:autoSpaceDE w:val="0"/>
              <w:spacing w:line="216" w:lineRule="exact"/>
              <w:ind w:left="142"/>
              <w:rPr>
                <w:rFonts w:ascii="Arial" w:hAnsi="Arial" w:cs="Arial"/>
                <w:sz w:val="20"/>
                <w:szCs w:val="20"/>
              </w:rPr>
            </w:pPr>
            <w:r>
              <w:rPr>
                <w:rFonts w:ascii="Arial" w:hAnsi="Arial" w:cs="Arial"/>
                <w:sz w:val="20"/>
                <w:szCs w:val="20"/>
              </w:rPr>
              <w:t>ή</w:t>
            </w:r>
          </w:p>
        </w:tc>
        <w:tc>
          <w:tcPr>
            <w:tcW w:w="80" w:type="dxa"/>
            <w:tcBorders>
              <w:left w:val="single" w:sz="8" w:space="0" w:color="000000"/>
            </w:tcBorders>
            <w:shd w:val="clear" w:color="auto" w:fill="auto"/>
            <w:vAlign w:val="center"/>
          </w:tcPr>
          <w:p w14:paraId="27BAE9E6" w14:textId="77777777" w:rsidR="00A73AE9" w:rsidRDefault="00A73AE9">
            <w:pPr>
              <w:widowControl w:val="0"/>
              <w:autoSpaceDE w:val="0"/>
              <w:snapToGrid w:val="0"/>
              <w:rPr>
                <w:rFonts w:ascii="Arial" w:hAnsi="Arial" w:cs="Arial"/>
                <w:sz w:val="20"/>
                <w:szCs w:val="20"/>
              </w:rPr>
            </w:pPr>
          </w:p>
        </w:tc>
        <w:tc>
          <w:tcPr>
            <w:tcW w:w="5019" w:type="dxa"/>
            <w:vMerge w:val="restart"/>
            <w:shd w:val="clear" w:color="auto" w:fill="auto"/>
            <w:vAlign w:val="center"/>
          </w:tcPr>
          <w:p w14:paraId="48ABDC3E" w14:textId="77777777" w:rsidR="00A73AE9" w:rsidRDefault="00A73AE9">
            <w:pPr>
              <w:widowControl w:val="0"/>
              <w:autoSpaceDE w:val="0"/>
              <w:spacing w:line="206" w:lineRule="exact"/>
              <w:rPr>
                <w:rFonts w:ascii="Arial" w:hAnsi="Arial" w:cs="Arial"/>
                <w:sz w:val="20"/>
                <w:szCs w:val="20"/>
              </w:rPr>
            </w:pPr>
            <w:r>
              <w:rPr>
                <w:rFonts w:ascii="Arial" w:hAnsi="Arial" w:cs="Arial"/>
                <w:sz w:val="20"/>
                <w:szCs w:val="20"/>
              </w:rPr>
              <w:t>Εισόδημα κάτω από το όριο της φτώχειας *</w:t>
            </w:r>
          </w:p>
        </w:tc>
        <w:tc>
          <w:tcPr>
            <w:tcW w:w="720" w:type="dxa"/>
            <w:tcBorders>
              <w:left w:val="single" w:sz="8" w:space="0" w:color="000000"/>
            </w:tcBorders>
            <w:shd w:val="clear" w:color="auto" w:fill="auto"/>
            <w:vAlign w:val="center"/>
          </w:tcPr>
          <w:p w14:paraId="042D1F80" w14:textId="77777777" w:rsidR="00A73AE9" w:rsidRDefault="00A73AE9">
            <w:pPr>
              <w:widowControl w:val="0"/>
              <w:autoSpaceDE w:val="0"/>
              <w:spacing w:line="206" w:lineRule="exact"/>
              <w:ind w:left="100"/>
              <w:jc w:val="center"/>
              <w:rPr>
                <w:rFonts w:ascii="Arial" w:hAnsi="Arial" w:cs="Arial"/>
                <w:sz w:val="20"/>
                <w:szCs w:val="20"/>
              </w:rPr>
            </w:pPr>
            <w:r>
              <w:rPr>
                <w:rFonts w:ascii="Arial" w:hAnsi="Arial" w:cs="Arial"/>
                <w:sz w:val="20"/>
                <w:szCs w:val="20"/>
              </w:rPr>
              <w:t>20</w:t>
            </w:r>
          </w:p>
        </w:tc>
        <w:tc>
          <w:tcPr>
            <w:tcW w:w="140" w:type="dxa"/>
            <w:shd w:val="clear" w:color="auto" w:fill="auto"/>
            <w:vAlign w:val="center"/>
          </w:tcPr>
          <w:p w14:paraId="521E3755"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6C3D9CCE" w14:textId="77777777" w:rsidR="00A73AE9" w:rsidRDefault="00A73AE9">
            <w:pPr>
              <w:widowControl w:val="0"/>
              <w:autoSpaceDE w:val="0"/>
              <w:snapToGrid w:val="0"/>
              <w:rPr>
                <w:rFonts w:ascii="Arial" w:hAnsi="Arial" w:cs="Arial"/>
                <w:sz w:val="20"/>
                <w:szCs w:val="20"/>
              </w:rPr>
            </w:pPr>
          </w:p>
        </w:tc>
      </w:tr>
      <w:tr w:rsidR="00A73AE9" w14:paraId="5B13B59E" w14:textId="77777777">
        <w:trPr>
          <w:trHeight w:val="23"/>
        </w:trPr>
        <w:tc>
          <w:tcPr>
            <w:tcW w:w="2552" w:type="dxa"/>
            <w:gridSpan w:val="3"/>
            <w:vMerge/>
            <w:tcBorders>
              <w:left w:val="single" w:sz="8" w:space="0" w:color="000000"/>
            </w:tcBorders>
            <w:shd w:val="clear" w:color="auto" w:fill="auto"/>
            <w:vAlign w:val="center"/>
          </w:tcPr>
          <w:p w14:paraId="57BE064F" w14:textId="77777777" w:rsidR="00A73AE9" w:rsidRDefault="00A73AE9">
            <w:pPr>
              <w:widowControl w:val="0"/>
              <w:tabs>
                <w:tab w:val="left" w:pos="360"/>
              </w:tabs>
              <w:autoSpaceDE w:val="0"/>
              <w:snapToGrid w:val="0"/>
              <w:spacing w:line="215" w:lineRule="exact"/>
              <w:ind w:left="142" w:right="57"/>
              <w:rPr>
                <w:rFonts w:ascii="Arial" w:hAnsi="Arial" w:cs="Arial"/>
                <w:sz w:val="20"/>
                <w:szCs w:val="20"/>
              </w:rPr>
            </w:pPr>
          </w:p>
        </w:tc>
        <w:tc>
          <w:tcPr>
            <w:tcW w:w="30" w:type="dxa"/>
            <w:vMerge/>
            <w:shd w:val="clear" w:color="auto" w:fill="auto"/>
            <w:vAlign w:val="center"/>
          </w:tcPr>
          <w:p w14:paraId="3004F1F2"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tcBorders>
            <w:shd w:val="clear" w:color="auto" w:fill="auto"/>
            <w:vAlign w:val="center"/>
          </w:tcPr>
          <w:p w14:paraId="48C2A44F" w14:textId="77777777" w:rsidR="00A73AE9" w:rsidRDefault="00A73AE9">
            <w:pPr>
              <w:widowControl w:val="0"/>
              <w:autoSpaceDE w:val="0"/>
              <w:snapToGrid w:val="0"/>
              <w:rPr>
                <w:rFonts w:ascii="Arial" w:hAnsi="Arial" w:cs="Arial"/>
                <w:sz w:val="20"/>
                <w:szCs w:val="20"/>
              </w:rPr>
            </w:pPr>
          </w:p>
        </w:tc>
        <w:tc>
          <w:tcPr>
            <w:tcW w:w="5019" w:type="dxa"/>
            <w:vMerge/>
            <w:shd w:val="clear" w:color="auto" w:fill="auto"/>
            <w:vAlign w:val="center"/>
          </w:tcPr>
          <w:p w14:paraId="6E264AE8" w14:textId="77777777" w:rsidR="00A73AE9" w:rsidRDefault="00A73AE9">
            <w:pPr>
              <w:widowControl w:val="0"/>
              <w:autoSpaceDE w:val="0"/>
              <w:snapToGrid w:val="0"/>
              <w:rPr>
                <w:rFonts w:ascii="Arial" w:hAnsi="Arial" w:cs="Arial"/>
                <w:sz w:val="20"/>
                <w:szCs w:val="20"/>
              </w:rPr>
            </w:pPr>
          </w:p>
        </w:tc>
        <w:tc>
          <w:tcPr>
            <w:tcW w:w="720" w:type="dxa"/>
            <w:tcBorders>
              <w:left w:val="single" w:sz="8" w:space="0" w:color="000000"/>
            </w:tcBorders>
            <w:shd w:val="clear" w:color="auto" w:fill="auto"/>
            <w:vAlign w:val="center"/>
          </w:tcPr>
          <w:p w14:paraId="4E1488D0" w14:textId="77777777" w:rsidR="00A73AE9" w:rsidRDefault="00A73AE9">
            <w:pPr>
              <w:widowControl w:val="0"/>
              <w:autoSpaceDE w:val="0"/>
              <w:snapToGrid w:val="0"/>
              <w:jc w:val="center"/>
              <w:rPr>
                <w:rFonts w:ascii="Arial" w:hAnsi="Arial" w:cs="Arial"/>
                <w:sz w:val="20"/>
                <w:szCs w:val="20"/>
              </w:rPr>
            </w:pPr>
          </w:p>
        </w:tc>
        <w:tc>
          <w:tcPr>
            <w:tcW w:w="140" w:type="dxa"/>
            <w:shd w:val="clear" w:color="auto" w:fill="auto"/>
            <w:vAlign w:val="center"/>
          </w:tcPr>
          <w:p w14:paraId="04D16803"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708FE366" w14:textId="77777777" w:rsidR="00A73AE9" w:rsidRDefault="00A73AE9">
            <w:pPr>
              <w:widowControl w:val="0"/>
              <w:autoSpaceDE w:val="0"/>
              <w:snapToGrid w:val="0"/>
              <w:rPr>
                <w:rFonts w:ascii="Arial" w:hAnsi="Arial" w:cs="Arial"/>
                <w:sz w:val="20"/>
                <w:szCs w:val="20"/>
              </w:rPr>
            </w:pPr>
          </w:p>
        </w:tc>
      </w:tr>
      <w:tr w:rsidR="00A73AE9" w14:paraId="02CC4ACF" w14:textId="77777777">
        <w:trPr>
          <w:trHeight w:val="23"/>
        </w:trPr>
        <w:tc>
          <w:tcPr>
            <w:tcW w:w="2552" w:type="dxa"/>
            <w:gridSpan w:val="3"/>
            <w:vMerge/>
            <w:tcBorders>
              <w:left w:val="single" w:sz="8" w:space="0" w:color="000000"/>
            </w:tcBorders>
            <w:shd w:val="clear" w:color="auto" w:fill="auto"/>
            <w:vAlign w:val="center"/>
          </w:tcPr>
          <w:p w14:paraId="1E2B4817" w14:textId="77777777" w:rsidR="00A73AE9" w:rsidRDefault="00A73AE9">
            <w:pPr>
              <w:widowControl w:val="0"/>
              <w:tabs>
                <w:tab w:val="left" w:pos="360"/>
              </w:tabs>
              <w:autoSpaceDE w:val="0"/>
              <w:snapToGrid w:val="0"/>
              <w:spacing w:line="215" w:lineRule="exact"/>
              <w:ind w:left="142" w:right="57"/>
              <w:rPr>
                <w:rFonts w:ascii="Arial" w:hAnsi="Arial" w:cs="Arial"/>
                <w:sz w:val="20"/>
                <w:szCs w:val="20"/>
              </w:rPr>
            </w:pPr>
          </w:p>
        </w:tc>
        <w:tc>
          <w:tcPr>
            <w:tcW w:w="30" w:type="dxa"/>
            <w:shd w:val="clear" w:color="auto" w:fill="auto"/>
            <w:vAlign w:val="center"/>
          </w:tcPr>
          <w:p w14:paraId="7D795E16"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bottom w:val="single" w:sz="8" w:space="0" w:color="000000"/>
            </w:tcBorders>
            <w:shd w:val="clear" w:color="auto" w:fill="auto"/>
            <w:vAlign w:val="center"/>
          </w:tcPr>
          <w:p w14:paraId="341B79FD" w14:textId="77777777" w:rsidR="00A73AE9" w:rsidRDefault="00A73AE9">
            <w:pPr>
              <w:widowControl w:val="0"/>
              <w:autoSpaceDE w:val="0"/>
              <w:snapToGrid w:val="0"/>
              <w:rPr>
                <w:rFonts w:ascii="Arial" w:hAnsi="Arial" w:cs="Arial"/>
                <w:sz w:val="20"/>
                <w:szCs w:val="20"/>
              </w:rPr>
            </w:pPr>
          </w:p>
        </w:tc>
        <w:tc>
          <w:tcPr>
            <w:tcW w:w="5019" w:type="dxa"/>
            <w:vMerge/>
            <w:tcBorders>
              <w:bottom w:val="single" w:sz="8" w:space="0" w:color="000000"/>
            </w:tcBorders>
            <w:shd w:val="clear" w:color="auto" w:fill="auto"/>
            <w:vAlign w:val="center"/>
          </w:tcPr>
          <w:p w14:paraId="1D23AC77" w14:textId="77777777" w:rsidR="00A73AE9" w:rsidRDefault="00A73AE9">
            <w:pPr>
              <w:widowControl w:val="0"/>
              <w:autoSpaceDE w:val="0"/>
              <w:snapToGrid w:val="0"/>
              <w:rPr>
                <w:rFonts w:ascii="Arial" w:hAnsi="Arial" w:cs="Arial"/>
                <w:sz w:val="20"/>
                <w:szCs w:val="20"/>
              </w:rPr>
            </w:pPr>
          </w:p>
        </w:tc>
        <w:tc>
          <w:tcPr>
            <w:tcW w:w="720" w:type="dxa"/>
            <w:tcBorders>
              <w:left w:val="single" w:sz="8" w:space="0" w:color="000000"/>
              <w:bottom w:val="single" w:sz="8" w:space="0" w:color="000000"/>
            </w:tcBorders>
            <w:shd w:val="clear" w:color="auto" w:fill="auto"/>
            <w:vAlign w:val="center"/>
          </w:tcPr>
          <w:p w14:paraId="7C9C04A1" w14:textId="77777777" w:rsidR="00A73AE9" w:rsidRDefault="00A73AE9">
            <w:pPr>
              <w:widowControl w:val="0"/>
              <w:autoSpaceDE w:val="0"/>
              <w:snapToGrid w:val="0"/>
              <w:jc w:val="center"/>
              <w:rPr>
                <w:rFonts w:ascii="Arial" w:hAnsi="Arial" w:cs="Arial"/>
                <w:sz w:val="20"/>
                <w:szCs w:val="20"/>
              </w:rPr>
            </w:pPr>
          </w:p>
        </w:tc>
        <w:tc>
          <w:tcPr>
            <w:tcW w:w="140" w:type="dxa"/>
            <w:tcBorders>
              <w:bottom w:val="single" w:sz="8" w:space="0" w:color="000000"/>
            </w:tcBorders>
            <w:shd w:val="clear" w:color="auto" w:fill="auto"/>
            <w:vAlign w:val="center"/>
          </w:tcPr>
          <w:p w14:paraId="086A858F"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7992762B" w14:textId="77777777" w:rsidR="00A73AE9" w:rsidRDefault="00A73AE9">
            <w:pPr>
              <w:widowControl w:val="0"/>
              <w:autoSpaceDE w:val="0"/>
              <w:snapToGrid w:val="0"/>
              <w:rPr>
                <w:rFonts w:ascii="Arial" w:hAnsi="Arial" w:cs="Arial"/>
                <w:sz w:val="20"/>
                <w:szCs w:val="20"/>
              </w:rPr>
            </w:pPr>
          </w:p>
        </w:tc>
      </w:tr>
      <w:tr w:rsidR="00A73AE9" w14:paraId="1BF65ADB" w14:textId="77777777">
        <w:trPr>
          <w:trHeight w:val="23"/>
        </w:trPr>
        <w:tc>
          <w:tcPr>
            <w:tcW w:w="2552" w:type="dxa"/>
            <w:gridSpan w:val="3"/>
            <w:vMerge/>
            <w:tcBorders>
              <w:left w:val="single" w:sz="8" w:space="0" w:color="000000"/>
            </w:tcBorders>
            <w:shd w:val="clear" w:color="auto" w:fill="auto"/>
            <w:vAlign w:val="center"/>
          </w:tcPr>
          <w:p w14:paraId="725E8BFC" w14:textId="77777777" w:rsidR="00A73AE9" w:rsidRDefault="00A73AE9">
            <w:pPr>
              <w:widowControl w:val="0"/>
              <w:tabs>
                <w:tab w:val="left" w:pos="360"/>
              </w:tabs>
              <w:autoSpaceDE w:val="0"/>
              <w:snapToGrid w:val="0"/>
              <w:ind w:left="142" w:right="57"/>
              <w:rPr>
                <w:rFonts w:ascii="Arial" w:hAnsi="Arial" w:cs="Arial"/>
                <w:sz w:val="20"/>
                <w:szCs w:val="20"/>
              </w:rPr>
            </w:pPr>
          </w:p>
        </w:tc>
        <w:tc>
          <w:tcPr>
            <w:tcW w:w="30" w:type="dxa"/>
            <w:shd w:val="clear" w:color="auto" w:fill="auto"/>
            <w:vAlign w:val="center"/>
          </w:tcPr>
          <w:p w14:paraId="302D49DF"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tcBorders>
            <w:shd w:val="clear" w:color="auto" w:fill="auto"/>
            <w:vAlign w:val="center"/>
          </w:tcPr>
          <w:p w14:paraId="5477BC36" w14:textId="77777777" w:rsidR="00A73AE9" w:rsidRDefault="00A73AE9">
            <w:pPr>
              <w:widowControl w:val="0"/>
              <w:autoSpaceDE w:val="0"/>
              <w:snapToGrid w:val="0"/>
              <w:rPr>
                <w:rFonts w:ascii="Arial" w:hAnsi="Arial" w:cs="Arial"/>
                <w:sz w:val="20"/>
                <w:szCs w:val="20"/>
              </w:rPr>
            </w:pPr>
          </w:p>
        </w:tc>
        <w:tc>
          <w:tcPr>
            <w:tcW w:w="5019" w:type="dxa"/>
            <w:vMerge w:val="restart"/>
            <w:shd w:val="clear" w:color="auto" w:fill="auto"/>
            <w:vAlign w:val="center"/>
          </w:tcPr>
          <w:p w14:paraId="107C5968" w14:textId="77777777" w:rsidR="00A73AE9" w:rsidRDefault="00A73AE9">
            <w:pPr>
              <w:widowControl w:val="0"/>
              <w:autoSpaceDE w:val="0"/>
              <w:spacing w:line="206" w:lineRule="exact"/>
              <w:rPr>
                <w:rFonts w:ascii="Arial" w:hAnsi="Arial" w:cs="Arial"/>
                <w:sz w:val="20"/>
                <w:szCs w:val="20"/>
              </w:rPr>
            </w:pPr>
            <w:r>
              <w:rPr>
                <w:rFonts w:ascii="Arial" w:hAnsi="Arial" w:cs="Arial"/>
                <w:sz w:val="20"/>
                <w:szCs w:val="20"/>
              </w:rPr>
              <w:t>Εισόδημα πάνω από το όριο της φτώχειας</w:t>
            </w:r>
          </w:p>
        </w:tc>
        <w:tc>
          <w:tcPr>
            <w:tcW w:w="720" w:type="dxa"/>
            <w:vMerge w:val="restart"/>
            <w:tcBorders>
              <w:left w:val="single" w:sz="8" w:space="0" w:color="000000"/>
            </w:tcBorders>
            <w:shd w:val="clear" w:color="auto" w:fill="auto"/>
            <w:vAlign w:val="center"/>
          </w:tcPr>
          <w:p w14:paraId="0D7EB2F1" w14:textId="77777777" w:rsidR="00A73AE9" w:rsidRDefault="00A73AE9">
            <w:pPr>
              <w:widowControl w:val="0"/>
              <w:autoSpaceDE w:val="0"/>
              <w:spacing w:line="206" w:lineRule="exact"/>
              <w:ind w:left="100"/>
              <w:jc w:val="center"/>
              <w:rPr>
                <w:rFonts w:ascii="Arial" w:hAnsi="Arial" w:cs="Arial"/>
                <w:sz w:val="20"/>
                <w:szCs w:val="20"/>
              </w:rPr>
            </w:pPr>
            <w:r>
              <w:rPr>
                <w:rFonts w:ascii="Arial" w:hAnsi="Arial" w:cs="Arial"/>
                <w:sz w:val="20"/>
                <w:szCs w:val="20"/>
              </w:rPr>
              <w:t>10</w:t>
            </w:r>
          </w:p>
        </w:tc>
        <w:tc>
          <w:tcPr>
            <w:tcW w:w="140" w:type="dxa"/>
            <w:shd w:val="clear" w:color="auto" w:fill="auto"/>
            <w:vAlign w:val="center"/>
          </w:tcPr>
          <w:p w14:paraId="50A377F4"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2A3DB285" w14:textId="77777777" w:rsidR="00A73AE9" w:rsidRDefault="00A73AE9">
            <w:pPr>
              <w:widowControl w:val="0"/>
              <w:autoSpaceDE w:val="0"/>
              <w:snapToGrid w:val="0"/>
              <w:rPr>
                <w:rFonts w:ascii="Arial" w:hAnsi="Arial" w:cs="Arial"/>
                <w:sz w:val="20"/>
                <w:szCs w:val="20"/>
              </w:rPr>
            </w:pPr>
          </w:p>
        </w:tc>
      </w:tr>
      <w:tr w:rsidR="00A73AE9" w14:paraId="63672474" w14:textId="77777777">
        <w:trPr>
          <w:trHeight w:val="23"/>
        </w:trPr>
        <w:tc>
          <w:tcPr>
            <w:tcW w:w="2552" w:type="dxa"/>
            <w:gridSpan w:val="3"/>
            <w:vMerge/>
            <w:tcBorders>
              <w:left w:val="single" w:sz="8" w:space="0" w:color="000000"/>
            </w:tcBorders>
            <w:shd w:val="clear" w:color="auto" w:fill="auto"/>
            <w:vAlign w:val="center"/>
          </w:tcPr>
          <w:p w14:paraId="5508426C" w14:textId="77777777" w:rsidR="00A73AE9" w:rsidRDefault="00A73AE9">
            <w:pPr>
              <w:widowControl w:val="0"/>
              <w:tabs>
                <w:tab w:val="left" w:pos="360"/>
              </w:tabs>
              <w:autoSpaceDE w:val="0"/>
              <w:snapToGrid w:val="0"/>
              <w:ind w:left="142" w:right="57"/>
              <w:rPr>
                <w:rFonts w:ascii="Arial" w:hAnsi="Arial" w:cs="Arial"/>
                <w:sz w:val="20"/>
                <w:szCs w:val="20"/>
              </w:rPr>
            </w:pPr>
          </w:p>
        </w:tc>
        <w:tc>
          <w:tcPr>
            <w:tcW w:w="30" w:type="dxa"/>
            <w:shd w:val="clear" w:color="auto" w:fill="auto"/>
            <w:vAlign w:val="center"/>
          </w:tcPr>
          <w:p w14:paraId="38E91249"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tcBorders>
            <w:shd w:val="clear" w:color="auto" w:fill="auto"/>
            <w:vAlign w:val="center"/>
          </w:tcPr>
          <w:p w14:paraId="606F4752" w14:textId="77777777" w:rsidR="00A73AE9" w:rsidRDefault="00A73AE9">
            <w:pPr>
              <w:widowControl w:val="0"/>
              <w:autoSpaceDE w:val="0"/>
              <w:snapToGrid w:val="0"/>
              <w:rPr>
                <w:rFonts w:ascii="Arial" w:hAnsi="Arial" w:cs="Arial"/>
                <w:sz w:val="20"/>
                <w:szCs w:val="20"/>
              </w:rPr>
            </w:pPr>
          </w:p>
        </w:tc>
        <w:tc>
          <w:tcPr>
            <w:tcW w:w="5019" w:type="dxa"/>
            <w:vMerge/>
            <w:shd w:val="clear" w:color="auto" w:fill="auto"/>
            <w:vAlign w:val="center"/>
          </w:tcPr>
          <w:p w14:paraId="280FF599" w14:textId="77777777" w:rsidR="00A73AE9" w:rsidRDefault="00A73AE9">
            <w:pPr>
              <w:widowControl w:val="0"/>
              <w:autoSpaceDE w:val="0"/>
              <w:snapToGrid w:val="0"/>
              <w:rPr>
                <w:rFonts w:ascii="Arial" w:hAnsi="Arial" w:cs="Arial"/>
                <w:sz w:val="20"/>
                <w:szCs w:val="20"/>
              </w:rPr>
            </w:pPr>
          </w:p>
        </w:tc>
        <w:tc>
          <w:tcPr>
            <w:tcW w:w="720" w:type="dxa"/>
            <w:vMerge/>
            <w:tcBorders>
              <w:left w:val="single" w:sz="8" w:space="0" w:color="000000"/>
            </w:tcBorders>
            <w:shd w:val="clear" w:color="auto" w:fill="auto"/>
            <w:vAlign w:val="center"/>
          </w:tcPr>
          <w:p w14:paraId="074DBC23" w14:textId="77777777" w:rsidR="00A73AE9" w:rsidRDefault="00A73AE9">
            <w:pPr>
              <w:widowControl w:val="0"/>
              <w:autoSpaceDE w:val="0"/>
              <w:snapToGrid w:val="0"/>
              <w:jc w:val="center"/>
              <w:rPr>
                <w:rFonts w:ascii="Arial" w:hAnsi="Arial" w:cs="Arial"/>
                <w:sz w:val="20"/>
                <w:szCs w:val="20"/>
              </w:rPr>
            </w:pPr>
          </w:p>
        </w:tc>
        <w:tc>
          <w:tcPr>
            <w:tcW w:w="140" w:type="dxa"/>
            <w:shd w:val="clear" w:color="auto" w:fill="auto"/>
            <w:vAlign w:val="center"/>
          </w:tcPr>
          <w:p w14:paraId="4C373E1E"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7E56CF99" w14:textId="77777777" w:rsidR="00A73AE9" w:rsidRDefault="00A73AE9">
            <w:pPr>
              <w:widowControl w:val="0"/>
              <w:autoSpaceDE w:val="0"/>
              <w:snapToGrid w:val="0"/>
              <w:rPr>
                <w:rFonts w:ascii="Arial" w:hAnsi="Arial" w:cs="Arial"/>
                <w:sz w:val="20"/>
                <w:szCs w:val="20"/>
              </w:rPr>
            </w:pPr>
          </w:p>
        </w:tc>
      </w:tr>
      <w:tr w:rsidR="00A73AE9" w14:paraId="1068B1FD" w14:textId="77777777">
        <w:trPr>
          <w:trHeight w:val="23"/>
        </w:trPr>
        <w:tc>
          <w:tcPr>
            <w:tcW w:w="2552" w:type="dxa"/>
            <w:gridSpan w:val="3"/>
            <w:vMerge/>
            <w:tcBorders>
              <w:left w:val="single" w:sz="8" w:space="0" w:color="000000"/>
              <w:bottom w:val="single" w:sz="8" w:space="0" w:color="000000"/>
            </w:tcBorders>
            <w:shd w:val="clear" w:color="auto" w:fill="auto"/>
            <w:vAlign w:val="center"/>
          </w:tcPr>
          <w:p w14:paraId="06EE6A5C" w14:textId="77777777" w:rsidR="00A73AE9" w:rsidRDefault="00A73AE9">
            <w:pPr>
              <w:widowControl w:val="0"/>
              <w:tabs>
                <w:tab w:val="left" w:pos="360"/>
              </w:tabs>
              <w:autoSpaceDE w:val="0"/>
              <w:snapToGrid w:val="0"/>
              <w:ind w:left="142" w:right="57"/>
              <w:rPr>
                <w:rFonts w:ascii="Arial" w:hAnsi="Arial" w:cs="Arial"/>
                <w:sz w:val="20"/>
                <w:szCs w:val="20"/>
              </w:rPr>
            </w:pPr>
          </w:p>
        </w:tc>
        <w:tc>
          <w:tcPr>
            <w:tcW w:w="30" w:type="dxa"/>
            <w:tcBorders>
              <w:bottom w:val="single" w:sz="8" w:space="0" w:color="000000"/>
            </w:tcBorders>
            <w:shd w:val="clear" w:color="auto" w:fill="auto"/>
            <w:vAlign w:val="center"/>
          </w:tcPr>
          <w:p w14:paraId="0372F456" w14:textId="77777777" w:rsidR="00A73AE9" w:rsidRDefault="00A73AE9">
            <w:pPr>
              <w:widowControl w:val="0"/>
              <w:tabs>
                <w:tab w:val="left" w:pos="360"/>
              </w:tabs>
              <w:autoSpaceDE w:val="0"/>
              <w:snapToGrid w:val="0"/>
              <w:ind w:left="142"/>
              <w:rPr>
                <w:rFonts w:ascii="Arial" w:hAnsi="Arial" w:cs="Arial"/>
                <w:sz w:val="20"/>
                <w:szCs w:val="20"/>
              </w:rPr>
            </w:pPr>
          </w:p>
          <w:p w14:paraId="6C144176"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bottom w:val="single" w:sz="8" w:space="0" w:color="000000"/>
            </w:tcBorders>
            <w:shd w:val="clear" w:color="auto" w:fill="auto"/>
            <w:vAlign w:val="center"/>
          </w:tcPr>
          <w:p w14:paraId="60202AE0" w14:textId="77777777" w:rsidR="00A73AE9" w:rsidRDefault="00A73AE9">
            <w:pPr>
              <w:widowControl w:val="0"/>
              <w:autoSpaceDE w:val="0"/>
              <w:snapToGrid w:val="0"/>
              <w:rPr>
                <w:rFonts w:ascii="Arial" w:hAnsi="Arial" w:cs="Arial"/>
                <w:sz w:val="20"/>
                <w:szCs w:val="20"/>
              </w:rPr>
            </w:pPr>
          </w:p>
        </w:tc>
        <w:tc>
          <w:tcPr>
            <w:tcW w:w="5019" w:type="dxa"/>
            <w:tcBorders>
              <w:bottom w:val="single" w:sz="8" w:space="0" w:color="000000"/>
            </w:tcBorders>
            <w:shd w:val="clear" w:color="auto" w:fill="auto"/>
            <w:vAlign w:val="center"/>
          </w:tcPr>
          <w:p w14:paraId="4D19B980" w14:textId="77777777" w:rsidR="00A73AE9" w:rsidRDefault="00A73AE9">
            <w:pPr>
              <w:widowControl w:val="0"/>
              <w:autoSpaceDE w:val="0"/>
              <w:snapToGrid w:val="0"/>
              <w:rPr>
                <w:rFonts w:ascii="Arial" w:hAnsi="Arial" w:cs="Arial"/>
                <w:sz w:val="20"/>
                <w:szCs w:val="20"/>
              </w:rPr>
            </w:pPr>
          </w:p>
        </w:tc>
        <w:tc>
          <w:tcPr>
            <w:tcW w:w="720" w:type="dxa"/>
            <w:tcBorders>
              <w:left w:val="single" w:sz="8" w:space="0" w:color="000000"/>
              <w:bottom w:val="single" w:sz="8" w:space="0" w:color="000000"/>
            </w:tcBorders>
            <w:shd w:val="clear" w:color="auto" w:fill="auto"/>
            <w:vAlign w:val="center"/>
          </w:tcPr>
          <w:p w14:paraId="6EEE5371" w14:textId="77777777" w:rsidR="00A73AE9" w:rsidRDefault="00A73AE9">
            <w:pPr>
              <w:widowControl w:val="0"/>
              <w:autoSpaceDE w:val="0"/>
              <w:snapToGrid w:val="0"/>
              <w:jc w:val="center"/>
              <w:rPr>
                <w:rFonts w:ascii="Arial" w:hAnsi="Arial" w:cs="Arial"/>
                <w:sz w:val="20"/>
                <w:szCs w:val="20"/>
              </w:rPr>
            </w:pPr>
          </w:p>
        </w:tc>
        <w:tc>
          <w:tcPr>
            <w:tcW w:w="140" w:type="dxa"/>
            <w:tcBorders>
              <w:bottom w:val="single" w:sz="8" w:space="0" w:color="000000"/>
            </w:tcBorders>
            <w:shd w:val="clear" w:color="auto" w:fill="auto"/>
            <w:vAlign w:val="center"/>
          </w:tcPr>
          <w:p w14:paraId="4803FE20"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5C38F700" w14:textId="77777777" w:rsidR="00A73AE9" w:rsidRDefault="00A73AE9">
            <w:pPr>
              <w:widowControl w:val="0"/>
              <w:autoSpaceDE w:val="0"/>
              <w:snapToGrid w:val="0"/>
              <w:rPr>
                <w:rFonts w:ascii="Arial" w:hAnsi="Arial" w:cs="Arial"/>
                <w:sz w:val="20"/>
                <w:szCs w:val="20"/>
              </w:rPr>
            </w:pPr>
          </w:p>
        </w:tc>
      </w:tr>
      <w:tr w:rsidR="00A73AE9" w14:paraId="4A4DF712" w14:textId="77777777">
        <w:trPr>
          <w:trHeight w:val="23"/>
        </w:trPr>
        <w:tc>
          <w:tcPr>
            <w:tcW w:w="2552" w:type="dxa"/>
            <w:gridSpan w:val="3"/>
            <w:vMerge w:val="restart"/>
            <w:tcBorders>
              <w:left w:val="single" w:sz="8" w:space="0" w:color="000000"/>
            </w:tcBorders>
            <w:shd w:val="clear" w:color="auto" w:fill="auto"/>
            <w:vAlign w:val="center"/>
          </w:tcPr>
          <w:p w14:paraId="1B80FB79" w14:textId="77777777" w:rsidR="00A73AE9" w:rsidRDefault="00A73AE9">
            <w:pPr>
              <w:widowControl w:val="0"/>
              <w:numPr>
                <w:ilvl w:val="0"/>
                <w:numId w:val="7"/>
              </w:numPr>
              <w:tabs>
                <w:tab w:val="left" w:pos="360"/>
              </w:tabs>
              <w:autoSpaceDE w:val="0"/>
              <w:spacing w:line="207" w:lineRule="exact"/>
              <w:ind w:left="142" w:right="57" w:firstLine="0"/>
              <w:rPr>
                <w:rFonts w:ascii="Arial" w:hAnsi="Arial" w:cs="Arial"/>
                <w:sz w:val="20"/>
                <w:szCs w:val="20"/>
              </w:rPr>
            </w:pPr>
            <w:r>
              <w:rPr>
                <w:rFonts w:ascii="Arial" w:hAnsi="Arial" w:cs="Arial"/>
                <w:sz w:val="20"/>
                <w:szCs w:val="20"/>
              </w:rPr>
              <w:t>Οικογενειακή κατάσταση</w:t>
            </w:r>
          </w:p>
        </w:tc>
        <w:tc>
          <w:tcPr>
            <w:tcW w:w="30" w:type="dxa"/>
            <w:shd w:val="clear" w:color="auto" w:fill="auto"/>
            <w:vAlign w:val="center"/>
          </w:tcPr>
          <w:p w14:paraId="3E3C0C27"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tcBorders>
            <w:shd w:val="clear" w:color="auto" w:fill="auto"/>
            <w:vAlign w:val="center"/>
          </w:tcPr>
          <w:p w14:paraId="20AAFAAD" w14:textId="77777777" w:rsidR="00A73AE9" w:rsidRDefault="00A73AE9">
            <w:pPr>
              <w:widowControl w:val="0"/>
              <w:autoSpaceDE w:val="0"/>
              <w:snapToGrid w:val="0"/>
              <w:rPr>
                <w:rFonts w:ascii="Arial" w:hAnsi="Arial" w:cs="Arial"/>
                <w:sz w:val="20"/>
                <w:szCs w:val="20"/>
              </w:rPr>
            </w:pPr>
          </w:p>
        </w:tc>
        <w:tc>
          <w:tcPr>
            <w:tcW w:w="5019" w:type="dxa"/>
            <w:vMerge w:val="restart"/>
            <w:shd w:val="clear" w:color="auto" w:fill="auto"/>
            <w:vAlign w:val="center"/>
          </w:tcPr>
          <w:p w14:paraId="5A5F95C3" w14:textId="77777777" w:rsidR="00A73AE9" w:rsidRDefault="00A73AE9">
            <w:pPr>
              <w:widowControl w:val="0"/>
              <w:autoSpaceDE w:val="0"/>
              <w:spacing w:line="206" w:lineRule="exact"/>
              <w:rPr>
                <w:rFonts w:ascii="Arial" w:hAnsi="Arial" w:cs="Arial"/>
                <w:sz w:val="20"/>
                <w:szCs w:val="20"/>
              </w:rPr>
            </w:pPr>
            <w:r>
              <w:rPr>
                <w:rFonts w:ascii="Arial" w:hAnsi="Arial" w:cs="Arial"/>
                <w:sz w:val="20"/>
                <w:szCs w:val="20"/>
              </w:rPr>
              <w:t>Ύπαρξη άλλου ΑμΕΑ στην οικογένεια (δεν υπολογίζεται ο αιτούμενος)</w:t>
            </w:r>
          </w:p>
        </w:tc>
        <w:tc>
          <w:tcPr>
            <w:tcW w:w="720" w:type="dxa"/>
            <w:tcBorders>
              <w:left w:val="single" w:sz="8" w:space="0" w:color="000000"/>
            </w:tcBorders>
            <w:shd w:val="clear" w:color="auto" w:fill="auto"/>
            <w:vAlign w:val="center"/>
          </w:tcPr>
          <w:p w14:paraId="20014EA8" w14:textId="77777777" w:rsidR="00A73AE9" w:rsidRDefault="00A73AE9">
            <w:pPr>
              <w:widowControl w:val="0"/>
              <w:autoSpaceDE w:val="0"/>
              <w:spacing w:line="206" w:lineRule="exact"/>
              <w:ind w:left="100"/>
              <w:jc w:val="center"/>
              <w:rPr>
                <w:rFonts w:ascii="Arial" w:hAnsi="Arial" w:cs="Arial"/>
                <w:sz w:val="20"/>
                <w:szCs w:val="20"/>
              </w:rPr>
            </w:pPr>
            <w:r>
              <w:rPr>
                <w:rFonts w:ascii="Arial" w:hAnsi="Arial" w:cs="Arial"/>
                <w:sz w:val="20"/>
                <w:szCs w:val="20"/>
              </w:rPr>
              <w:t>12</w:t>
            </w:r>
          </w:p>
        </w:tc>
        <w:tc>
          <w:tcPr>
            <w:tcW w:w="140" w:type="dxa"/>
            <w:shd w:val="clear" w:color="auto" w:fill="auto"/>
            <w:vAlign w:val="center"/>
          </w:tcPr>
          <w:p w14:paraId="6D333D53"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61C47F21" w14:textId="77777777" w:rsidR="00A73AE9" w:rsidRDefault="00A73AE9">
            <w:pPr>
              <w:widowControl w:val="0"/>
              <w:autoSpaceDE w:val="0"/>
              <w:snapToGrid w:val="0"/>
              <w:rPr>
                <w:rFonts w:ascii="Arial" w:hAnsi="Arial" w:cs="Arial"/>
                <w:sz w:val="20"/>
                <w:szCs w:val="20"/>
              </w:rPr>
            </w:pPr>
          </w:p>
        </w:tc>
      </w:tr>
      <w:tr w:rsidR="00A73AE9" w14:paraId="23714442" w14:textId="77777777">
        <w:trPr>
          <w:trHeight w:val="23"/>
        </w:trPr>
        <w:tc>
          <w:tcPr>
            <w:tcW w:w="2552" w:type="dxa"/>
            <w:gridSpan w:val="3"/>
            <w:vMerge/>
            <w:tcBorders>
              <w:left w:val="single" w:sz="8" w:space="0" w:color="000000"/>
            </w:tcBorders>
            <w:shd w:val="clear" w:color="auto" w:fill="auto"/>
            <w:vAlign w:val="center"/>
          </w:tcPr>
          <w:p w14:paraId="2C0C3E77" w14:textId="77777777" w:rsidR="00A73AE9" w:rsidRDefault="00A73AE9">
            <w:pPr>
              <w:widowControl w:val="0"/>
              <w:tabs>
                <w:tab w:val="left" w:pos="360"/>
              </w:tabs>
              <w:autoSpaceDE w:val="0"/>
              <w:snapToGrid w:val="0"/>
              <w:spacing w:line="207" w:lineRule="exact"/>
              <w:ind w:left="142" w:right="57"/>
              <w:rPr>
                <w:rFonts w:ascii="Arial" w:hAnsi="Arial" w:cs="Arial"/>
                <w:sz w:val="20"/>
                <w:szCs w:val="20"/>
              </w:rPr>
            </w:pPr>
          </w:p>
        </w:tc>
        <w:tc>
          <w:tcPr>
            <w:tcW w:w="30" w:type="dxa"/>
            <w:shd w:val="clear" w:color="auto" w:fill="auto"/>
            <w:vAlign w:val="center"/>
          </w:tcPr>
          <w:p w14:paraId="6CC5154C"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bottom w:val="single" w:sz="8" w:space="0" w:color="000000"/>
            </w:tcBorders>
            <w:shd w:val="clear" w:color="auto" w:fill="auto"/>
            <w:vAlign w:val="center"/>
          </w:tcPr>
          <w:p w14:paraId="5FCEFC0B" w14:textId="77777777" w:rsidR="00A73AE9" w:rsidRDefault="00A73AE9">
            <w:pPr>
              <w:widowControl w:val="0"/>
              <w:autoSpaceDE w:val="0"/>
              <w:snapToGrid w:val="0"/>
              <w:rPr>
                <w:rFonts w:ascii="Arial" w:hAnsi="Arial" w:cs="Arial"/>
                <w:sz w:val="20"/>
                <w:szCs w:val="20"/>
              </w:rPr>
            </w:pPr>
          </w:p>
        </w:tc>
        <w:tc>
          <w:tcPr>
            <w:tcW w:w="5019" w:type="dxa"/>
            <w:vMerge/>
            <w:tcBorders>
              <w:bottom w:val="single" w:sz="8" w:space="0" w:color="000000"/>
            </w:tcBorders>
            <w:shd w:val="clear" w:color="auto" w:fill="auto"/>
            <w:vAlign w:val="center"/>
          </w:tcPr>
          <w:p w14:paraId="22A82084" w14:textId="77777777" w:rsidR="00A73AE9" w:rsidRDefault="00A73AE9">
            <w:pPr>
              <w:widowControl w:val="0"/>
              <w:autoSpaceDE w:val="0"/>
              <w:snapToGrid w:val="0"/>
              <w:rPr>
                <w:rFonts w:ascii="Arial" w:hAnsi="Arial" w:cs="Arial"/>
                <w:sz w:val="20"/>
                <w:szCs w:val="20"/>
              </w:rPr>
            </w:pPr>
          </w:p>
        </w:tc>
        <w:tc>
          <w:tcPr>
            <w:tcW w:w="720" w:type="dxa"/>
            <w:tcBorders>
              <w:left w:val="single" w:sz="8" w:space="0" w:color="000000"/>
              <w:bottom w:val="single" w:sz="8" w:space="0" w:color="000000"/>
            </w:tcBorders>
            <w:shd w:val="clear" w:color="auto" w:fill="auto"/>
            <w:vAlign w:val="center"/>
          </w:tcPr>
          <w:p w14:paraId="26F43EB9" w14:textId="77777777" w:rsidR="00A73AE9" w:rsidRDefault="00A73AE9">
            <w:pPr>
              <w:widowControl w:val="0"/>
              <w:autoSpaceDE w:val="0"/>
              <w:snapToGrid w:val="0"/>
              <w:jc w:val="center"/>
              <w:rPr>
                <w:rFonts w:ascii="Arial" w:hAnsi="Arial" w:cs="Arial"/>
                <w:sz w:val="20"/>
                <w:szCs w:val="20"/>
              </w:rPr>
            </w:pPr>
          </w:p>
        </w:tc>
        <w:tc>
          <w:tcPr>
            <w:tcW w:w="140" w:type="dxa"/>
            <w:tcBorders>
              <w:bottom w:val="single" w:sz="8" w:space="0" w:color="000000"/>
            </w:tcBorders>
            <w:shd w:val="clear" w:color="auto" w:fill="auto"/>
            <w:vAlign w:val="center"/>
          </w:tcPr>
          <w:p w14:paraId="0316FFB9"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245D1EBF" w14:textId="77777777" w:rsidR="00A73AE9" w:rsidRDefault="00A73AE9">
            <w:pPr>
              <w:widowControl w:val="0"/>
              <w:autoSpaceDE w:val="0"/>
              <w:snapToGrid w:val="0"/>
              <w:rPr>
                <w:rFonts w:ascii="Arial" w:hAnsi="Arial" w:cs="Arial"/>
                <w:sz w:val="20"/>
                <w:szCs w:val="20"/>
              </w:rPr>
            </w:pPr>
          </w:p>
        </w:tc>
      </w:tr>
      <w:tr w:rsidR="00A73AE9" w14:paraId="49A4A772" w14:textId="77777777">
        <w:trPr>
          <w:trHeight w:val="23"/>
        </w:trPr>
        <w:tc>
          <w:tcPr>
            <w:tcW w:w="2552" w:type="dxa"/>
            <w:gridSpan w:val="3"/>
            <w:vMerge/>
            <w:tcBorders>
              <w:left w:val="single" w:sz="8" w:space="0" w:color="000000"/>
            </w:tcBorders>
            <w:shd w:val="clear" w:color="auto" w:fill="auto"/>
            <w:vAlign w:val="center"/>
          </w:tcPr>
          <w:p w14:paraId="4B544B4D" w14:textId="77777777" w:rsidR="00A73AE9" w:rsidRDefault="00A73AE9">
            <w:pPr>
              <w:widowControl w:val="0"/>
              <w:tabs>
                <w:tab w:val="left" w:pos="360"/>
              </w:tabs>
              <w:autoSpaceDE w:val="0"/>
              <w:snapToGrid w:val="0"/>
              <w:spacing w:line="207" w:lineRule="exact"/>
              <w:ind w:left="142" w:right="57"/>
              <w:rPr>
                <w:rFonts w:ascii="Arial" w:hAnsi="Arial" w:cs="Arial"/>
                <w:sz w:val="20"/>
                <w:szCs w:val="20"/>
              </w:rPr>
            </w:pPr>
          </w:p>
        </w:tc>
        <w:tc>
          <w:tcPr>
            <w:tcW w:w="30" w:type="dxa"/>
            <w:shd w:val="clear" w:color="auto" w:fill="auto"/>
            <w:vAlign w:val="center"/>
          </w:tcPr>
          <w:p w14:paraId="7BD9B311"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bottom w:val="single" w:sz="8" w:space="0" w:color="000000"/>
            </w:tcBorders>
            <w:shd w:val="clear" w:color="auto" w:fill="auto"/>
            <w:vAlign w:val="center"/>
          </w:tcPr>
          <w:p w14:paraId="69B79B2B" w14:textId="77777777" w:rsidR="00A73AE9" w:rsidRDefault="00A73AE9">
            <w:pPr>
              <w:widowControl w:val="0"/>
              <w:autoSpaceDE w:val="0"/>
              <w:snapToGrid w:val="0"/>
              <w:rPr>
                <w:rFonts w:ascii="Arial" w:hAnsi="Arial" w:cs="Arial"/>
                <w:sz w:val="20"/>
                <w:szCs w:val="20"/>
              </w:rPr>
            </w:pPr>
          </w:p>
        </w:tc>
        <w:tc>
          <w:tcPr>
            <w:tcW w:w="5019" w:type="dxa"/>
            <w:tcBorders>
              <w:bottom w:val="single" w:sz="8" w:space="0" w:color="000000"/>
            </w:tcBorders>
            <w:shd w:val="clear" w:color="auto" w:fill="auto"/>
            <w:vAlign w:val="center"/>
          </w:tcPr>
          <w:p w14:paraId="43C8B489" w14:textId="77777777" w:rsidR="00A73AE9" w:rsidRDefault="00A73AE9">
            <w:pPr>
              <w:widowControl w:val="0"/>
              <w:autoSpaceDE w:val="0"/>
              <w:spacing w:line="207" w:lineRule="exact"/>
              <w:rPr>
                <w:rFonts w:ascii="Arial" w:hAnsi="Arial" w:cs="Arial"/>
                <w:sz w:val="20"/>
                <w:szCs w:val="20"/>
              </w:rPr>
            </w:pPr>
            <w:r>
              <w:rPr>
                <w:rFonts w:ascii="Arial" w:hAnsi="Arial" w:cs="Arial"/>
                <w:sz w:val="20"/>
                <w:szCs w:val="20"/>
              </w:rPr>
              <w:t>Μέλη μονογονεϊκών οικογενειών</w:t>
            </w:r>
          </w:p>
        </w:tc>
        <w:tc>
          <w:tcPr>
            <w:tcW w:w="720" w:type="dxa"/>
            <w:tcBorders>
              <w:left w:val="single" w:sz="8" w:space="0" w:color="000000"/>
              <w:bottom w:val="single" w:sz="8" w:space="0" w:color="000000"/>
            </w:tcBorders>
            <w:shd w:val="clear" w:color="auto" w:fill="auto"/>
            <w:vAlign w:val="center"/>
          </w:tcPr>
          <w:p w14:paraId="05C2C58A" w14:textId="77777777" w:rsidR="00A73AE9" w:rsidRDefault="00A73AE9">
            <w:pPr>
              <w:widowControl w:val="0"/>
              <w:autoSpaceDE w:val="0"/>
              <w:spacing w:line="207" w:lineRule="exact"/>
              <w:ind w:left="100"/>
              <w:jc w:val="center"/>
              <w:rPr>
                <w:rFonts w:ascii="Arial" w:hAnsi="Arial" w:cs="Arial"/>
                <w:sz w:val="20"/>
                <w:szCs w:val="20"/>
              </w:rPr>
            </w:pPr>
            <w:r>
              <w:rPr>
                <w:rFonts w:ascii="Arial" w:hAnsi="Arial" w:cs="Arial"/>
                <w:sz w:val="20"/>
                <w:szCs w:val="20"/>
              </w:rPr>
              <w:t>12</w:t>
            </w:r>
          </w:p>
        </w:tc>
        <w:tc>
          <w:tcPr>
            <w:tcW w:w="140" w:type="dxa"/>
            <w:tcBorders>
              <w:bottom w:val="single" w:sz="8" w:space="0" w:color="000000"/>
            </w:tcBorders>
            <w:shd w:val="clear" w:color="auto" w:fill="auto"/>
            <w:vAlign w:val="center"/>
          </w:tcPr>
          <w:p w14:paraId="1C20E37A"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34C37678" w14:textId="77777777" w:rsidR="00A73AE9" w:rsidRDefault="00A73AE9">
            <w:pPr>
              <w:widowControl w:val="0"/>
              <w:autoSpaceDE w:val="0"/>
              <w:snapToGrid w:val="0"/>
              <w:rPr>
                <w:rFonts w:ascii="Arial" w:hAnsi="Arial" w:cs="Arial"/>
                <w:sz w:val="20"/>
                <w:szCs w:val="20"/>
              </w:rPr>
            </w:pPr>
          </w:p>
        </w:tc>
      </w:tr>
      <w:tr w:rsidR="00A73AE9" w14:paraId="401F5FD3" w14:textId="77777777">
        <w:trPr>
          <w:trHeight w:val="23"/>
        </w:trPr>
        <w:tc>
          <w:tcPr>
            <w:tcW w:w="2552" w:type="dxa"/>
            <w:gridSpan w:val="3"/>
            <w:vMerge/>
            <w:tcBorders>
              <w:left w:val="single" w:sz="8" w:space="0" w:color="000000"/>
            </w:tcBorders>
            <w:shd w:val="clear" w:color="auto" w:fill="auto"/>
            <w:vAlign w:val="center"/>
          </w:tcPr>
          <w:p w14:paraId="4CB88FB0" w14:textId="77777777" w:rsidR="00A73AE9" w:rsidRDefault="00A73AE9">
            <w:pPr>
              <w:widowControl w:val="0"/>
              <w:tabs>
                <w:tab w:val="left" w:pos="360"/>
              </w:tabs>
              <w:autoSpaceDE w:val="0"/>
              <w:snapToGrid w:val="0"/>
              <w:ind w:left="142" w:right="57"/>
              <w:rPr>
                <w:rFonts w:ascii="Arial" w:hAnsi="Arial" w:cs="Arial"/>
                <w:sz w:val="20"/>
                <w:szCs w:val="20"/>
              </w:rPr>
            </w:pPr>
          </w:p>
        </w:tc>
        <w:tc>
          <w:tcPr>
            <w:tcW w:w="30" w:type="dxa"/>
            <w:shd w:val="clear" w:color="auto" w:fill="auto"/>
            <w:vAlign w:val="center"/>
          </w:tcPr>
          <w:p w14:paraId="5F6D3385"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tcBorders>
            <w:shd w:val="clear" w:color="auto" w:fill="auto"/>
            <w:vAlign w:val="center"/>
          </w:tcPr>
          <w:p w14:paraId="7B5E5452" w14:textId="77777777" w:rsidR="00A73AE9" w:rsidRDefault="00A73AE9">
            <w:pPr>
              <w:widowControl w:val="0"/>
              <w:autoSpaceDE w:val="0"/>
              <w:snapToGrid w:val="0"/>
              <w:rPr>
                <w:rFonts w:ascii="Arial" w:hAnsi="Arial" w:cs="Arial"/>
                <w:sz w:val="20"/>
                <w:szCs w:val="20"/>
              </w:rPr>
            </w:pPr>
          </w:p>
        </w:tc>
        <w:tc>
          <w:tcPr>
            <w:tcW w:w="5019" w:type="dxa"/>
            <w:vMerge w:val="restart"/>
            <w:shd w:val="clear" w:color="auto" w:fill="auto"/>
            <w:vAlign w:val="center"/>
          </w:tcPr>
          <w:p w14:paraId="6CD5DA47" w14:textId="77777777" w:rsidR="00A73AE9" w:rsidRDefault="00A73AE9">
            <w:pPr>
              <w:widowControl w:val="0"/>
              <w:autoSpaceDE w:val="0"/>
              <w:spacing w:line="206" w:lineRule="exact"/>
              <w:rPr>
                <w:rFonts w:ascii="Arial" w:hAnsi="Arial" w:cs="Arial"/>
                <w:sz w:val="20"/>
                <w:szCs w:val="20"/>
              </w:rPr>
            </w:pPr>
            <w:r>
              <w:rPr>
                <w:rFonts w:ascii="Arial" w:hAnsi="Arial" w:cs="Arial"/>
                <w:sz w:val="20"/>
                <w:szCs w:val="20"/>
              </w:rPr>
              <w:t>Τρίτεκνοι/Πολύτεκνοι (άνω των δύο εξαρτώμενων μελών εκτός του ωφελούμενου).</w:t>
            </w:r>
          </w:p>
        </w:tc>
        <w:tc>
          <w:tcPr>
            <w:tcW w:w="720" w:type="dxa"/>
            <w:tcBorders>
              <w:left w:val="single" w:sz="8" w:space="0" w:color="000000"/>
            </w:tcBorders>
            <w:shd w:val="clear" w:color="auto" w:fill="auto"/>
            <w:vAlign w:val="center"/>
          </w:tcPr>
          <w:p w14:paraId="6323C5CF" w14:textId="77777777" w:rsidR="00A73AE9" w:rsidRDefault="00A73AE9">
            <w:pPr>
              <w:widowControl w:val="0"/>
              <w:autoSpaceDE w:val="0"/>
              <w:spacing w:line="206" w:lineRule="exact"/>
              <w:ind w:left="100"/>
              <w:jc w:val="center"/>
              <w:rPr>
                <w:rFonts w:ascii="Arial" w:hAnsi="Arial" w:cs="Arial"/>
                <w:sz w:val="20"/>
                <w:szCs w:val="20"/>
              </w:rPr>
            </w:pPr>
            <w:r>
              <w:rPr>
                <w:rFonts w:ascii="Arial" w:hAnsi="Arial" w:cs="Arial"/>
                <w:sz w:val="20"/>
                <w:szCs w:val="20"/>
              </w:rPr>
              <w:t>8</w:t>
            </w:r>
          </w:p>
        </w:tc>
        <w:tc>
          <w:tcPr>
            <w:tcW w:w="140" w:type="dxa"/>
            <w:shd w:val="clear" w:color="auto" w:fill="auto"/>
            <w:vAlign w:val="center"/>
          </w:tcPr>
          <w:p w14:paraId="6E688551"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3ACF5C94" w14:textId="77777777" w:rsidR="00A73AE9" w:rsidRDefault="00A73AE9">
            <w:pPr>
              <w:widowControl w:val="0"/>
              <w:autoSpaceDE w:val="0"/>
              <w:snapToGrid w:val="0"/>
              <w:rPr>
                <w:rFonts w:ascii="Arial" w:hAnsi="Arial" w:cs="Arial"/>
                <w:sz w:val="20"/>
                <w:szCs w:val="20"/>
              </w:rPr>
            </w:pPr>
          </w:p>
        </w:tc>
      </w:tr>
      <w:tr w:rsidR="00A73AE9" w14:paraId="21734648" w14:textId="77777777">
        <w:trPr>
          <w:trHeight w:val="23"/>
        </w:trPr>
        <w:tc>
          <w:tcPr>
            <w:tcW w:w="2552" w:type="dxa"/>
            <w:gridSpan w:val="3"/>
            <w:vMerge/>
            <w:tcBorders>
              <w:left w:val="single" w:sz="8" w:space="0" w:color="000000"/>
              <w:bottom w:val="single" w:sz="8" w:space="0" w:color="000000"/>
            </w:tcBorders>
            <w:shd w:val="clear" w:color="auto" w:fill="auto"/>
            <w:vAlign w:val="center"/>
          </w:tcPr>
          <w:p w14:paraId="0EABF520" w14:textId="77777777" w:rsidR="00A73AE9" w:rsidRDefault="00A73AE9">
            <w:pPr>
              <w:widowControl w:val="0"/>
              <w:tabs>
                <w:tab w:val="left" w:pos="360"/>
              </w:tabs>
              <w:autoSpaceDE w:val="0"/>
              <w:snapToGrid w:val="0"/>
              <w:ind w:left="142" w:right="57"/>
              <w:rPr>
                <w:rFonts w:ascii="Arial" w:hAnsi="Arial" w:cs="Arial"/>
                <w:sz w:val="20"/>
                <w:szCs w:val="20"/>
              </w:rPr>
            </w:pPr>
          </w:p>
        </w:tc>
        <w:tc>
          <w:tcPr>
            <w:tcW w:w="30" w:type="dxa"/>
            <w:tcBorders>
              <w:bottom w:val="single" w:sz="8" w:space="0" w:color="000000"/>
            </w:tcBorders>
            <w:shd w:val="clear" w:color="auto" w:fill="auto"/>
            <w:vAlign w:val="center"/>
          </w:tcPr>
          <w:p w14:paraId="75E78D6F"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bottom w:val="single" w:sz="8" w:space="0" w:color="000000"/>
            </w:tcBorders>
            <w:shd w:val="clear" w:color="auto" w:fill="auto"/>
            <w:vAlign w:val="center"/>
          </w:tcPr>
          <w:p w14:paraId="4F29E019" w14:textId="77777777" w:rsidR="00A73AE9" w:rsidRDefault="00A73AE9">
            <w:pPr>
              <w:widowControl w:val="0"/>
              <w:autoSpaceDE w:val="0"/>
              <w:snapToGrid w:val="0"/>
              <w:rPr>
                <w:rFonts w:ascii="Arial" w:hAnsi="Arial" w:cs="Arial"/>
                <w:sz w:val="20"/>
                <w:szCs w:val="20"/>
              </w:rPr>
            </w:pPr>
          </w:p>
        </w:tc>
        <w:tc>
          <w:tcPr>
            <w:tcW w:w="5019" w:type="dxa"/>
            <w:vMerge/>
            <w:tcBorders>
              <w:bottom w:val="single" w:sz="8" w:space="0" w:color="000000"/>
            </w:tcBorders>
            <w:shd w:val="clear" w:color="auto" w:fill="auto"/>
            <w:vAlign w:val="center"/>
          </w:tcPr>
          <w:p w14:paraId="1486F3D4" w14:textId="77777777" w:rsidR="00A73AE9" w:rsidRDefault="00A73AE9">
            <w:pPr>
              <w:widowControl w:val="0"/>
              <w:autoSpaceDE w:val="0"/>
              <w:snapToGrid w:val="0"/>
              <w:spacing w:line="216" w:lineRule="exact"/>
              <w:rPr>
                <w:rFonts w:ascii="Arial" w:hAnsi="Arial" w:cs="Arial"/>
                <w:sz w:val="20"/>
                <w:szCs w:val="20"/>
              </w:rPr>
            </w:pPr>
          </w:p>
        </w:tc>
        <w:tc>
          <w:tcPr>
            <w:tcW w:w="720" w:type="dxa"/>
            <w:tcBorders>
              <w:left w:val="single" w:sz="8" w:space="0" w:color="000000"/>
              <w:bottom w:val="single" w:sz="8" w:space="0" w:color="000000"/>
            </w:tcBorders>
            <w:shd w:val="clear" w:color="auto" w:fill="auto"/>
            <w:vAlign w:val="center"/>
          </w:tcPr>
          <w:p w14:paraId="1844D034" w14:textId="77777777" w:rsidR="00A73AE9" w:rsidRDefault="00A73AE9">
            <w:pPr>
              <w:widowControl w:val="0"/>
              <w:autoSpaceDE w:val="0"/>
              <w:snapToGrid w:val="0"/>
              <w:jc w:val="center"/>
              <w:rPr>
                <w:rFonts w:ascii="Arial" w:hAnsi="Arial" w:cs="Arial"/>
                <w:sz w:val="20"/>
                <w:szCs w:val="20"/>
              </w:rPr>
            </w:pPr>
          </w:p>
        </w:tc>
        <w:tc>
          <w:tcPr>
            <w:tcW w:w="140" w:type="dxa"/>
            <w:tcBorders>
              <w:bottom w:val="single" w:sz="8" w:space="0" w:color="000000"/>
            </w:tcBorders>
            <w:shd w:val="clear" w:color="auto" w:fill="auto"/>
            <w:vAlign w:val="center"/>
          </w:tcPr>
          <w:p w14:paraId="22F4199C"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09872A6D" w14:textId="77777777" w:rsidR="00A73AE9" w:rsidRDefault="00A73AE9">
            <w:pPr>
              <w:widowControl w:val="0"/>
              <w:autoSpaceDE w:val="0"/>
              <w:snapToGrid w:val="0"/>
              <w:rPr>
                <w:rFonts w:ascii="Arial" w:hAnsi="Arial" w:cs="Arial"/>
                <w:sz w:val="20"/>
                <w:szCs w:val="20"/>
              </w:rPr>
            </w:pPr>
          </w:p>
        </w:tc>
      </w:tr>
      <w:tr w:rsidR="00A73AE9" w14:paraId="7EDCC418" w14:textId="77777777">
        <w:trPr>
          <w:trHeight w:val="23"/>
        </w:trPr>
        <w:tc>
          <w:tcPr>
            <w:tcW w:w="2582" w:type="dxa"/>
            <w:gridSpan w:val="4"/>
            <w:vMerge w:val="restart"/>
            <w:tcBorders>
              <w:left w:val="single" w:sz="8" w:space="0" w:color="000000"/>
            </w:tcBorders>
            <w:shd w:val="clear" w:color="auto" w:fill="auto"/>
            <w:vAlign w:val="center"/>
          </w:tcPr>
          <w:p w14:paraId="5E5BF1D9" w14:textId="77777777" w:rsidR="00A73AE9" w:rsidRDefault="00A73AE9">
            <w:pPr>
              <w:widowControl w:val="0"/>
              <w:numPr>
                <w:ilvl w:val="0"/>
                <w:numId w:val="7"/>
              </w:numPr>
              <w:tabs>
                <w:tab w:val="left" w:pos="360"/>
              </w:tabs>
              <w:autoSpaceDE w:val="0"/>
              <w:spacing w:line="216" w:lineRule="exact"/>
              <w:ind w:left="142" w:right="57" w:firstLine="0"/>
              <w:rPr>
                <w:rFonts w:ascii="Arial" w:hAnsi="Arial" w:cs="Arial"/>
                <w:sz w:val="20"/>
                <w:szCs w:val="20"/>
              </w:rPr>
            </w:pPr>
            <w:r>
              <w:rPr>
                <w:rFonts w:ascii="Arial" w:hAnsi="Arial" w:cs="Arial"/>
                <w:sz w:val="20"/>
                <w:szCs w:val="20"/>
              </w:rPr>
              <w:t>Εργασιακή κατάσταση του γονέα /νόμιμου κηδεμόνα</w:t>
            </w:r>
          </w:p>
        </w:tc>
        <w:tc>
          <w:tcPr>
            <w:tcW w:w="80" w:type="dxa"/>
            <w:tcBorders>
              <w:left w:val="single" w:sz="8" w:space="0" w:color="000000"/>
              <w:bottom w:val="single" w:sz="8" w:space="0" w:color="000000"/>
            </w:tcBorders>
            <w:shd w:val="clear" w:color="auto" w:fill="auto"/>
            <w:vAlign w:val="center"/>
          </w:tcPr>
          <w:p w14:paraId="085A0CCB" w14:textId="77777777" w:rsidR="00A73AE9" w:rsidRDefault="00A73AE9">
            <w:pPr>
              <w:widowControl w:val="0"/>
              <w:autoSpaceDE w:val="0"/>
              <w:snapToGrid w:val="0"/>
              <w:rPr>
                <w:rFonts w:ascii="Arial" w:hAnsi="Arial" w:cs="Arial"/>
                <w:sz w:val="20"/>
                <w:szCs w:val="20"/>
              </w:rPr>
            </w:pPr>
          </w:p>
        </w:tc>
        <w:tc>
          <w:tcPr>
            <w:tcW w:w="5019" w:type="dxa"/>
            <w:tcBorders>
              <w:bottom w:val="single" w:sz="8" w:space="0" w:color="000000"/>
            </w:tcBorders>
            <w:shd w:val="clear" w:color="auto" w:fill="auto"/>
            <w:vAlign w:val="center"/>
          </w:tcPr>
          <w:p w14:paraId="01A97E00" w14:textId="77777777" w:rsidR="00A73AE9" w:rsidRDefault="00A73AE9">
            <w:pPr>
              <w:widowControl w:val="0"/>
              <w:autoSpaceDE w:val="0"/>
              <w:spacing w:line="216" w:lineRule="exact"/>
              <w:rPr>
                <w:rFonts w:ascii="Arial" w:hAnsi="Arial" w:cs="Arial"/>
                <w:sz w:val="20"/>
                <w:szCs w:val="20"/>
              </w:rPr>
            </w:pPr>
            <w:r>
              <w:rPr>
                <w:rFonts w:ascii="Arial" w:hAnsi="Arial" w:cs="Arial"/>
                <w:sz w:val="20"/>
                <w:szCs w:val="20"/>
              </w:rPr>
              <w:t>Άνεργος/η</w:t>
            </w:r>
          </w:p>
        </w:tc>
        <w:tc>
          <w:tcPr>
            <w:tcW w:w="720" w:type="dxa"/>
            <w:tcBorders>
              <w:left w:val="single" w:sz="8" w:space="0" w:color="000000"/>
              <w:bottom w:val="single" w:sz="8" w:space="0" w:color="000000"/>
            </w:tcBorders>
            <w:shd w:val="clear" w:color="auto" w:fill="auto"/>
            <w:vAlign w:val="center"/>
          </w:tcPr>
          <w:p w14:paraId="5E536698" w14:textId="77777777" w:rsidR="00A73AE9" w:rsidRDefault="00A73AE9">
            <w:pPr>
              <w:widowControl w:val="0"/>
              <w:autoSpaceDE w:val="0"/>
              <w:spacing w:line="207" w:lineRule="exact"/>
              <w:ind w:left="100"/>
              <w:jc w:val="center"/>
              <w:rPr>
                <w:rFonts w:ascii="Arial" w:hAnsi="Arial" w:cs="Arial"/>
                <w:sz w:val="20"/>
                <w:szCs w:val="20"/>
              </w:rPr>
            </w:pPr>
            <w:r>
              <w:rPr>
                <w:rFonts w:ascii="Arial" w:hAnsi="Arial" w:cs="Arial"/>
                <w:sz w:val="20"/>
                <w:szCs w:val="20"/>
              </w:rPr>
              <w:t>10</w:t>
            </w:r>
          </w:p>
        </w:tc>
        <w:tc>
          <w:tcPr>
            <w:tcW w:w="140" w:type="dxa"/>
            <w:tcBorders>
              <w:bottom w:val="single" w:sz="8" w:space="0" w:color="000000"/>
            </w:tcBorders>
            <w:shd w:val="clear" w:color="auto" w:fill="auto"/>
            <w:vAlign w:val="center"/>
          </w:tcPr>
          <w:p w14:paraId="4093AF95"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7CC3CEAD" w14:textId="77777777" w:rsidR="00A73AE9" w:rsidRDefault="00A73AE9">
            <w:pPr>
              <w:widowControl w:val="0"/>
              <w:autoSpaceDE w:val="0"/>
              <w:snapToGrid w:val="0"/>
              <w:rPr>
                <w:rFonts w:ascii="Arial" w:hAnsi="Arial" w:cs="Arial"/>
                <w:sz w:val="20"/>
                <w:szCs w:val="20"/>
              </w:rPr>
            </w:pPr>
          </w:p>
        </w:tc>
      </w:tr>
      <w:tr w:rsidR="00A73AE9" w14:paraId="62B75FB2" w14:textId="77777777">
        <w:trPr>
          <w:trHeight w:val="23"/>
        </w:trPr>
        <w:tc>
          <w:tcPr>
            <w:tcW w:w="2582" w:type="dxa"/>
            <w:gridSpan w:val="4"/>
            <w:vMerge/>
            <w:tcBorders>
              <w:left w:val="single" w:sz="8" w:space="0" w:color="000000"/>
            </w:tcBorders>
            <w:shd w:val="clear" w:color="auto" w:fill="auto"/>
            <w:vAlign w:val="center"/>
          </w:tcPr>
          <w:p w14:paraId="765BD9A8" w14:textId="77777777" w:rsidR="00A73AE9" w:rsidRDefault="00A73AE9">
            <w:pPr>
              <w:widowControl w:val="0"/>
              <w:autoSpaceDE w:val="0"/>
              <w:snapToGrid w:val="0"/>
              <w:ind w:left="142" w:right="57"/>
              <w:rPr>
                <w:rFonts w:ascii="Arial" w:hAnsi="Arial" w:cs="Arial"/>
                <w:sz w:val="20"/>
                <w:szCs w:val="20"/>
              </w:rPr>
            </w:pPr>
          </w:p>
        </w:tc>
        <w:tc>
          <w:tcPr>
            <w:tcW w:w="80" w:type="dxa"/>
            <w:tcBorders>
              <w:left w:val="single" w:sz="8" w:space="0" w:color="000000"/>
            </w:tcBorders>
            <w:shd w:val="clear" w:color="auto" w:fill="auto"/>
            <w:vAlign w:val="center"/>
          </w:tcPr>
          <w:p w14:paraId="3CB9F57F" w14:textId="77777777" w:rsidR="00A73AE9" w:rsidRDefault="00A73AE9">
            <w:pPr>
              <w:widowControl w:val="0"/>
              <w:autoSpaceDE w:val="0"/>
              <w:snapToGrid w:val="0"/>
              <w:rPr>
                <w:rFonts w:ascii="Arial" w:hAnsi="Arial" w:cs="Arial"/>
                <w:sz w:val="20"/>
                <w:szCs w:val="20"/>
              </w:rPr>
            </w:pPr>
          </w:p>
        </w:tc>
        <w:tc>
          <w:tcPr>
            <w:tcW w:w="5019" w:type="dxa"/>
            <w:vMerge w:val="restart"/>
            <w:shd w:val="clear" w:color="auto" w:fill="auto"/>
            <w:vAlign w:val="center"/>
          </w:tcPr>
          <w:p w14:paraId="450BDF87" w14:textId="77777777" w:rsidR="00A73AE9" w:rsidRDefault="00A73AE9">
            <w:pPr>
              <w:widowControl w:val="0"/>
              <w:autoSpaceDE w:val="0"/>
              <w:spacing w:line="216" w:lineRule="exact"/>
              <w:rPr>
                <w:rFonts w:ascii="Arial" w:hAnsi="Arial" w:cs="Arial"/>
                <w:sz w:val="20"/>
                <w:szCs w:val="20"/>
              </w:rPr>
            </w:pPr>
            <w:r>
              <w:rPr>
                <w:rFonts w:ascii="Arial" w:hAnsi="Arial" w:cs="Arial"/>
                <w:sz w:val="20"/>
                <w:szCs w:val="20"/>
              </w:rPr>
              <w:t>Εργαζόμενος/η</w:t>
            </w:r>
          </w:p>
        </w:tc>
        <w:tc>
          <w:tcPr>
            <w:tcW w:w="720" w:type="dxa"/>
            <w:vMerge w:val="restart"/>
            <w:tcBorders>
              <w:left w:val="single" w:sz="8" w:space="0" w:color="000000"/>
            </w:tcBorders>
            <w:shd w:val="clear" w:color="auto" w:fill="auto"/>
            <w:vAlign w:val="center"/>
          </w:tcPr>
          <w:p w14:paraId="738B2870" w14:textId="77777777" w:rsidR="00A73AE9" w:rsidRDefault="00A73AE9">
            <w:pPr>
              <w:widowControl w:val="0"/>
              <w:autoSpaceDE w:val="0"/>
              <w:spacing w:line="213" w:lineRule="exact"/>
              <w:ind w:left="100"/>
              <w:jc w:val="center"/>
              <w:rPr>
                <w:rFonts w:ascii="Arial" w:hAnsi="Arial" w:cs="Arial"/>
                <w:sz w:val="20"/>
                <w:szCs w:val="20"/>
              </w:rPr>
            </w:pPr>
            <w:r>
              <w:rPr>
                <w:rFonts w:ascii="Arial" w:hAnsi="Arial" w:cs="Arial"/>
                <w:sz w:val="20"/>
                <w:szCs w:val="20"/>
              </w:rPr>
              <w:t>5</w:t>
            </w:r>
          </w:p>
        </w:tc>
        <w:tc>
          <w:tcPr>
            <w:tcW w:w="140" w:type="dxa"/>
            <w:shd w:val="clear" w:color="auto" w:fill="auto"/>
            <w:vAlign w:val="center"/>
          </w:tcPr>
          <w:p w14:paraId="3C9B4E31"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2D13913B" w14:textId="77777777" w:rsidR="00A73AE9" w:rsidRDefault="00A73AE9">
            <w:pPr>
              <w:widowControl w:val="0"/>
              <w:autoSpaceDE w:val="0"/>
              <w:snapToGrid w:val="0"/>
              <w:spacing w:line="20" w:lineRule="exact"/>
              <w:rPr>
                <w:rFonts w:ascii="Arial" w:hAnsi="Arial" w:cs="Arial"/>
                <w:sz w:val="20"/>
                <w:szCs w:val="20"/>
              </w:rPr>
            </w:pPr>
          </w:p>
        </w:tc>
      </w:tr>
      <w:tr w:rsidR="00A73AE9" w14:paraId="3869967F" w14:textId="77777777">
        <w:trPr>
          <w:trHeight w:val="23"/>
        </w:trPr>
        <w:tc>
          <w:tcPr>
            <w:tcW w:w="2552" w:type="dxa"/>
            <w:gridSpan w:val="3"/>
            <w:tcBorders>
              <w:left w:val="single" w:sz="8" w:space="0" w:color="000000"/>
            </w:tcBorders>
            <w:shd w:val="clear" w:color="auto" w:fill="auto"/>
            <w:vAlign w:val="center"/>
          </w:tcPr>
          <w:p w14:paraId="2FDF12A5" w14:textId="77777777" w:rsidR="00A73AE9" w:rsidRDefault="00A73AE9">
            <w:pPr>
              <w:widowControl w:val="0"/>
              <w:autoSpaceDE w:val="0"/>
              <w:snapToGrid w:val="0"/>
              <w:spacing w:line="216" w:lineRule="exact"/>
              <w:ind w:left="142" w:right="57"/>
              <w:rPr>
                <w:rFonts w:ascii="Arial" w:hAnsi="Arial" w:cs="Arial"/>
                <w:sz w:val="20"/>
                <w:szCs w:val="20"/>
              </w:rPr>
            </w:pPr>
          </w:p>
        </w:tc>
        <w:tc>
          <w:tcPr>
            <w:tcW w:w="30" w:type="dxa"/>
            <w:shd w:val="clear" w:color="auto" w:fill="auto"/>
            <w:vAlign w:val="center"/>
          </w:tcPr>
          <w:p w14:paraId="1BDB1BC3" w14:textId="77777777" w:rsidR="00A73AE9" w:rsidRDefault="00A73AE9">
            <w:pPr>
              <w:widowControl w:val="0"/>
              <w:autoSpaceDE w:val="0"/>
              <w:snapToGrid w:val="0"/>
              <w:rPr>
                <w:rFonts w:ascii="Arial" w:hAnsi="Arial" w:cs="Arial"/>
                <w:sz w:val="20"/>
                <w:szCs w:val="20"/>
              </w:rPr>
            </w:pPr>
          </w:p>
        </w:tc>
        <w:tc>
          <w:tcPr>
            <w:tcW w:w="80" w:type="dxa"/>
            <w:tcBorders>
              <w:left w:val="single" w:sz="8" w:space="0" w:color="000000"/>
            </w:tcBorders>
            <w:shd w:val="clear" w:color="auto" w:fill="auto"/>
            <w:vAlign w:val="center"/>
          </w:tcPr>
          <w:p w14:paraId="3FC4B6D2" w14:textId="77777777" w:rsidR="00A73AE9" w:rsidRDefault="00A73AE9">
            <w:pPr>
              <w:widowControl w:val="0"/>
              <w:autoSpaceDE w:val="0"/>
              <w:snapToGrid w:val="0"/>
              <w:rPr>
                <w:rFonts w:ascii="Arial" w:hAnsi="Arial" w:cs="Arial"/>
                <w:sz w:val="20"/>
                <w:szCs w:val="20"/>
              </w:rPr>
            </w:pPr>
          </w:p>
        </w:tc>
        <w:tc>
          <w:tcPr>
            <w:tcW w:w="5019" w:type="dxa"/>
            <w:vMerge/>
            <w:shd w:val="clear" w:color="auto" w:fill="auto"/>
            <w:vAlign w:val="center"/>
          </w:tcPr>
          <w:p w14:paraId="78A66BDB" w14:textId="77777777" w:rsidR="00A73AE9" w:rsidRDefault="00A73AE9">
            <w:pPr>
              <w:widowControl w:val="0"/>
              <w:autoSpaceDE w:val="0"/>
              <w:snapToGrid w:val="0"/>
              <w:spacing w:line="216" w:lineRule="exact"/>
              <w:rPr>
                <w:rFonts w:ascii="Arial" w:hAnsi="Arial" w:cs="Arial"/>
                <w:sz w:val="20"/>
                <w:szCs w:val="20"/>
              </w:rPr>
            </w:pPr>
          </w:p>
        </w:tc>
        <w:tc>
          <w:tcPr>
            <w:tcW w:w="720" w:type="dxa"/>
            <w:vMerge/>
            <w:tcBorders>
              <w:left w:val="single" w:sz="8" w:space="0" w:color="000000"/>
            </w:tcBorders>
            <w:shd w:val="clear" w:color="auto" w:fill="auto"/>
            <w:vAlign w:val="center"/>
          </w:tcPr>
          <w:p w14:paraId="23849B09" w14:textId="77777777" w:rsidR="00A73AE9" w:rsidRDefault="00A73AE9">
            <w:pPr>
              <w:widowControl w:val="0"/>
              <w:autoSpaceDE w:val="0"/>
              <w:snapToGrid w:val="0"/>
              <w:rPr>
                <w:rFonts w:ascii="Arial" w:hAnsi="Arial" w:cs="Arial"/>
                <w:sz w:val="20"/>
                <w:szCs w:val="20"/>
              </w:rPr>
            </w:pPr>
          </w:p>
        </w:tc>
        <w:tc>
          <w:tcPr>
            <w:tcW w:w="140" w:type="dxa"/>
            <w:shd w:val="clear" w:color="auto" w:fill="auto"/>
            <w:vAlign w:val="center"/>
          </w:tcPr>
          <w:p w14:paraId="313C6018"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743F388E" w14:textId="77777777" w:rsidR="00A73AE9" w:rsidRDefault="00A73AE9">
            <w:pPr>
              <w:widowControl w:val="0"/>
              <w:autoSpaceDE w:val="0"/>
              <w:snapToGrid w:val="0"/>
              <w:rPr>
                <w:rFonts w:ascii="Arial" w:hAnsi="Arial" w:cs="Arial"/>
                <w:sz w:val="20"/>
                <w:szCs w:val="20"/>
              </w:rPr>
            </w:pPr>
          </w:p>
        </w:tc>
      </w:tr>
      <w:tr w:rsidR="00A73AE9" w14:paraId="6E031EB4" w14:textId="77777777">
        <w:trPr>
          <w:trHeight w:val="23"/>
        </w:trPr>
        <w:tc>
          <w:tcPr>
            <w:tcW w:w="300" w:type="dxa"/>
            <w:tcBorders>
              <w:left w:val="single" w:sz="8" w:space="0" w:color="000000"/>
              <w:bottom w:val="single" w:sz="8" w:space="0" w:color="000000"/>
            </w:tcBorders>
            <w:shd w:val="clear" w:color="auto" w:fill="auto"/>
            <w:vAlign w:val="center"/>
          </w:tcPr>
          <w:p w14:paraId="45BF6A2A" w14:textId="77777777" w:rsidR="00A73AE9" w:rsidRDefault="00A73AE9">
            <w:pPr>
              <w:widowControl w:val="0"/>
              <w:autoSpaceDE w:val="0"/>
              <w:snapToGrid w:val="0"/>
              <w:rPr>
                <w:rFonts w:ascii="Arial" w:hAnsi="Arial" w:cs="Arial"/>
                <w:sz w:val="20"/>
                <w:szCs w:val="20"/>
              </w:rPr>
            </w:pPr>
          </w:p>
        </w:tc>
        <w:tc>
          <w:tcPr>
            <w:tcW w:w="860" w:type="dxa"/>
            <w:tcBorders>
              <w:bottom w:val="single" w:sz="8" w:space="0" w:color="000000"/>
            </w:tcBorders>
            <w:shd w:val="clear" w:color="auto" w:fill="auto"/>
            <w:vAlign w:val="center"/>
          </w:tcPr>
          <w:p w14:paraId="5B58B9E7" w14:textId="77777777" w:rsidR="00A73AE9" w:rsidRDefault="00A73AE9">
            <w:pPr>
              <w:widowControl w:val="0"/>
              <w:autoSpaceDE w:val="0"/>
              <w:snapToGrid w:val="0"/>
              <w:rPr>
                <w:rFonts w:ascii="Arial" w:hAnsi="Arial" w:cs="Arial"/>
                <w:sz w:val="20"/>
                <w:szCs w:val="20"/>
              </w:rPr>
            </w:pPr>
          </w:p>
        </w:tc>
        <w:tc>
          <w:tcPr>
            <w:tcW w:w="1392" w:type="dxa"/>
            <w:tcBorders>
              <w:bottom w:val="single" w:sz="8" w:space="0" w:color="000000"/>
            </w:tcBorders>
            <w:shd w:val="clear" w:color="auto" w:fill="auto"/>
            <w:vAlign w:val="center"/>
          </w:tcPr>
          <w:p w14:paraId="75E0BB4A" w14:textId="77777777" w:rsidR="00A73AE9" w:rsidRDefault="00A73AE9">
            <w:pPr>
              <w:widowControl w:val="0"/>
              <w:autoSpaceDE w:val="0"/>
              <w:snapToGrid w:val="0"/>
              <w:rPr>
                <w:rFonts w:ascii="Arial" w:hAnsi="Arial" w:cs="Arial"/>
                <w:sz w:val="20"/>
                <w:szCs w:val="20"/>
              </w:rPr>
            </w:pPr>
          </w:p>
        </w:tc>
        <w:tc>
          <w:tcPr>
            <w:tcW w:w="30" w:type="dxa"/>
            <w:tcBorders>
              <w:bottom w:val="single" w:sz="8" w:space="0" w:color="000000"/>
            </w:tcBorders>
            <w:shd w:val="clear" w:color="auto" w:fill="auto"/>
            <w:vAlign w:val="center"/>
          </w:tcPr>
          <w:p w14:paraId="497E070F" w14:textId="77777777" w:rsidR="00A73AE9" w:rsidRDefault="00A73AE9">
            <w:pPr>
              <w:widowControl w:val="0"/>
              <w:autoSpaceDE w:val="0"/>
              <w:snapToGrid w:val="0"/>
              <w:rPr>
                <w:rFonts w:ascii="Arial" w:hAnsi="Arial" w:cs="Arial"/>
                <w:sz w:val="20"/>
                <w:szCs w:val="20"/>
              </w:rPr>
            </w:pPr>
          </w:p>
        </w:tc>
        <w:tc>
          <w:tcPr>
            <w:tcW w:w="80" w:type="dxa"/>
            <w:tcBorders>
              <w:left w:val="single" w:sz="8" w:space="0" w:color="000000"/>
              <w:bottom w:val="single" w:sz="8" w:space="0" w:color="000000"/>
            </w:tcBorders>
            <w:shd w:val="clear" w:color="auto" w:fill="auto"/>
            <w:vAlign w:val="center"/>
          </w:tcPr>
          <w:p w14:paraId="02E1A9FD" w14:textId="77777777" w:rsidR="00A73AE9" w:rsidRDefault="00A73AE9">
            <w:pPr>
              <w:widowControl w:val="0"/>
              <w:autoSpaceDE w:val="0"/>
              <w:snapToGrid w:val="0"/>
              <w:rPr>
                <w:rFonts w:ascii="Arial" w:hAnsi="Arial" w:cs="Arial"/>
                <w:sz w:val="20"/>
                <w:szCs w:val="20"/>
              </w:rPr>
            </w:pPr>
          </w:p>
        </w:tc>
        <w:tc>
          <w:tcPr>
            <w:tcW w:w="5019" w:type="dxa"/>
            <w:vMerge/>
            <w:tcBorders>
              <w:bottom w:val="single" w:sz="8" w:space="0" w:color="000000"/>
            </w:tcBorders>
            <w:shd w:val="clear" w:color="auto" w:fill="auto"/>
            <w:vAlign w:val="center"/>
          </w:tcPr>
          <w:p w14:paraId="2642F2BA" w14:textId="77777777" w:rsidR="00A73AE9" w:rsidRDefault="00A73AE9">
            <w:pPr>
              <w:widowControl w:val="0"/>
              <w:autoSpaceDE w:val="0"/>
              <w:snapToGrid w:val="0"/>
              <w:rPr>
                <w:rFonts w:ascii="Arial" w:hAnsi="Arial" w:cs="Arial"/>
                <w:sz w:val="20"/>
                <w:szCs w:val="20"/>
              </w:rPr>
            </w:pPr>
          </w:p>
        </w:tc>
        <w:tc>
          <w:tcPr>
            <w:tcW w:w="720" w:type="dxa"/>
            <w:tcBorders>
              <w:left w:val="single" w:sz="8" w:space="0" w:color="000000"/>
              <w:bottom w:val="single" w:sz="8" w:space="0" w:color="000000"/>
            </w:tcBorders>
            <w:shd w:val="clear" w:color="auto" w:fill="auto"/>
            <w:vAlign w:val="center"/>
          </w:tcPr>
          <w:p w14:paraId="71669CAA" w14:textId="77777777" w:rsidR="00A73AE9" w:rsidRDefault="00A73AE9">
            <w:pPr>
              <w:widowControl w:val="0"/>
              <w:autoSpaceDE w:val="0"/>
              <w:snapToGrid w:val="0"/>
              <w:rPr>
                <w:rFonts w:ascii="Arial" w:hAnsi="Arial" w:cs="Arial"/>
                <w:sz w:val="20"/>
                <w:szCs w:val="20"/>
              </w:rPr>
            </w:pPr>
          </w:p>
        </w:tc>
        <w:tc>
          <w:tcPr>
            <w:tcW w:w="140" w:type="dxa"/>
            <w:tcBorders>
              <w:bottom w:val="single" w:sz="8" w:space="0" w:color="000000"/>
            </w:tcBorders>
            <w:shd w:val="clear" w:color="auto" w:fill="auto"/>
            <w:vAlign w:val="center"/>
          </w:tcPr>
          <w:p w14:paraId="08952776"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5D179D87" w14:textId="77777777" w:rsidR="00A73AE9" w:rsidRDefault="00A73AE9">
            <w:pPr>
              <w:widowControl w:val="0"/>
              <w:autoSpaceDE w:val="0"/>
              <w:snapToGrid w:val="0"/>
              <w:rPr>
                <w:rFonts w:ascii="Arial" w:hAnsi="Arial" w:cs="Arial"/>
                <w:sz w:val="20"/>
                <w:szCs w:val="20"/>
              </w:rPr>
            </w:pPr>
          </w:p>
        </w:tc>
      </w:tr>
    </w:tbl>
    <w:p w14:paraId="08BDD75B" w14:textId="4A09BA26" w:rsidR="00A73AE9" w:rsidRDefault="00A73AE9">
      <w:pPr>
        <w:widowControl w:val="0"/>
        <w:autoSpaceDE w:val="0"/>
        <w:spacing w:line="162" w:lineRule="exact"/>
      </w:pPr>
    </w:p>
    <w:p w14:paraId="5DB5754F" w14:textId="14216D1D" w:rsidR="003B0D50" w:rsidRDefault="003B0D50">
      <w:pPr>
        <w:jc w:val="both"/>
        <w:rPr>
          <w:rFonts w:ascii="Arial" w:hAnsi="Arial" w:cs="Arial"/>
          <w:i/>
          <w:sz w:val="20"/>
          <w:szCs w:val="20"/>
        </w:rPr>
      </w:pPr>
    </w:p>
    <w:p w14:paraId="0F131A17" w14:textId="15E35AA6" w:rsidR="003B0D50" w:rsidRDefault="00A73AE9">
      <w:pPr>
        <w:jc w:val="both"/>
        <w:rPr>
          <w:i/>
          <w:iCs/>
          <w:sz w:val="20"/>
          <w:szCs w:val="20"/>
        </w:rPr>
      </w:pPr>
      <w:r>
        <w:rPr>
          <w:rFonts w:ascii="Arial" w:hAnsi="Arial" w:cs="Arial"/>
          <w:i/>
          <w:sz w:val="20"/>
          <w:szCs w:val="20"/>
        </w:rPr>
        <w:t xml:space="preserve">* </w:t>
      </w:r>
      <w:r w:rsidR="003B0D50">
        <w:rPr>
          <w:i/>
          <w:iCs/>
          <w:sz w:val="20"/>
          <w:szCs w:val="20"/>
        </w:rPr>
        <w:t xml:space="preserve">Το κατώφλι της φτώχειας ανέρχεται στο ποσό των 4.917 ευρώ ετησίως ανά μονοπρόσωπο νοικοκυριό και σε 10.326 ευρώ για νοικοκυριά με δύο ενήλικες και δύο εξαρτώμενα παιδιά ηλικίας κάτω των 14 ετών, </w:t>
      </w:r>
    </w:p>
    <w:p w14:paraId="4925B31D" w14:textId="2913ADCD" w:rsidR="00A73AE9" w:rsidRDefault="003B0D50">
      <w:pPr>
        <w:jc w:val="both"/>
        <w:rPr>
          <w:i/>
          <w:iCs/>
          <w:sz w:val="20"/>
          <w:szCs w:val="20"/>
        </w:rPr>
      </w:pPr>
      <w:r>
        <w:rPr>
          <w:i/>
          <w:iCs/>
          <w:sz w:val="20"/>
          <w:szCs w:val="20"/>
        </w:rPr>
        <w:t>και ορίζεται δε στο 60% του διάμεσου συνολικού ισοδύναμου διαθέσιμου εισοδήματος των νοικοκυριών, το οποίο εκτιμήθηκε σε 8.195 ευρώ, ενώ το μέσο ετήσιο διαθέσιμο εισόδημα των νοικοκυριών της Χώρας εκτιμήθηκε σε 16.147 ευρώ. Για τον υπολογισμό του διαθέσιμου εισοδήματος του νοικοκυριού, στην παρούσα πρόσκληση, λαμβάνεται υπόψη το συνολικό εισόδημα μετά την αφαίρεση του φόρου και της εισφοράς και δεν περιλαμβάνεται οποιοδήποτε επίδομα.</w:t>
      </w:r>
    </w:p>
    <w:p w14:paraId="04AC19EF" w14:textId="161D2DDB" w:rsidR="003B0D50" w:rsidRDefault="003B0D50">
      <w:pPr>
        <w:jc w:val="both"/>
        <w:rPr>
          <w:rFonts w:ascii="Arial" w:hAnsi="Arial" w:cs="Arial"/>
          <w:sz w:val="20"/>
          <w:szCs w:val="20"/>
        </w:rPr>
      </w:pPr>
    </w:p>
    <w:p w14:paraId="46554D28" w14:textId="3D979716" w:rsidR="00A73AE9" w:rsidRDefault="00A73AE9">
      <w:pPr>
        <w:jc w:val="both"/>
        <w:rPr>
          <w:rFonts w:ascii="Arial" w:hAnsi="Arial" w:cs="Arial"/>
          <w:sz w:val="20"/>
          <w:szCs w:val="20"/>
        </w:rPr>
      </w:pPr>
      <w:r>
        <w:rPr>
          <w:rFonts w:ascii="Arial" w:hAnsi="Arial" w:cs="Arial"/>
          <w:sz w:val="20"/>
          <w:szCs w:val="20"/>
        </w:rPr>
        <w:t>Από τη διαδικασία μοριοδότησης προκύπτει λίστα κατάταξης των υποψηφίων με σειρά προτεραιότητας. Επιλέγονται τα άτομα έως τη συμπλήρωση του αριθμού των διαθέσιμων θέσεων. Η ανάρτηση των οριστικών πινάκων θα γίνει στην ιστοσελίδα του Συνδέσμου Προστασίας Παιδιών και ΑμΕΑ.</w:t>
      </w:r>
    </w:p>
    <w:p w14:paraId="7B8BE973" w14:textId="77777777" w:rsidR="00A12951" w:rsidRDefault="00A12951">
      <w:pPr>
        <w:jc w:val="both"/>
        <w:rPr>
          <w:rFonts w:ascii="Arial" w:hAnsi="Arial" w:cs="Arial"/>
          <w:sz w:val="20"/>
          <w:szCs w:val="20"/>
        </w:rPr>
      </w:pPr>
    </w:p>
    <w:p w14:paraId="0167FFBE" w14:textId="3B758095" w:rsidR="00222DD3" w:rsidRPr="00BA7513" w:rsidRDefault="00222DD3">
      <w:pPr>
        <w:jc w:val="both"/>
        <w:rPr>
          <w:rFonts w:ascii="Arial" w:hAnsi="Arial" w:cs="Arial"/>
          <w:kern w:val="1"/>
          <w:sz w:val="20"/>
          <w:szCs w:val="20"/>
        </w:rPr>
      </w:pPr>
    </w:p>
    <w:p w14:paraId="0DCADA25" w14:textId="62F3E932" w:rsidR="00A73AE9" w:rsidRDefault="00A73AE9">
      <w:pPr>
        <w:jc w:val="both"/>
        <w:rPr>
          <w:rFonts w:ascii="Arial" w:hAnsi="Arial" w:cs="Arial"/>
          <w:sz w:val="20"/>
          <w:szCs w:val="20"/>
        </w:rPr>
      </w:pPr>
      <w:r>
        <w:rPr>
          <w:rFonts w:ascii="Arial" w:hAnsi="Arial" w:cs="Arial"/>
          <w:sz w:val="20"/>
          <w:szCs w:val="20"/>
        </w:rPr>
        <w:t xml:space="preserve">Η διαδικασία επιλογής θα ακολουθήσει τα παρακάτω βήματα/στάδια: </w:t>
      </w:r>
    </w:p>
    <w:p w14:paraId="3A1F6F2E" w14:textId="7926F2FD" w:rsidR="00A73AE9" w:rsidRDefault="00A73AE9">
      <w:pPr>
        <w:jc w:val="both"/>
        <w:rPr>
          <w:rFonts w:ascii="Arial" w:hAnsi="Arial" w:cs="Arial"/>
          <w:sz w:val="20"/>
          <w:szCs w:val="20"/>
        </w:rPr>
      </w:pPr>
    </w:p>
    <w:p w14:paraId="62F91D89" w14:textId="2DAF9CD4" w:rsidR="00A73AE9" w:rsidRDefault="00D856A4" w:rsidP="00D856A4">
      <w:pPr>
        <w:ind w:firstLine="720"/>
        <w:jc w:val="both"/>
        <w:rPr>
          <w:rFonts w:ascii="Arial" w:hAnsi="Arial" w:cs="Arial"/>
          <w:sz w:val="20"/>
          <w:szCs w:val="20"/>
        </w:rPr>
      </w:pPr>
      <w:r>
        <w:rPr>
          <w:rFonts w:ascii="Arial" w:hAnsi="Arial" w:cs="Arial"/>
          <w:sz w:val="20"/>
          <w:szCs w:val="20"/>
        </w:rPr>
        <w:t>1.</w:t>
      </w:r>
      <w:r w:rsidR="00A73AE9">
        <w:rPr>
          <w:rFonts w:ascii="Arial" w:hAnsi="Arial" w:cs="Arial"/>
          <w:sz w:val="20"/>
          <w:szCs w:val="20"/>
        </w:rPr>
        <w:t>Εξέταση/έλεγχος των αιτήσεων και υπολογισμός του συνολικού αριθμού των συμμετεχόντων/θέσεων στην πράξη, σύμφωνα με τον αριθμό των αιτήσεων και την πληρότητα των δικαιολογητικών.</w:t>
      </w:r>
    </w:p>
    <w:p w14:paraId="09EF0B35" w14:textId="77777777" w:rsidR="00A73AE9" w:rsidRDefault="00A73AE9">
      <w:pPr>
        <w:ind w:left="720"/>
        <w:jc w:val="both"/>
        <w:rPr>
          <w:rFonts w:ascii="Arial" w:hAnsi="Arial" w:cs="Arial"/>
          <w:sz w:val="20"/>
          <w:szCs w:val="20"/>
        </w:rPr>
      </w:pPr>
    </w:p>
    <w:p w14:paraId="6D0F6F25" w14:textId="7DDBBF05" w:rsidR="003B0D50" w:rsidRDefault="003B0D50" w:rsidP="00D856A4">
      <w:pPr>
        <w:ind w:firstLine="720"/>
        <w:jc w:val="both"/>
        <w:rPr>
          <w:rFonts w:ascii="Arial" w:hAnsi="Arial" w:cs="Arial"/>
          <w:sz w:val="20"/>
          <w:szCs w:val="20"/>
        </w:rPr>
      </w:pPr>
    </w:p>
    <w:p w14:paraId="0813D796" w14:textId="503E5C51" w:rsidR="003B0D50" w:rsidRDefault="003B0D50" w:rsidP="00D856A4">
      <w:pPr>
        <w:ind w:firstLine="720"/>
        <w:jc w:val="both"/>
        <w:rPr>
          <w:rFonts w:ascii="Arial" w:hAnsi="Arial" w:cs="Arial"/>
          <w:sz w:val="20"/>
          <w:szCs w:val="20"/>
        </w:rPr>
      </w:pPr>
      <w:r>
        <w:rPr>
          <w:rFonts w:ascii="Arial" w:hAnsi="Arial" w:cs="Arial"/>
          <w:noProof/>
          <w:sz w:val="20"/>
          <w:szCs w:val="20"/>
          <w:lang w:eastAsia="el-GR"/>
        </w:rPr>
        <w:drawing>
          <wp:anchor distT="24384" distB="32004" distL="114300" distR="131064" simplePos="0" relativeHeight="251665920" behindDoc="0" locked="0" layoutInCell="1" allowOverlap="1" wp14:anchorId="013DAF4D" wp14:editId="42F8BB08">
            <wp:simplePos x="0" y="0"/>
            <wp:positionH relativeFrom="column">
              <wp:posOffset>-64770</wp:posOffset>
            </wp:positionH>
            <wp:positionV relativeFrom="paragraph">
              <wp:posOffset>0</wp:posOffset>
            </wp:positionV>
            <wp:extent cx="1447800" cy="1057275"/>
            <wp:effectExtent l="0" t="0" r="0" b="9525"/>
            <wp:wrapSquare wrapText="bothSides"/>
            <wp:docPr id="25" name="Εικόνα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Εικόνα 1"/>
                    <pic:cNvPicPr>
                      <a:picLocks noChangeAspect="1" noChangeArrowheads="1"/>
                    </pic:cNvPicPr>
                  </pic:nvPicPr>
                  <pic:blipFill>
                    <a:blip r:embed="rId10" cstate="print"/>
                    <a:srcRect/>
                    <a:stretch>
                      <a:fillRect/>
                    </a:stretch>
                  </pic:blipFill>
                  <pic:spPr bwMode="auto">
                    <a:xfrm>
                      <a:off x="0" y="0"/>
                      <a:ext cx="1447800" cy="10572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1707377C" w14:textId="77777777" w:rsidR="003B0D50" w:rsidRDefault="003B0D50" w:rsidP="00D856A4">
      <w:pPr>
        <w:ind w:firstLine="720"/>
        <w:jc w:val="both"/>
        <w:rPr>
          <w:rFonts w:ascii="Arial" w:hAnsi="Arial" w:cs="Arial"/>
          <w:sz w:val="20"/>
          <w:szCs w:val="20"/>
        </w:rPr>
      </w:pPr>
    </w:p>
    <w:p w14:paraId="0A370B95" w14:textId="77777777" w:rsidR="003B0D50" w:rsidRDefault="003B0D50" w:rsidP="00D856A4">
      <w:pPr>
        <w:ind w:firstLine="720"/>
        <w:jc w:val="both"/>
        <w:rPr>
          <w:rFonts w:ascii="Arial" w:hAnsi="Arial" w:cs="Arial"/>
          <w:sz w:val="20"/>
          <w:szCs w:val="20"/>
        </w:rPr>
      </w:pPr>
    </w:p>
    <w:p w14:paraId="061EC6EB" w14:textId="77777777" w:rsidR="003B0D50" w:rsidRDefault="003B0D50" w:rsidP="00D856A4">
      <w:pPr>
        <w:ind w:firstLine="720"/>
        <w:jc w:val="both"/>
        <w:rPr>
          <w:rFonts w:ascii="Arial" w:hAnsi="Arial" w:cs="Arial"/>
          <w:sz w:val="20"/>
          <w:szCs w:val="20"/>
        </w:rPr>
      </w:pPr>
    </w:p>
    <w:p w14:paraId="5721E017" w14:textId="77777777" w:rsidR="003B0D50" w:rsidRDefault="003B0D50" w:rsidP="00D856A4">
      <w:pPr>
        <w:ind w:firstLine="720"/>
        <w:jc w:val="both"/>
        <w:rPr>
          <w:rFonts w:ascii="Arial" w:hAnsi="Arial" w:cs="Arial"/>
          <w:sz w:val="20"/>
          <w:szCs w:val="20"/>
        </w:rPr>
      </w:pPr>
    </w:p>
    <w:p w14:paraId="6AB06443" w14:textId="77777777" w:rsidR="003B0D50" w:rsidRDefault="003B0D50" w:rsidP="00D856A4">
      <w:pPr>
        <w:ind w:firstLine="720"/>
        <w:jc w:val="both"/>
        <w:rPr>
          <w:rFonts w:ascii="Arial" w:hAnsi="Arial" w:cs="Arial"/>
          <w:sz w:val="20"/>
          <w:szCs w:val="20"/>
        </w:rPr>
      </w:pPr>
    </w:p>
    <w:p w14:paraId="586CFDEF" w14:textId="77777777" w:rsidR="003B0D50" w:rsidRDefault="003B0D50" w:rsidP="00D856A4">
      <w:pPr>
        <w:ind w:firstLine="720"/>
        <w:jc w:val="both"/>
        <w:rPr>
          <w:rFonts w:ascii="Arial" w:hAnsi="Arial" w:cs="Arial"/>
          <w:sz w:val="20"/>
          <w:szCs w:val="20"/>
        </w:rPr>
      </w:pPr>
    </w:p>
    <w:p w14:paraId="5D4348BB" w14:textId="77777777" w:rsidR="003B0D50" w:rsidRDefault="003B0D50" w:rsidP="00D856A4">
      <w:pPr>
        <w:ind w:firstLine="720"/>
        <w:jc w:val="both"/>
        <w:rPr>
          <w:rFonts w:ascii="Arial" w:hAnsi="Arial" w:cs="Arial"/>
          <w:sz w:val="20"/>
          <w:szCs w:val="20"/>
        </w:rPr>
      </w:pPr>
    </w:p>
    <w:p w14:paraId="328D9C17" w14:textId="68569948" w:rsidR="00A73AE9" w:rsidRDefault="00A73AE9" w:rsidP="00D856A4">
      <w:pPr>
        <w:ind w:firstLine="720"/>
        <w:jc w:val="both"/>
        <w:rPr>
          <w:rFonts w:ascii="Arial" w:hAnsi="Arial" w:cs="Arial"/>
          <w:sz w:val="20"/>
          <w:szCs w:val="20"/>
        </w:rPr>
      </w:pPr>
      <w:r>
        <w:rPr>
          <w:rFonts w:ascii="Arial" w:hAnsi="Arial" w:cs="Arial"/>
          <w:sz w:val="20"/>
          <w:szCs w:val="20"/>
        </w:rPr>
        <w:t>Στο στάδιο αυτό, εκπονείται σχετικός πίνακας δυνητικών συμμετεχόντων με τον αριθμό των ατόμων που οι αιτήσεις τους κρίνονται από την Επιτροπή ως πλήρεις (πληρότητα δικαιολογητικών και στοιχείων της αίτησης) και επομένως γίνονται δεκτές από την Επιτροπή.</w:t>
      </w:r>
    </w:p>
    <w:p w14:paraId="7DA9DBCB" w14:textId="77777777" w:rsidR="00A73AE9" w:rsidRDefault="00A73AE9">
      <w:pPr>
        <w:jc w:val="both"/>
        <w:rPr>
          <w:rFonts w:ascii="Arial" w:hAnsi="Arial" w:cs="Arial"/>
          <w:sz w:val="20"/>
          <w:szCs w:val="20"/>
        </w:rPr>
      </w:pPr>
    </w:p>
    <w:p w14:paraId="7861F8D9" w14:textId="77777777" w:rsidR="00A73AE9" w:rsidRDefault="00D856A4" w:rsidP="00D856A4">
      <w:pPr>
        <w:ind w:firstLine="720"/>
        <w:jc w:val="both"/>
        <w:rPr>
          <w:rFonts w:ascii="Arial" w:hAnsi="Arial" w:cs="Arial"/>
          <w:sz w:val="20"/>
          <w:szCs w:val="20"/>
        </w:rPr>
      </w:pPr>
      <w:r>
        <w:rPr>
          <w:rFonts w:ascii="Arial" w:hAnsi="Arial" w:cs="Arial"/>
          <w:sz w:val="20"/>
          <w:szCs w:val="20"/>
        </w:rPr>
        <w:t>2.</w:t>
      </w:r>
      <w:r w:rsidR="00A73AE9">
        <w:rPr>
          <w:rFonts w:ascii="Arial" w:hAnsi="Arial" w:cs="Arial"/>
          <w:sz w:val="20"/>
          <w:szCs w:val="20"/>
        </w:rPr>
        <w:t>Επιλογή συμμετεχόντων στην πράξη.</w:t>
      </w:r>
    </w:p>
    <w:p w14:paraId="619491A5" w14:textId="77777777" w:rsidR="00A73AE9" w:rsidRDefault="00A73AE9">
      <w:pPr>
        <w:jc w:val="both"/>
        <w:rPr>
          <w:rFonts w:ascii="Arial" w:hAnsi="Arial" w:cs="Arial"/>
          <w:sz w:val="20"/>
          <w:szCs w:val="20"/>
        </w:rPr>
      </w:pPr>
    </w:p>
    <w:p w14:paraId="1BA447AD" w14:textId="77777777" w:rsidR="00A73AE9" w:rsidRDefault="00A73AE9" w:rsidP="00D856A4">
      <w:pPr>
        <w:ind w:firstLine="720"/>
        <w:jc w:val="both"/>
        <w:rPr>
          <w:rFonts w:ascii="Arial" w:hAnsi="Arial" w:cs="Arial"/>
          <w:sz w:val="20"/>
          <w:szCs w:val="20"/>
        </w:rPr>
      </w:pPr>
      <w:r>
        <w:rPr>
          <w:rFonts w:ascii="Arial" w:hAnsi="Arial" w:cs="Arial"/>
          <w:sz w:val="20"/>
          <w:szCs w:val="20"/>
        </w:rPr>
        <w:t>Στο στάδιο αυτό, η Επιτροπή καταρτίζει σχετικό πίνακα κατάταξης και επιλογής των ωφελουμένων της πράξης, συμπεριλαμβανομένων και των επιλαχόντων, οι οποίοι θα καταταγούν/επιλεγούν βάσει των 5 προαναφερόμενων κριτηρίων επιλογής.</w:t>
      </w:r>
    </w:p>
    <w:p w14:paraId="085E7E6F" w14:textId="77777777" w:rsidR="00A73AE9" w:rsidRDefault="00A73AE9">
      <w:pPr>
        <w:ind w:left="720"/>
        <w:jc w:val="both"/>
        <w:rPr>
          <w:rFonts w:ascii="Arial" w:hAnsi="Arial" w:cs="Arial"/>
          <w:sz w:val="20"/>
          <w:szCs w:val="20"/>
        </w:rPr>
      </w:pPr>
    </w:p>
    <w:p w14:paraId="2C251FD9" w14:textId="77777777" w:rsidR="00A73AE9" w:rsidRDefault="00D856A4" w:rsidP="00D856A4">
      <w:pPr>
        <w:ind w:firstLine="720"/>
        <w:jc w:val="both"/>
        <w:rPr>
          <w:rFonts w:ascii="Arial" w:hAnsi="Arial" w:cs="Arial"/>
          <w:sz w:val="20"/>
          <w:szCs w:val="20"/>
        </w:rPr>
      </w:pPr>
      <w:r>
        <w:rPr>
          <w:rFonts w:ascii="Arial" w:hAnsi="Arial" w:cs="Arial"/>
          <w:sz w:val="20"/>
          <w:szCs w:val="20"/>
        </w:rPr>
        <w:t>3.</w:t>
      </w:r>
      <w:r w:rsidR="00A73AE9">
        <w:rPr>
          <w:rFonts w:ascii="Arial" w:hAnsi="Arial" w:cs="Arial"/>
          <w:sz w:val="20"/>
          <w:szCs w:val="20"/>
        </w:rPr>
        <w:t>Έκδοση απόφασης και δημοσιοποίηση των αποτελεσμάτων.</w:t>
      </w:r>
    </w:p>
    <w:p w14:paraId="2743922A" w14:textId="77777777" w:rsidR="00A73AE9" w:rsidRDefault="00A73AE9">
      <w:pPr>
        <w:jc w:val="both"/>
        <w:rPr>
          <w:rFonts w:ascii="Arial" w:hAnsi="Arial" w:cs="Arial"/>
          <w:sz w:val="20"/>
          <w:szCs w:val="20"/>
        </w:rPr>
      </w:pPr>
    </w:p>
    <w:p w14:paraId="664B0FED" w14:textId="77777777" w:rsidR="00A73AE9" w:rsidRDefault="00A73AE9" w:rsidP="00D856A4">
      <w:pPr>
        <w:ind w:firstLine="720"/>
        <w:jc w:val="both"/>
        <w:rPr>
          <w:rFonts w:ascii="Arial" w:hAnsi="Arial" w:cs="Arial"/>
          <w:sz w:val="20"/>
          <w:szCs w:val="20"/>
        </w:rPr>
      </w:pPr>
      <w:r>
        <w:rPr>
          <w:rFonts w:ascii="Arial" w:hAnsi="Arial" w:cs="Arial"/>
          <w:sz w:val="20"/>
          <w:szCs w:val="20"/>
        </w:rPr>
        <w:t>Στο στάδιο αυτό, η Επιτροπή εκδίδει σχετική απόφαση με τα αποτελέσματα της διαδικασίας επιλογής, περιγράφοντας επίσης τις επιμέρους εργασίες/στάδια που πραγματοποιήθηκαν.</w:t>
      </w:r>
    </w:p>
    <w:p w14:paraId="68AED98D" w14:textId="77777777" w:rsidR="00A73AE9" w:rsidRDefault="00A73AE9">
      <w:pPr>
        <w:ind w:left="720"/>
        <w:jc w:val="both"/>
        <w:rPr>
          <w:rFonts w:ascii="Arial" w:hAnsi="Arial" w:cs="Arial"/>
          <w:sz w:val="20"/>
          <w:szCs w:val="20"/>
        </w:rPr>
      </w:pPr>
    </w:p>
    <w:p w14:paraId="16DCE9FD" w14:textId="77777777" w:rsidR="00A73AE9" w:rsidRDefault="00A73AE9" w:rsidP="00D856A4">
      <w:pPr>
        <w:ind w:firstLine="720"/>
        <w:jc w:val="both"/>
        <w:rPr>
          <w:rFonts w:ascii="Arial" w:hAnsi="Arial" w:cs="Arial"/>
          <w:sz w:val="20"/>
          <w:szCs w:val="20"/>
        </w:rPr>
      </w:pPr>
      <w:r>
        <w:rPr>
          <w:rFonts w:ascii="Arial" w:hAnsi="Arial" w:cs="Arial"/>
          <w:sz w:val="20"/>
          <w:szCs w:val="20"/>
        </w:rPr>
        <w:t>Κατόπιν ο δικαιούχος προβαίνει σε όλες τις απαραίτητες διαδικασίες δημοσιοποίησης των αποτελεσμάτων και ενημέρωσης των ωφελουμένων.</w:t>
      </w:r>
    </w:p>
    <w:p w14:paraId="34095ABD" w14:textId="77777777" w:rsidR="00A73AE9" w:rsidRDefault="00A73AE9">
      <w:pPr>
        <w:ind w:left="360"/>
        <w:jc w:val="both"/>
        <w:rPr>
          <w:rFonts w:ascii="Arial" w:hAnsi="Arial" w:cs="Arial"/>
          <w:sz w:val="20"/>
          <w:szCs w:val="20"/>
        </w:rPr>
      </w:pPr>
    </w:p>
    <w:p w14:paraId="65EAD79B" w14:textId="77777777" w:rsidR="00A73AE9" w:rsidRDefault="00A73AE9" w:rsidP="00D856A4">
      <w:pPr>
        <w:ind w:firstLine="720"/>
        <w:jc w:val="both"/>
        <w:rPr>
          <w:rFonts w:ascii="Arial" w:hAnsi="Arial" w:cs="Arial"/>
          <w:color w:val="000000"/>
          <w:sz w:val="20"/>
          <w:szCs w:val="20"/>
        </w:rPr>
      </w:pPr>
      <w:r>
        <w:rPr>
          <w:rFonts w:ascii="Arial" w:hAnsi="Arial" w:cs="Arial"/>
          <w:color w:val="000000"/>
          <w:sz w:val="20"/>
          <w:szCs w:val="20"/>
        </w:rPr>
        <w:t>Επισημαίνεται ότι σε περίπτωση αλλαγών ή μη συμμετοχών από πλευράς ωφελουμένων και σε κάθε περίπτωση λόγω μη υπαιτιότητας του δικαιούχου, η Επιτροπή δύναται να προβεί στις απαραίτητες αλλαγές χρησιμοποιώντας τους επιλαχόντες με βάση το συνολικό πίνακα κατάταξης.</w:t>
      </w:r>
    </w:p>
    <w:p w14:paraId="7D5E3211" w14:textId="77777777" w:rsidR="00A73AE9" w:rsidRDefault="00A73AE9">
      <w:pPr>
        <w:jc w:val="both"/>
        <w:rPr>
          <w:rFonts w:ascii="Arial" w:hAnsi="Arial" w:cs="Arial"/>
          <w:color w:val="000000"/>
          <w:sz w:val="20"/>
          <w:szCs w:val="20"/>
        </w:rPr>
      </w:pPr>
    </w:p>
    <w:p w14:paraId="21B3B16F" w14:textId="521F6557" w:rsidR="00A73AE9" w:rsidRPr="003B0D50" w:rsidRDefault="00A73AE9" w:rsidP="003B0D50">
      <w:pPr>
        <w:ind w:firstLine="720"/>
        <w:jc w:val="both"/>
        <w:rPr>
          <w:rFonts w:ascii="Arial" w:hAnsi="Arial" w:cs="Arial"/>
          <w:sz w:val="20"/>
          <w:szCs w:val="20"/>
        </w:rPr>
      </w:pPr>
      <w:r>
        <w:rPr>
          <w:rFonts w:ascii="Arial" w:hAnsi="Arial" w:cs="Arial"/>
          <w:sz w:val="20"/>
          <w:szCs w:val="20"/>
        </w:rPr>
        <w:t>Οι ωφελούμενοι μπορούν να ασκήσουν ένσταση κατά του πίνακα επιλεγέντων, προς την Επιτροπή Αξιολόγησης</w:t>
      </w:r>
      <w:r w:rsidR="005E2B6A">
        <w:rPr>
          <w:rFonts w:ascii="Arial" w:hAnsi="Arial" w:cs="Arial"/>
          <w:sz w:val="20"/>
          <w:szCs w:val="20"/>
        </w:rPr>
        <w:t xml:space="preserve"> </w:t>
      </w:r>
      <w:r>
        <w:rPr>
          <w:rFonts w:ascii="Arial" w:hAnsi="Arial" w:cs="Arial"/>
          <w:sz w:val="20"/>
          <w:szCs w:val="20"/>
        </w:rPr>
        <w:t>εντός</w:t>
      </w:r>
      <w:r w:rsidR="00EA2BB0">
        <w:rPr>
          <w:rFonts w:ascii="Arial" w:hAnsi="Arial" w:cs="Arial"/>
          <w:sz w:val="20"/>
          <w:szCs w:val="20"/>
        </w:rPr>
        <w:t xml:space="preserve"> </w:t>
      </w:r>
      <w:r w:rsidR="005E2B6A">
        <w:rPr>
          <w:rFonts w:ascii="Arial" w:hAnsi="Arial" w:cs="Arial"/>
          <w:sz w:val="20"/>
          <w:szCs w:val="20"/>
        </w:rPr>
        <w:t>δύο</w:t>
      </w:r>
      <w:r w:rsidR="00EA2BB0">
        <w:rPr>
          <w:rFonts w:ascii="Arial" w:hAnsi="Arial" w:cs="Arial"/>
          <w:sz w:val="20"/>
          <w:szCs w:val="20"/>
        </w:rPr>
        <w:t xml:space="preserve"> (</w:t>
      </w:r>
      <w:r w:rsidR="005E2B6A">
        <w:rPr>
          <w:rFonts w:ascii="Arial" w:hAnsi="Arial" w:cs="Arial"/>
          <w:sz w:val="20"/>
          <w:szCs w:val="20"/>
        </w:rPr>
        <w:t>2</w:t>
      </w:r>
      <w:r w:rsidR="00EA2BB0">
        <w:rPr>
          <w:rFonts w:ascii="Arial" w:hAnsi="Arial" w:cs="Arial"/>
          <w:sz w:val="20"/>
          <w:szCs w:val="20"/>
        </w:rPr>
        <w:t xml:space="preserve">) </w:t>
      </w:r>
      <w:r>
        <w:rPr>
          <w:rFonts w:ascii="Arial" w:hAnsi="Arial" w:cs="Arial"/>
          <w:sz w:val="20"/>
          <w:szCs w:val="20"/>
        </w:rPr>
        <w:t>εργάσιμων ημερών. Μετά την αξιολόγηση των ενστάσεων θα αναρτηθεί ο Οριστικός Πίνακας Κατάταξης των ωφελουμένων και των επιλαχόντων.</w:t>
      </w:r>
    </w:p>
    <w:p w14:paraId="05AAC186" w14:textId="53B4A597" w:rsidR="00A73AE9" w:rsidRDefault="00A73AE9">
      <w:pPr>
        <w:jc w:val="right"/>
        <w:rPr>
          <w:rFonts w:ascii="Arial" w:hAnsi="Arial" w:cs="Arial"/>
          <w:kern w:val="1"/>
          <w:sz w:val="20"/>
          <w:szCs w:val="20"/>
        </w:rPr>
      </w:pPr>
    </w:p>
    <w:p w14:paraId="02CEEF20" w14:textId="609A1587" w:rsidR="00A73AE9" w:rsidRDefault="00A73AE9">
      <w:pPr>
        <w:jc w:val="both"/>
        <w:rPr>
          <w:rFonts w:ascii="Arial" w:hAnsi="Arial" w:cs="Arial"/>
          <w:i/>
          <w:sz w:val="20"/>
          <w:szCs w:val="20"/>
        </w:rPr>
      </w:pPr>
    </w:p>
    <w:p w14:paraId="57B85000" w14:textId="41C9F4F1" w:rsidR="00A73AE9" w:rsidRDefault="00A73AE9">
      <w:pPr>
        <w:jc w:val="both"/>
        <w:rPr>
          <w:rFonts w:ascii="Arial" w:hAnsi="Arial" w:cs="Arial"/>
          <w:b/>
          <w:bCs/>
          <w:sz w:val="20"/>
          <w:szCs w:val="20"/>
        </w:rPr>
      </w:pPr>
      <w:r>
        <w:rPr>
          <w:rFonts w:ascii="Arial" w:hAnsi="Arial" w:cs="Arial"/>
          <w:b/>
          <w:bCs/>
          <w:sz w:val="20"/>
          <w:szCs w:val="20"/>
          <w:u w:val="single"/>
        </w:rPr>
        <w:t>ΥΠΟΒΟΛΗ ΑΙΤΗΣΕΩΝ</w:t>
      </w:r>
    </w:p>
    <w:p w14:paraId="54E204BD" w14:textId="585D0E20" w:rsidR="00A73AE9" w:rsidRDefault="00A73AE9">
      <w:pPr>
        <w:jc w:val="both"/>
        <w:rPr>
          <w:rFonts w:ascii="Arial" w:hAnsi="Arial" w:cs="Arial"/>
          <w:b/>
          <w:bCs/>
          <w:sz w:val="20"/>
          <w:szCs w:val="20"/>
        </w:rPr>
      </w:pPr>
    </w:p>
    <w:p w14:paraId="7DDCB759" w14:textId="77777777" w:rsidR="00A73AE9" w:rsidRDefault="00A73AE9" w:rsidP="00D856A4">
      <w:pPr>
        <w:tabs>
          <w:tab w:val="left" w:pos="0"/>
        </w:tabs>
        <w:ind w:firstLine="720"/>
        <w:jc w:val="both"/>
        <w:rPr>
          <w:rFonts w:ascii="Arial" w:hAnsi="Arial" w:cs="Arial"/>
          <w:sz w:val="20"/>
          <w:szCs w:val="20"/>
        </w:rPr>
      </w:pPr>
      <w:r>
        <w:rPr>
          <w:rFonts w:ascii="Arial" w:hAnsi="Arial" w:cs="Arial"/>
          <w:sz w:val="20"/>
          <w:szCs w:val="20"/>
        </w:rPr>
        <w:t xml:space="preserve">Οι ενδιαφερόμενοι μπορούν να υποβάλλουν την Αίτηση συμμετοχής συνοδευόμενη από τα απαιτούμενα δικαιολογητικά καθημερινά από Δευτέρα – Παρασκευή και </w:t>
      </w:r>
      <w:r w:rsidR="00EA2BB0" w:rsidRPr="00856B90">
        <w:rPr>
          <w:rFonts w:ascii="Arial" w:hAnsi="Arial" w:cs="Arial"/>
          <w:sz w:val="20"/>
          <w:szCs w:val="20"/>
        </w:rPr>
        <w:t>08:00’ – 15:00’:</w:t>
      </w:r>
    </w:p>
    <w:p w14:paraId="1772D8BB" w14:textId="02822898" w:rsidR="00A73AE9" w:rsidRDefault="000C2006" w:rsidP="000C2006">
      <w:pPr>
        <w:jc w:val="both"/>
        <w:rPr>
          <w:rFonts w:ascii="Arial" w:hAnsi="Arial" w:cs="Arial"/>
          <w:sz w:val="20"/>
          <w:szCs w:val="20"/>
        </w:rPr>
      </w:pPr>
      <w:r>
        <w:rPr>
          <w:rFonts w:ascii="Arial" w:hAnsi="Arial" w:cs="Arial"/>
          <w:sz w:val="20"/>
          <w:szCs w:val="20"/>
        </w:rPr>
        <w:tab/>
      </w:r>
      <w:r w:rsidR="00D856A4">
        <w:rPr>
          <w:rFonts w:ascii="Arial" w:hAnsi="Arial" w:cs="Arial"/>
          <w:sz w:val="20"/>
          <w:szCs w:val="20"/>
        </w:rPr>
        <w:t>α.</w:t>
      </w:r>
      <w:r>
        <w:rPr>
          <w:rFonts w:ascii="Arial" w:hAnsi="Arial" w:cs="Arial"/>
          <w:sz w:val="20"/>
          <w:szCs w:val="20"/>
        </w:rPr>
        <w:t xml:space="preserve"> </w:t>
      </w:r>
      <w:r w:rsidR="00A73AE9">
        <w:rPr>
          <w:rFonts w:ascii="Arial" w:hAnsi="Arial" w:cs="Arial"/>
          <w:sz w:val="20"/>
          <w:szCs w:val="20"/>
        </w:rPr>
        <w:t xml:space="preserve">Στα γραφεία του Συνδέσμου Προστασίας Παιδιών και </w:t>
      </w:r>
      <w:r w:rsidR="006774E9">
        <w:rPr>
          <w:rFonts w:ascii="Arial" w:hAnsi="Arial" w:cs="Arial"/>
          <w:sz w:val="20"/>
          <w:szCs w:val="20"/>
        </w:rPr>
        <w:t>ΑμΕΑ</w:t>
      </w:r>
      <w:r>
        <w:rPr>
          <w:rFonts w:ascii="Arial" w:hAnsi="Arial" w:cs="Arial"/>
          <w:sz w:val="20"/>
          <w:szCs w:val="20"/>
        </w:rPr>
        <w:t xml:space="preserve"> (Β. Μελά 1, </w:t>
      </w:r>
      <w:r w:rsidR="00A73AE9">
        <w:rPr>
          <w:rFonts w:ascii="Arial" w:hAnsi="Arial" w:cs="Arial"/>
          <w:sz w:val="20"/>
          <w:szCs w:val="20"/>
        </w:rPr>
        <w:t xml:space="preserve"> 155 62, Χολαργός Αττικής)</w:t>
      </w:r>
    </w:p>
    <w:p w14:paraId="2BF13A1A" w14:textId="77777777" w:rsidR="00A73AE9" w:rsidRDefault="000C2006" w:rsidP="00D856A4">
      <w:pPr>
        <w:tabs>
          <w:tab w:val="left" w:pos="426"/>
        </w:tabs>
        <w:ind w:firstLine="425"/>
        <w:jc w:val="both"/>
        <w:rPr>
          <w:rFonts w:ascii="Arial" w:hAnsi="Arial" w:cs="Arial"/>
          <w:sz w:val="20"/>
          <w:szCs w:val="20"/>
        </w:rPr>
      </w:pPr>
      <w:r>
        <w:rPr>
          <w:rFonts w:ascii="Arial" w:hAnsi="Arial" w:cs="Arial"/>
          <w:sz w:val="20"/>
          <w:szCs w:val="20"/>
        </w:rPr>
        <w:tab/>
      </w:r>
      <w:r>
        <w:rPr>
          <w:rFonts w:ascii="Arial" w:hAnsi="Arial" w:cs="Arial"/>
          <w:sz w:val="20"/>
          <w:szCs w:val="20"/>
        </w:rPr>
        <w:tab/>
      </w:r>
      <w:r w:rsidR="00D856A4">
        <w:rPr>
          <w:rFonts w:ascii="Arial" w:hAnsi="Arial" w:cs="Arial"/>
          <w:sz w:val="20"/>
          <w:szCs w:val="20"/>
        </w:rPr>
        <w:t>β.</w:t>
      </w:r>
      <w:r>
        <w:rPr>
          <w:rFonts w:ascii="Arial" w:hAnsi="Arial" w:cs="Arial"/>
          <w:sz w:val="20"/>
          <w:szCs w:val="20"/>
        </w:rPr>
        <w:t xml:space="preserve"> </w:t>
      </w:r>
      <w:r w:rsidR="00A73AE9">
        <w:rPr>
          <w:rFonts w:ascii="Arial" w:hAnsi="Arial" w:cs="Arial"/>
          <w:sz w:val="20"/>
          <w:szCs w:val="20"/>
        </w:rPr>
        <w:t xml:space="preserve">Είτε εναλλακτικά, μέσω </w:t>
      </w:r>
      <w:r w:rsidR="00A73AE9">
        <w:rPr>
          <w:rFonts w:ascii="Arial" w:hAnsi="Arial" w:cs="Arial"/>
          <w:sz w:val="20"/>
          <w:szCs w:val="20"/>
          <w:lang w:val="en-US"/>
        </w:rPr>
        <w:t>courier</w:t>
      </w:r>
      <w:r w:rsidR="00A73AE9">
        <w:rPr>
          <w:rFonts w:ascii="Arial" w:hAnsi="Arial" w:cs="Arial"/>
          <w:sz w:val="20"/>
          <w:szCs w:val="20"/>
        </w:rPr>
        <w:t xml:space="preserve"> ή ταχυδρομείου</w:t>
      </w:r>
    </w:p>
    <w:p w14:paraId="604ECBD0" w14:textId="77777777" w:rsidR="00A73AE9" w:rsidRDefault="00A73AE9">
      <w:pPr>
        <w:tabs>
          <w:tab w:val="left" w:pos="426"/>
        </w:tabs>
        <w:ind w:left="66"/>
        <w:jc w:val="both"/>
        <w:rPr>
          <w:rFonts w:ascii="Arial" w:hAnsi="Arial" w:cs="Arial"/>
          <w:sz w:val="20"/>
          <w:szCs w:val="20"/>
        </w:rPr>
      </w:pPr>
    </w:p>
    <w:p w14:paraId="45A07B39" w14:textId="00DAF0DD" w:rsidR="00A73AE9" w:rsidRDefault="00A73AE9" w:rsidP="00DB7C6A">
      <w:pPr>
        <w:tabs>
          <w:tab w:val="left" w:pos="426"/>
        </w:tabs>
        <w:ind w:left="66"/>
        <w:jc w:val="both"/>
        <w:rPr>
          <w:rFonts w:ascii="Arial" w:hAnsi="Arial" w:cs="Arial"/>
          <w:b/>
          <w:color w:val="FF0000"/>
          <w:sz w:val="20"/>
          <w:szCs w:val="20"/>
        </w:rPr>
      </w:pPr>
      <w:r w:rsidRPr="00D856A4">
        <w:rPr>
          <w:rFonts w:ascii="Arial" w:hAnsi="Arial" w:cs="Arial"/>
          <w:b/>
          <w:sz w:val="20"/>
          <w:szCs w:val="20"/>
        </w:rPr>
        <w:t xml:space="preserve">Καταληκτική ημερομηνία παραλαβής των αιτήσεων είναι η </w:t>
      </w:r>
      <w:r w:rsidR="005E2B6A" w:rsidRPr="005E2B6A">
        <w:rPr>
          <w:rFonts w:ascii="Arial" w:hAnsi="Arial" w:cs="Arial"/>
          <w:b/>
          <w:sz w:val="20"/>
          <w:szCs w:val="20"/>
        </w:rPr>
        <w:t>0</w:t>
      </w:r>
      <w:r w:rsidR="00981CC5">
        <w:rPr>
          <w:rFonts w:ascii="Arial" w:hAnsi="Arial" w:cs="Arial"/>
          <w:b/>
          <w:sz w:val="20"/>
          <w:szCs w:val="20"/>
        </w:rPr>
        <w:t>1</w:t>
      </w:r>
      <w:r w:rsidR="00EA2BB0" w:rsidRPr="00D856A4">
        <w:rPr>
          <w:rFonts w:ascii="Arial" w:hAnsi="Arial" w:cs="Arial"/>
          <w:b/>
          <w:sz w:val="20"/>
          <w:szCs w:val="20"/>
        </w:rPr>
        <w:t>/</w:t>
      </w:r>
      <w:r w:rsidR="005E2B6A" w:rsidRPr="005E2B6A">
        <w:rPr>
          <w:rFonts w:ascii="Arial" w:hAnsi="Arial" w:cs="Arial"/>
          <w:b/>
          <w:sz w:val="20"/>
          <w:szCs w:val="20"/>
        </w:rPr>
        <w:t>0</w:t>
      </w:r>
      <w:r w:rsidR="00981CC5">
        <w:rPr>
          <w:rFonts w:ascii="Arial" w:hAnsi="Arial" w:cs="Arial"/>
          <w:b/>
          <w:sz w:val="20"/>
          <w:szCs w:val="20"/>
        </w:rPr>
        <w:t>6</w:t>
      </w:r>
      <w:r w:rsidR="005E2B6A">
        <w:rPr>
          <w:rFonts w:ascii="Arial" w:hAnsi="Arial" w:cs="Arial"/>
          <w:b/>
          <w:sz w:val="20"/>
          <w:szCs w:val="20"/>
        </w:rPr>
        <w:t>/</w:t>
      </w:r>
      <w:r w:rsidR="00EA2BB0" w:rsidRPr="00D856A4">
        <w:rPr>
          <w:rFonts w:ascii="Arial" w:hAnsi="Arial" w:cs="Arial"/>
          <w:b/>
          <w:sz w:val="20"/>
          <w:szCs w:val="20"/>
        </w:rPr>
        <w:t>20</w:t>
      </w:r>
      <w:r w:rsidR="003B0D50">
        <w:rPr>
          <w:rFonts w:ascii="Arial" w:hAnsi="Arial" w:cs="Arial"/>
          <w:b/>
          <w:sz w:val="20"/>
          <w:szCs w:val="20"/>
        </w:rPr>
        <w:t>2</w:t>
      </w:r>
      <w:r w:rsidR="00981CC5">
        <w:rPr>
          <w:rFonts w:ascii="Arial" w:hAnsi="Arial" w:cs="Arial"/>
          <w:b/>
          <w:sz w:val="20"/>
          <w:szCs w:val="20"/>
        </w:rPr>
        <w:t>2</w:t>
      </w:r>
      <w:r w:rsidR="00C81C83" w:rsidRPr="00C81C83">
        <w:rPr>
          <w:rFonts w:ascii="Arial" w:hAnsi="Arial" w:cs="Arial"/>
          <w:b/>
          <w:sz w:val="20"/>
          <w:szCs w:val="20"/>
        </w:rPr>
        <w:t>,</w:t>
      </w:r>
      <w:r w:rsidR="00EA2BB0" w:rsidRPr="00D856A4">
        <w:rPr>
          <w:rFonts w:ascii="Arial" w:hAnsi="Arial" w:cs="Arial"/>
          <w:b/>
          <w:sz w:val="20"/>
          <w:szCs w:val="20"/>
        </w:rPr>
        <w:t xml:space="preserve"> στις 15:00.</w:t>
      </w:r>
    </w:p>
    <w:p w14:paraId="09E83C14" w14:textId="77777777" w:rsidR="00DB7C6A" w:rsidRPr="00DB7C6A" w:rsidRDefault="00DB7C6A" w:rsidP="00DB7C6A">
      <w:pPr>
        <w:tabs>
          <w:tab w:val="left" w:pos="426"/>
        </w:tabs>
        <w:ind w:left="66"/>
        <w:jc w:val="both"/>
        <w:rPr>
          <w:rFonts w:ascii="Arial" w:hAnsi="Arial" w:cs="Arial"/>
          <w:b/>
          <w:color w:val="FF0000"/>
          <w:sz w:val="20"/>
          <w:szCs w:val="20"/>
        </w:rPr>
      </w:pPr>
    </w:p>
    <w:p w14:paraId="38A4205C" w14:textId="77777777" w:rsidR="00A73AE9" w:rsidRDefault="00A73AE9">
      <w:pPr>
        <w:jc w:val="both"/>
        <w:rPr>
          <w:rFonts w:ascii="Arial" w:hAnsi="Arial" w:cs="Arial"/>
          <w:b/>
          <w:bCs/>
          <w:sz w:val="20"/>
          <w:szCs w:val="20"/>
          <w:u w:val="single"/>
        </w:rPr>
      </w:pPr>
    </w:p>
    <w:p w14:paraId="609980B8" w14:textId="34B27F2F" w:rsidR="00A73AE9" w:rsidRDefault="00A73AE9">
      <w:pPr>
        <w:jc w:val="both"/>
        <w:rPr>
          <w:rFonts w:ascii="Arial" w:hAnsi="Arial" w:cs="Arial"/>
          <w:b/>
          <w:bCs/>
          <w:sz w:val="20"/>
          <w:szCs w:val="20"/>
        </w:rPr>
      </w:pPr>
      <w:r>
        <w:rPr>
          <w:rFonts w:ascii="Arial" w:hAnsi="Arial" w:cs="Arial"/>
          <w:b/>
          <w:bCs/>
          <w:sz w:val="20"/>
          <w:szCs w:val="20"/>
          <w:u w:val="single"/>
        </w:rPr>
        <w:t>ΠΑΡΟΧΗ ΠΛΗΡΟΦΟΡΙΩΝ ΚΑΙ ΕΓΓΡΑΦΩΝ</w:t>
      </w:r>
    </w:p>
    <w:p w14:paraId="7BEC0A34" w14:textId="77777777" w:rsidR="00A73AE9" w:rsidRDefault="00A73AE9">
      <w:pPr>
        <w:jc w:val="both"/>
        <w:rPr>
          <w:rFonts w:ascii="Arial" w:hAnsi="Arial" w:cs="Arial"/>
          <w:b/>
          <w:bCs/>
          <w:sz w:val="20"/>
          <w:szCs w:val="20"/>
        </w:rPr>
      </w:pPr>
    </w:p>
    <w:p w14:paraId="2950544B" w14:textId="77777777" w:rsidR="007D095F" w:rsidRDefault="007D095F">
      <w:pPr>
        <w:jc w:val="both"/>
        <w:rPr>
          <w:rFonts w:ascii="Arial" w:hAnsi="Arial" w:cs="Arial"/>
          <w:b/>
          <w:bCs/>
          <w:sz w:val="20"/>
          <w:szCs w:val="20"/>
        </w:rPr>
      </w:pPr>
    </w:p>
    <w:p w14:paraId="09BE8E33" w14:textId="61107AA8" w:rsidR="00A73AE9" w:rsidRDefault="00A73AE9" w:rsidP="00D856A4">
      <w:pPr>
        <w:ind w:firstLine="720"/>
        <w:jc w:val="both"/>
        <w:rPr>
          <w:rFonts w:ascii="Arial" w:hAnsi="Arial" w:cs="Arial"/>
          <w:sz w:val="20"/>
          <w:szCs w:val="20"/>
        </w:rPr>
      </w:pPr>
      <w:r>
        <w:rPr>
          <w:rFonts w:ascii="Arial" w:hAnsi="Arial" w:cs="Arial"/>
          <w:sz w:val="20"/>
          <w:szCs w:val="20"/>
        </w:rPr>
        <w:t xml:space="preserve">Η παρούσα διατίθεται από το «Σύνδεσμο Προστασίας Παιδιών και ΑμΕΑ», αναρτάται δε στην ιστοσελίδα του Συνδέσμου, στη διεύθυνση </w:t>
      </w:r>
      <w:r w:rsidRPr="00D856A4">
        <w:rPr>
          <w:rFonts w:ascii="Arial" w:hAnsi="Arial" w:cs="Arial"/>
          <w:b/>
          <w:sz w:val="20"/>
          <w:szCs w:val="20"/>
        </w:rPr>
        <w:t xml:space="preserve">www.coveramea.gr </w:t>
      </w:r>
      <w:r>
        <w:rPr>
          <w:rFonts w:ascii="Arial" w:hAnsi="Arial" w:cs="Arial"/>
          <w:sz w:val="20"/>
          <w:szCs w:val="20"/>
        </w:rPr>
        <w:t>καθώς επίσης και στις ιστοσελίδες της Ε.Σ.Α.μεΑ και της Π.Ο.Σ.Γ.Κ.Α.μεΑ.</w:t>
      </w:r>
    </w:p>
    <w:p w14:paraId="6E6202E8" w14:textId="77777777" w:rsidR="008D09F5" w:rsidRDefault="008D09F5" w:rsidP="00D856A4">
      <w:pPr>
        <w:ind w:firstLine="720"/>
        <w:jc w:val="both"/>
        <w:rPr>
          <w:rFonts w:ascii="Arial" w:hAnsi="Arial" w:cs="Arial"/>
          <w:sz w:val="20"/>
          <w:szCs w:val="20"/>
        </w:rPr>
      </w:pPr>
    </w:p>
    <w:p w14:paraId="17F26757" w14:textId="77777777" w:rsidR="00DB7C6A" w:rsidRDefault="00A73AE9" w:rsidP="00DB7C6A">
      <w:pPr>
        <w:ind w:firstLine="720"/>
        <w:jc w:val="both"/>
        <w:rPr>
          <w:rFonts w:ascii="Arial" w:hAnsi="Arial" w:cs="Arial"/>
          <w:sz w:val="20"/>
          <w:szCs w:val="20"/>
        </w:rPr>
      </w:pPr>
      <w:r>
        <w:rPr>
          <w:rFonts w:ascii="Arial" w:hAnsi="Arial" w:cs="Arial"/>
          <w:sz w:val="20"/>
          <w:szCs w:val="20"/>
        </w:rPr>
        <w:t xml:space="preserve">Επιπλέον, η παρούσα διατίθεται από τον Φορέα στις Κοινωνικές Υπηρεσίες των Δήμων της Περιοχής Παρέμβασης, της Περιφέρειας Αττικής, στις Κοινωνικές Υπηρεσίες της </w:t>
      </w:r>
    </w:p>
    <w:p w14:paraId="6325D02B" w14:textId="77777777" w:rsidR="00DB7C6A" w:rsidRDefault="00DB7C6A" w:rsidP="00DB7C6A">
      <w:pPr>
        <w:ind w:firstLine="720"/>
        <w:jc w:val="both"/>
        <w:rPr>
          <w:rFonts w:ascii="Arial" w:hAnsi="Arial" w:cs="Arial"/>
          <w:sz w:val="20"/>
          <w:szCs w:val="20"/>
        </w:rPr>
      </w:pPr>
    </w:p>
    <w:p w14:paraId="43ED13BC" w14:textId="366CDA70" w:rsidR="00DB7C6A" w:rsidRDefault="00DB7C6A" w:rsidP="00DB7C6A">
      <w:pPr>
        <w:ind w:firstLine="720"/>
        <w:jc w:val="both"/>
        <w:rPr>
          <w:rFonts w:ascii="Arial" w:hAnsi="Arial" w:cs="Arial"/>
          <w:sz w:val="20"/>
          <w:szCs w:val="20"/>
        </w:rPr>
      </w:pPr>
      <w:r>
        <w:rPr>
          <w:rFonts w:ascii="Arial" w:hAnsi="Arial" w:cs="Arial"/>
          <w:noProof/>
          <w:sz w:val="20"/>
          <w:szCs w:val="20"/>
          <w:lang w:eastAsia="el-GR"/>
        </w:rPr>
        <w:drawing>
          <wp:anchor distT="24384" distB="32004" distL="114300" distR="131064" simplePos="0" relativeHeight="251667968" behindDoc="0" locked="0" layoutInCell="1" allowOverlap="1" wp14:anchorId="0C3CA589" wp14:editId="246D5840">
            <wp:simplePos x="0" y="0"/>
            <wp:positionH relativeFrom="column">
              <wp:posOffset>-542925</wp:posOffset>
            </wp:positionH>
            <wp:positionV relativeFrom="paragraph">
              <wp:posOffset>0</wp:posOffset>
            </wp:positionV>
            <wp:extent cx="1447800" cy="1057275"/>
            <wp:effectExtent l="0" t="0" r="0" b="9525"/>
            <wp:wrapSquare wrapText="bothSides"/>
            <wp:docPr id="26" name="Εικόνα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Εικόνα 1"/>
                    <pic:cNvPicPr>
                      <a:picLocks noChangeAspect="1" noChangeArrowheads="1"/>
                    </pic:cNvPicPr>
                  </pic:nvPicPr>
                  <pic:blipFill>
                    <a:blip r:embed="rId10" cstate="print"/>
                    <a:srcRect/>
                    <a:stretch>
                      <a:fillRect/>
                    </a:stretch>
                  </pic:blipFill>
                  <pic:spPr bwMode="auto">
                    <a:xfrm>
                      <a:off x="0" y="0"/>
                      <a:ext cx="1447800" cy="10572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186A1081" w14:textId="2C43FF80" w:rsidR="00DB7C6A" w:rsidRDefault="00DB7C6A" w:rsidP="00DB7C6A">
      <w:pPr>
        <w:ind w:firstLine="720"/>
        <w:jc w:val="both"/>
        <w:rPr>
          <w:rFonts w:ascii="Arial" w:hAnsi="Arial" w:cs="Arial"/>
          <w:sz w:val="20"/>
          <w:szCs w:val="20"/>
        </w:rPr>
      </w:pPr>
    </w:p>
    <w:p w14:paraId="1F6DDA01" w14:textId="77777777" w:rsidR="00DB7C6A" w:rsidRDefault="00DB7C6A" w:rsidP="00DB7C6A">
      <w:pPr>
        <w:ind w:firstLine="720"/>
        <w:jc w:val="both"/>
        <w:rPr>
          <w:rFonts w:ascii="Arial" w:hAnsi="Arial" w:cs="Arial"/>
          <w:sz w:val="20"/>
          <w:szCs w:val="20"/>
        </w:rPr>
      </w:pPr>
    </w:p>
    <w:p w14:paraId="478D22C1" w14:textId="77777777" w:rsidR="00DB7C6A" w:rsidRDefault="00DB7C6A" w:rsidP="00DB7C6A">
      <w:pPr>
        <w:ind w:firstLine="720"/>
        <w:jc w:val="both"/>
        <w:rPr>
          <w:rFonts w:ascii="Arial" w:hAnsi="Arial" w:cs="Arial"/>
          <w:sz w:val="20"/>
          <w:szCs w:val="20"/>
        </w:rPr>
      </w:pPr>
    </w:p>
    <w:p w14:paraId="169410A9" w14:textId="77777777" w:rsidR="00DB7C6A" w:rsidRDefault="00DB7C6A" w:rsidP="00DB7C6A">
      <w:pPr>
        <w:ind w:firstLine="720"/>
        <w:jc w:val="both"/>
        <w:rPr>
          <w:rFonts w:ascii="Arial" w:hAnsi="Arial" w:cs="Arial"/>
          <w:sz w:val="20"/>
          <w:szCs w:val="20"/>
        </w:rPr>
      </w:pPr>
    </w:p>
    <w:p w14:paraId="19F27828" w14:textId="77777777" w:rsidR="00DB7C6A" w:rsidRDefault="00DB7C6A" w:rsidP="00DB7C6A">
      <w:pPr>
        <w:ind w:firstLine="720"/>
        <w:jc w:val="both"/>
        <w:rPr>
          <w:rFonts w:ascii="Arial" w:hAnsi="Arial" w:cs="Arial"/>
          <w:sz w:val="20"/>
          <w:szCs w:val="20"/>
        </w:rPr>
      </w:pPr>
    </w:p>
    <w:p w14:paraId="22FF4C19" w14:textId="77777777" w:rsidR="00DB7C6A" w:rsidRDefault="00DB7C6A" w:rsidP="00DB7C6A">
      <w:pPr>
        <w:ind w:firstLine="720"/>
        <w:jc w:val="both"/>
        <w:rPr>
          <w:rFonts w:ascii="Arial" w:hAnsi="Arial" w:cs="Arial"/>
          <w:sz w:val="20"/>
          <w:szCs w:val="20"/>
        </w:rPr>
      </w:pPr>
    </w:p>
    <w:p w14:paraId="0B4B6D7A" w14:textId="77777777" w:rsidR="00DB7C6A" w:rsidRDefault="00DB7C6A" w:rsidP="00DB7C6A">
      <w:pPr>
        <w:ind w:firstLine="720"/>
        <w:jc w:val="both"/>
        <w:rPr>
          <w:rFonts w:ascii="Arial" w:hAnsi="Arial" w:cs="Arial"/>
          <w:sz w:val="20"/>
          <w:szCs w:val="20"/>
        </w:rPr>
      </w:pPr>
    </w:p>
    <w:p w14:paraId="411669F4" w14:textId="37171347" w:rsidR="00A73AE9" w:rsidRDefault="00A73AE9" w:rsidP="00DB7C6A">
      <w:pPr>
        <w:jc w:val="both"/>
        <w:rPr>
          <w:rFonts w:ascii="Arial" w:hAnsi="Arial" w:cs="Arial"/>
          <w:sz w:val="20"/>
          <w:szCs w:val="20"/>
        </w:rPr>
      </w:pPr>
      <w:r>
        <w:rPr>
          <w:rFonts w:ascii="Arial" w:hAnsi="Arial" w:cs="Arial"/>
          <w:sz w:val="20"/>
          <w:szCs w:val="20"/>
        </w:rPr>
        <w:t>Περιφέρειας Αττικής, στο Κέντρο Κοινωνικής Πρόνοιας της Περιφέρειας Αττικής και τ</w:t>
      </w:r>
      <w:r w:rsidR="00DB7C6A">
        <w:rPr>
          <w:rFonts w:ascii="Arial" w:hAnsi="Arial" w:cs="Arial"/>
          <w:sz w:val="20"/>
          <w:szCs w:val="20"/>
        </w:rPr>
        <w:t xml:space="preserve">α </w:t>
      </w:r>
      <w:r>
        <w:rPr>
          <w:rFonts w:ascii="Arial" w:hAnsi="Arial" w:cs="Arial"/>
          <w:sz w:val="20"/>
          <w:szCs w:val="20"/>
        </w:rPr>
        <w:t xml:space="preserve">παραρτήματα του, σε δημόσιους και ιδιωτικούς φορείς παροχής υπηρεσιών κοινωνικής πρόνοιας συμπεριλαμβανομένων των Κέντρων Κοινωνικής Πρόνοιας Περιφερειών (Κ.Κ.Π.Π.) και των παραρτημάτων τους, καθώς επίσης στη Δ/νση Προστασίας ΑΜΕΑ του Υπουργείου Εργασίας, Κοινωνικής Ασφάλισης και Κοινωνικής Αλληλεγγύης. </w:t>
      </w:r>
    </w:p>
    <w:p w14:paraId="13EB903B" w14:textId="78712687" w:rsidR="00A73AE9" w:rsidRDefault="00A73AE9">
      <w:pPr>
        <w:jc w:val="both"/>
        <w:rPr>
          <w:rFonts w:ascii="Arial" w:hAnsi="Arial" w:cs="Arial"/>
          <w:sz w:val="20"/>
          <w:szCs w:val="20"/>
        </w:rPr>
      </w:pPr>
    </w:p>
    <w:p w14:paraId="4F08F210" w14:textId="465F0E3F" w:rsidR="00A73AE9" w:rsidRDefault="00A73AE9" w:rsidP="000C2006">
      <w:pPr>
        <w:ind w:firstLine="720"/>
        <w:jc w:val="both"/>
        <w:rPr>
          <w:rFonts w:ascii="Arial" w:hAnsi="Arial" w:cs="Arial"/>
          <w:sz w:val="20"/>
          <w:szCs w:val="20"/>
        </w:rPr>
      </w:pPr>
      <w:r>
        <w:rPr>
          <w:rFonts w:ascii="Arial" w:hAnsi="Arial" w:cs="Arial"/>
          <w:sz w:val="20"/>
          <w:szCs w:val="20"/>
        </w:rPr>
        <w:t>Οι ενδιαφερόμενοι για περισσότερες πληροφορίες ή διευκρινήσεις μπορούν να επικοινωνήσουν με την Υπεύθυν</w:t>
      </w:r>
      <w:r w:rsidR="00405A18">
        <w:rPr>
          <w:rFonts w:ascii="Arial" w:hAnsi="Arial" w:cs="Arial"/>
          <w:sz w:val="20"/>
          <w:szCs w:val="20"/>
        </w:rPr>
        <w:t>η</w:t>
      </w:r>
      <w:r>
        <w:rPr>
          <w:rFonts w:ascii="Arial" w:hAnsi="Arial" w:cs="Arial"/>
          <w:sz w:val="20"/>
          <w:szCs w:val="20"/>
        </w:rPr>
        <w:t xml:space="preserve"> </w:t>
      </w:r>
      <w:r w:rsidR="00C905D9">
        <w:rPr>
          <w:rFonts w:ascii="Arial" w:hAnsi="Arial" w:cs="Arial"/>
          <w:sz w:val="20"/>
          <w:szCs w:val="20"/>
        </w:rPr>
        <w:t xml:space="preserve">Υλοποίησης του Προγράμματος </w:t>
      </w:r>
      <w:r>
        <w:rPr>
          <w:rFonts w:ascii="Arial" w:hAnsi="Arial" w:cs="Arial"/>
          <w:sz w:val="20"/>
          <w:szCs w:val="20"/>
        </w:rPr>
        <w:t xml:space="preserve">κ. </w:t>
      </w:r>
      <w:r w:rsidR="00405A18">
        <w:rPr>
          <w:rFonts w:ascii="Arial" w:hAnsi="Arial" w:cs="Arial"/>
          <w:sz w:val="20"/>
          <w:szCs w:val="20"/>
        </w:rPr>
        <w:t>Λέτσου Ελένη</w:t>
      </w:r>
      <w:r w:rsidR="00310990">
        <w:rPr>
          <w:rFonts w:ascii="Arial" w:hAnsi="Arial" w:cs="Arial"/>
          <w:sz w:val="20"/>
          <w:szCs w:val="20"/>
        </w:rPr>
        <w:t xml:space="preserve"> </w:t>
      </w:r>
      <w:r>
        <w:rPr>
          <w:rFonts w:ascii="Arial" w:hAnsi="Arial" w:cs="Arial"/>
          <w:sz w:val="20"/>
          <w:szCs w:val="20"/>
        </w:rPr>
        <w:t>τηλεφωνικά στ</w:t>
      </w:r>
      <w:r w:rsidR="00C81C83">
        <w:rPr>
          <w:rFonts w:ascii="Arial" w:hAnsi="Arial" w:cs="Arial"/>
          <w:sz w:val="20"/>
          <w:szCs w:val="20"/>
        </w:rPr>
        <w:t>ο</w:t>
      </w:r>
      <w:r>
        <w:rPr>
          <w:rFonts w:ascii="Arial" w:hAnsi="Arial" w:cs="Arial"/>
          <w:sz w:val="20"/>
          <w:szCs w:val="20"/>
        </w:rPr>
        <w:t xml:space="preserve"> (</w:t>
      </w:r>
      <w:r w:rsidR="00C81C83" w:rsidRPr="00C81C83">
        <w:rPr>
          <w:rFonts w:ascii="Arial" w:hAnsi="Arial" w:cs="Arial"/>
          <w:sz w:val="20"/>
          <w:szCs w:val="20"/>
        </w:rPr>
        <w:t xml:space="preserve">2106511432 </w:t>
      </w:r>
      <w:r w:rsidR="00C81C83">
        <w:rPr>
          <w:rFonts w:ascii="Arial" w:hAnsi="Arial" w:cs="Arial"/>
          <w:sz w:val="20"/>
          <w:szCs w:val="20"/>
        </w:rPr>
        <w:t xml:space="preserve">και </w:t>
      </w:r>
      <w:r>
        <w:rPr>
          <w:rFonts w:ascii="Arial" w:hAnsi="Arial" w:cs="Arial"/>
          <w:sz w:val="20"/>
          <w:szCs w:val="20"/>
        </w:rPr>
        <w:t xml:space="preserve">2106518719), είτε μέσω </w:t>
      </w:r>
      <w:r>
        <w:rPr>
          <w:rFonts w:ascii="Arial" w:hAnsi="Arial" w:cs="Arial"/>
          <w:sz w:val="20"/>
          <w:szCs w:val="20"/>
          <w:lang w:val="en-US"/>
        </w:rPr>
        <w:t>e</w:t>
      </w:r>
      <w:r>
        <w:rPr>
          <w:rFonts w:ascii="Arial" w:hAnsi="Arial" w:cs="Arial"/>
          <w:sz w:val="20"/>
          <w:szCs w:val="20"/>
        </w:rPr>
        <w:t>–</w:t>
      </w:r>
      <w:r>
        <w:rPr>
          <w:rFonts w:ascii="Arial" w:hAnsi="Arial" w:cs="Arial"/>
          <w:sz w:val="20"/>
          <w:szCs w:val="20"/>
          <w:lang w:val="en-US"/>
        </w:rPr>
        <w:t>mail</w:t>
      </w:r>
      <w:r>
        <w:rPr>
          <w:rFonts w:ascii="Arial" w:hAnsi="Arial" w:cs="Arial"/>
          <w:sz w:val="20"/>
          <w:szCs w:val="20"/>
        </w:rPr>
        <w:t xml:space="preserve"> (</w:t>
      </w:r>
      <w:r w:rsidR="00981CC5">
        <w:rPr>
          <w:rFonts w:ascii="Arial" w:hAnsi="Arial" w:cs="Arial"/>
          <w:sz w:val="20"/>
          <w:szCs w:val="20"/>
          <w:lang w:val="en-US"/>
        </w:rPr>
        <w:t>coveramea</w:t>
      </w:r>
      <w:r>
        <w:rPr>
          <w:rFonts w:ascii="Arial" w:hAnsi="Arial" w:cs="Arial"/>
          <w:sz w:val="20"/>
          <w:szCs w:val="20"/>
        </w:rPr>
        <w:t xml:space="preserve">@gmail.com), είτε στα γραφεία του Συνδέσμου Προστασίας Παιδιών και </w:t>
      </w:r>
      <w:r w:rsidR="006774E9">
        <w:rPr>
          <w:rFonts w:ascii="Arial" w:hAnsi="Arial" w:cs="Arial"/>
          <w:sz w:val="20"/>
          <w:szCs w:val="20"/>
        </w:rPr>
        <w:t>ΑμΕΑ</w:t>
      </w:r>
      <w:r w:rsidR="000C2006">
        <w:rPr>
          <w:rFonts w:ascii="Arial" w:hAnsi="Arial" w:cs="Arial"/>
          <w:sz w:val="20"/>
          <w:szCs w:val="20"/>
        </w:rPr>
        <w:t xml:space="preserve"> (Β. Μελά 1, </w:t>
      </w:r>
      <w:r>
        <w:rPr>
          <w:rFonts w:ascii="Arial" w:hAnsi="Arial" w:cs="Arial"/>
          <w:sz w:val="20"/>
          <w:szCs w:val="20"/>
        </w:rPr>
        <w:t xml:space="preserve">155 62, Χολαργός Αττικής). </w:t>
      </w:r>
    </w:p>
    <w:p w14:paraId="253B265B" w14:textId="3E8DB79C" w:rsidR="00A73AE9" w:rsidRDefault="00A73AE9">
      <w:pPr>
        <w:ind w:left="-1134" w:right="-1192"/>
        <w:jc w:val="center"/>
        <w:rPr>
          <w:rFonts w:ascii="Arial" w:hAnsi="Arial" w:cs="Arial"/>
          <w:sz w:val="20"/>
          <w:szCs w:val="20"/>
        </w:rPr>
      </w:pPr>
    </w:p>
    <w:p w14:paraId="693B4307" w14:textId="77777777" w:rsidR="00A73AE9" w:rsidRPr="00D856A4" w:rsidRDefault="00A73AE9">
      <w:pPr>
        <w:ind w:left="-1134" w:right="-1192"/>
        <w:jc w:val="center"/>
        <w:rPr>
          <w:rFonts w:ascii="Arial" w:hAnsi="Arial" w:cs="Arial"/>
          <w:b/>
          <w:sz w:val="20"/>
          <w:szCs w:val="20"/>
        </w:rPr>
      </w:pPr>
      <w:r w:rsidRPr="00D856A4">
        <w:rPr>
          <w:rFonts w:ascii="Arial" w:hAnsi="Arial" w:cs="Arial"/>
          <w:b/>
          <w:sz w:val="20"/>
          <w:szCs w:val="20"/>
        </w:rPr>
        <w:t>Η ΠΡΑΞΗ ΧΡΗΜΑΤΟΔΟΤΕΙΤΑΙ ΑΠΟ ΤΗΝ ΕΛΛΑΔΑ</w:t>
      </w:r>
    </w:p>
    <w:p w14:paraId="218758CF" w14:textId="52231448" w:rsidR="00A73AE9" w:rsidRPr="00D856A4" w:rsidRDefault="00A73AE9">
      <w:pPr>
        <w:ind w:left="-1134" w:right="-1192"/>
        <w:jc w:val="center"/>
        <w:rPr>
          <w:rFonts w:ascii="Arial" w:hAnsi="Arial" w:cs="Arial"/>
          <w:b/>
          <w:sz w:val="20"/>
          <w:szCs w:val="20"/>
        </w:rPr>
      </w:pPr>
      <w:r w:rsidRPr="00D856A4">
        <w:rPr>
          <w:rFonts w:ascii="Arial" w:hAnsi="Arial" w:cs="Arial"/>
          <w:b/>
          <w:sz w:val="20"/>
          <w:szCs w:val="20"/>
        </w:rPr>
        <w:t>ΚΑΙ ΤΗΝ ΕΥΡΩΠΑΙΚΗ ΕΝΩΣΗ (ΕΥΡΩΠΑΙΚΟ ΚΟΙΝΩΝΙΚΟ ΤΑΜΕΙΟ)</w:t>
      </w:r>
    </w:p>
    <w:p w14:paraId="6066BAF0" w14:textId="77777777" w:rsidR="00A73AE9" w:rsidRPr="00D856A4" w:rsidRDefault="00A73AE9">
      <w:pPr>
        <w:ind w:left="-1134" w:right="-1192"/>
        <w:jc w:val="center"/>
        <w:rPr>
          <w:rFonts w:ascii="Arial" w:hAnsi="Arial" w:cs="Arial"/>
          <w:b/>
          <w:sz w:val="20"/>
          <w:szCs w:val="20"/>
        </w:rPr>
      </w:pPr>
    </w:p>
    <w:p w14:paraId="601E7CCD" w14:textId="26EDF984" w:rsidR="00A73AE9" w:rsidRPr="00D856A4" w:rsidRDefault="00B54721" w:rsidP="00B54721">
      <w:pPr>
        <w:jc w:val="center"/>
        <w:rPr>
          <w:rFonts w:ascii="Arial" w:hAnsi="Arial" w:cs="Arial"/>
          <w:b/>
          <w:sz w:val="20"/>
          <w:szCs w:val="20"/>
        </w:rPr>
      </w:pPr>
      <w:r w:rsidRPr="00D856A4">
        <w:rPr>
          <w:rFonts w:ascii="Arial" w:hAnsi="Arial" w:cs="Arial"/>
          <w:b/>
          <w:sz w:val="20"/>
          <w:szCs w:val="20"/>
        </w:rPr>
        <w:t xml:space="preserve">Ο </w:t>
      </w:r>
      <w:r w:rsidR="005E2B6A">
        <w:rPr>
          <w:rFonts w:ascii="Arial" w:hAnsi="Arial" w:cs="Arial"/>
          <w:b/>
          <w:sz w:val="20"/>
          <w:szCs w:val="20"/>
        </w:rPr>
        <w:t>Ν</w:t>
      </w:r>
      <w:r w:rsidRPr="00D856A4">
        <w:rPr>
          <w:rFonts w:ascii="Arial" w:hAnsi="Arial" w:cs="Arial"/>
          <w:b/>
          <w:sz w:val="20"/>
          <w:szCs w:val="20"/>
        </w:rPr>
        <w:t xml:space="preserve">όμιμος </w:t>
      </w:r>
      <w:r w:rsidR="005E2B6A">
        <w:rPr>
          <w:rFonts w:ascii="Arial" w:hAnsi="Arial" w:cs="Arial"/>
          <w:b/>
          <w:sz w:val="20"/>
          <w:szCs w:val="20"/>
        </w:rPr>
        <w:t>Ε</w:t>
      </w:r>
      <w:r w:rsidRPr="00D856A4">
        <w:rPr>
          <w:rFonts w:ascii="Arial" w:hAnsi="Arial" w:cs="Arial"/>
          <w:b/>
          <w:sz w:val="20"/>
          <w:szCs w:val="20"/>
        </w:rPr>
        <w:t>κπρόσωπος</w:t>
      </w:r>
    </w:p>
    <w:p w14:paraId="0CA6A8BB" w14:textId="2B5CD68A" w:rsidR="00A73AE9" w:rsidRDefault="00A73AE9">
      <w:pPr>
        <w:jc w:val="center"/>
        <w:rPr>
          <w:rFonts w:ascii="Arial" w:hAnsi="Arial" w:cs="Arial"/>
          <w:b/>
          <w:sz w:val="20"/>
          <w:szCs w:val="20"/>
        </w:rPr>
      </w:pPr>
    </w:p>
    <w:p w14:paraId="70A3C2C1" w14:textId="5232F4B6" w:rsidR="0095323B" w:rsidRDefault="0095323B">
      <w:pPr>
        <w:jc w:val="center"/>
        <w:rPr>
          <w:rFonts w:ascii="Arial" w:hAnsi="Arial" w:cs="Arial"/>
          <w:b/>
          <w:sz w:val="20"/>
          <w:szCs w:val="20"/>
        </w:rPr>
      </w:pPr>
    </w:p>
    <w:p w14:paraId="5573687D" w14:textId="08E3E089" w:rsidR="00EE6A00" w:rsidRDefault="00EE6A00">
      <w:pPr>
        <w:jc w:val="center"/>
        <w:rPr>
          <w:rFonts w:ascii="Arial" w:hAnsi="Arial" w:cs="Arial"/>
          <w:b/>
          <w:sz w:val="20"/>
          <w:szCs w:val="20"/>
        </w:rPr>
      </w:pPr>
    </w:p>
    <w:p w14:paraId="477C5F59" w14:textId="77777777" w:rsidR="0095323B" w:rsidRPr="00D856A4" w:rsidRDefault="0095323B">
      <w:pPr>
        <w:jc w:val="center"/>
        <w:rPr>
          <w:rFonts w:ascii="Arial" w:hAnsi="Arial" w:cs="Arial"/>
          <w:b/>
          <w:sz w:val="20"/>
          <w:szCs w:val="20"/>
        </w:rPr>
      </w:pPr>
    </w:p>
    <w:p w14:paraId="0962AE4E" w14:textId="17BB261A" w:rsidR="00A73AE9" w:rsidRPr="00D856A4" w:rsidRDefault="00A73AE9">
      <w:pPr>
        <w:jc w:val="center"/>
        <w:rPr>
          <w:rFonts w:ascii="Arial" w:hAnsi="Arial" w:cs="Arial"/>
          <w:b/>
          <w:sz w:val="20"/>
          <w:szCs w:val="20"/>
        </w:rPr>
      </w:pPr>
      <w:r w:rsidRPr="00D856A4">
        <w:rPr>
          <w:rFonts w:ascii="Arial" w:hAnsi="Arial" w:cs="Arial"/>
          <w:b/>
          <w:sz w:val="20"/>
          <w:szCs w:val="20"/>
        </w:rPr>
        <w:t>Κωνσταντίνος-Πολυχρόνης Τίγκας</w:t>
      </w:r>
    </w:p>
    <w:p w14:paraId="29C59910" w14:textId="453689C9" w:rsidR="00A73AE9" w:rsidRPr="00D856A4" w:rsidRDefault="00A73AE9">
      <w:pPr>
        <w:jc w:val="center"/>
        <w:rPr>
          <w:rFonts w:ascii="Arial" w:hAnsi="Arial" w:cs="Arial"/>
          <w:b/>
          <w:sz w:val="20"/>
          <w:szCs w:val="20"/>
        </w:rPr>
      </w:pPr>
      <w:r w:rsidRPr="00D856A4">
        <w:rPr>
          <w:rFonts w:ascii="Arial" w:hAnsi="Arial" w:cs="Arial"/>
          <w:b/>
          <w:sz w:val="20"/>
          <w:szCs w:val="20"/>
        </w:rPr>
        <w:t>Πρόεδρος Δ.Σ.</w:t>
      </w:r>
    </w:p>
    <w:p w14:paraId="1C8DD388" w14:textId="54B9980F" w:rsidR="00A73AE9" w:rsidRDefault="00A73AE9">
      <w:pPr>
        <w:jc w:val="center"/>
        <w:rPr>
          <w:rFonts w:ascii="Arial" w:hAnsi="Arial" w:cs="Arial"/>
          <w:sz w:val="20"/>
          <w:szCs w:val="20"/>
        </w:rPr>
      </w:pPr>
    </w:p>
    <w:p w14:paraId="07F8BE49" w14:textId="77777777" w:rsidR="00A73AE9" w:rsidRDefault="00A73AE9">
      <w:pPr>
        <w:jc w:val="center"/>
        <w:rPr>
          <w:rFonts w:ascii="Arial" w:hAnsi="Arial" w:cs="Arial"/>
          <w:sz w:val="20"/>
          <w:szCs w:val="20"/>
        </w:rPr>
      </w:pPr>
    </w:p>
    <w:p w14:paraId="6CA89AA2" w14:textId="77777777" w:rsidR="00A73AE9" w:rsidRDefault="00A73AE9">
      <w:pPr>
        <w:jc w:val="both"/>
        <w:rPr>
          <w:rFonts w:ascii="Arial" w:hAnsi="Arial" w:cs="Arial"/>
          <w:b/>
          <w:sz w:val="20"/>
          <w:szCs w:val="20"/>
        </w:rPr>
      </w:pPr>
    </w:p>
    <w:p w14:paraId="1B4127D3" w14:textId="77777777" w:rsidR="00A73AE9" w:rsidRDefault="00A73AE9">
      <w:pPr>
        <w:jc w:val="both"/>
        <w:rPr>
          <w:rFonts w:ascii="Arial" w:hAnsi="Arial" w:cs="Arial"/>
          <w:sz w:val="20"/>
          <w:szCs w:val="20"/>
        </w:rPr>
      </w:pPr>
      <w:r>
        <w:rPr>
          <w:rFonts w:ascii="Arial" w:hAnsi="Arial" w:cs="Arial"/>
          <w:b/>
          <w:sz w:val="20"/>
          <w:szCs w:val="20"/>
          <w:u w:val="single"/>
        </w:rPr>
        <w:t>ΣΥΝΗΜΜΕΝΑ ΕΓΓΡΑΦΑ</w:t>
      </w:r>
    </w:p>
    <w:p w14:paraId="2DA17D94" w14:textId="77777777" w:rsidR="00A73AE9" w:rsidRDefault="00A73AE9">
      <w:pPr>
        <w:numPr>
          <w:ilvl w:val="0"/>
          <w:numId w:val="4"/>
        </w:numPr>
        <w:rPr>
          <w:rFonts w:ascii="Arial" w:hAnsi="Arial" w:cs="Arial"/>
          <w:sz w:val="20"/>
          <w:szCs w:val="20"/>
        </w:rPr>
      </w:pPr>
      <w:r>
        <w:rPr>
          <w:rFonts w:ascii="Arial" w:hAnsi="Arial" w:cs="Arial"/>
          <w:sz w:val="20"/>
          <w:szCs w:val="20"/>
        </w:rPr>
        <w:t xml:space="preserve">Αίτηση Συμμετοχής </w:t>
      </w:r>
    </w:p>
    <w:p w14:paraId="275B6BE3" w14:textId="23C599D4" w:rsidR="00A73AE9" w:rsidRDefault="00A73AE9">
      <w:pPr>
        <w:numPr>
          <w:ilvl w:val="0"/>
          <w:numId w:val="4"/>
        </w:numPr>
        <w:rPr>
          <w:rFonts w:ascii="Arial" w:hAnsi="Arial" w:cs="Arial"/>
          <w:sz w:val="20"/>
          <w:szCs w:val="20"/>
        </w:rPr>
      </w:pPr>
      <w:r>
        <w:rPr>
          <w:rFonts w:ascii="Arial" w:hAnsi="Arial" w:cs="Arial"/>
          <w:sz w:val="20"/>
          <w:szCs w:val="20"/>
        </w:rPr>
        <w:t xml:space="preserve">Υπεύθυνη Δήλωση Γονέα – Κηδεμόνα </w:t>
      </w:r>
    </w:p>
    <w:p w14:paraId="7946A420" w14:textId="7DE73DF0" w:rsidR="00A73AE9" w:rsidRDefault="00A73AE9">
      <w:pPr>
        <w:numPr>
          <w:ilvl w:val="0"/>
          <w:numId w:val="4"/>
        </w:numPr>
        <w:rPr>
          <w:rFonts w:ascii="Arial" w:hAnsi="Arial" w:cs="Arial"/>
          <w:sz w:val="20"/>
          <w:szCs w:val="20"/>
        </w:rPr>
      </w:pPr>
      <w:r>
        <w:rPr>
          <w:rFonts w:ascii="Arial" w:hAnsi="Arial" w:cs="Arial"/>
          <w:sz w:val="20"/>
          <w:szCs w:val="20"/>
        </w:rPr>
        <w:t>Υπεύθυνη Δήλωση του ιδίου</w:t>
      </w:r>
    </w:p>
    <w:p w14:paraId="26135677" w14:textId="0DE14CFB" w:rsidR="00A73AE9" w:rsidRDefault="00A73AE9">
      <w:pPr>
        <w:numPr>
          <w:ilvl w:val="0"/>
          <w:numId w:val="4"/>
        </w:numPr>
        <w:rPr>
          <w:rFonts w:ascii="Tahoma" w:hAnsi="Tahoma" w:cs="Tahoma"/>
          <w:sz w:val="20"/>
          <w:szCs w:val="20"/>
        </w:rPr>
      </w:pPr>
      <w:r>
        <w:rPr>
          <w:rFonts w:ascii="Arial" w:hAnsi="Arial" w:cs="Arial"/>
          <w:sz w:val="20"/>
          <w:szCs w:val="20"/>
        </w:rPr>
        <w:t xml:space="preserve">Υπεύθυνη Δήλωση </w:t>
      </w:r>
      <w:r w:rsidR="006774E9">
        <w:rPr>
          <w:rFonts w:ascii="Arial" w:hAnsi="Arial" w:cs="Arial"/>
          <w:sz w:val="20"/>
          <w:szCs w:val="20"/>
        </w:rPr>
        <w:t>Νόμιμου</w:t>
      </w:r>
      <w:r>
        <w:rPr>
          <w:rFonts w:ascii="Arial" w:hAnsi="Arial" w:cs="Arial"/>
          <w:sz w:val="20"/>
          <w:szCs w:val="20"/>
        </w:rPr>
        <w:t xml:space="preserve"> Εκπροσώπου Ιδρύματος – Θεραπευτηρίου </w:t>
      </w:r>
    </w:p>
    <w:p w14:paraId="4EE8CA01" w14:textId="5185ED15" w:rsidR="00A73AE9" w:rsidRDefault="00A73AE9">
      <w:pPr>
        <w:ind w:left="20"/>
        <w:rPr>
          <w:rFonts w:ascii="Tahoma" w:hAnsi="Tahoma" w:cs="Tahoma"/>
          <w:sz w:val="20"/>
          <w:szCs w:val="20"/>
        </w:rPr>
      </w:pPr>
    </w:p>
    <w:p w14:paraId="539A59BC" w14:textId="23298B75" w:rsidR="00A73AE9" w:rsidRDefault="00A73AE9">
      <w:pPr>
        <w:ind w:left="20"/>
      </w:pPr>
    </w:p>
    <w:sectPr w:rsidR="00A73AE9" w:rsidSect="003B0D50">
      <w:footerReference w:type="default" r:id="rId11"/>
      <w:pgSz w:w="11906" w:h="16838"/>
      <w:pgMar w:top="567" w:right="1797" w:bottom="2552" w:left="1797" w:header="720" w:footer="709"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7B221" w14:textId="77777777" w:rsidR="000C2C4D" w:rsidRDefault="000C2C4D">
      <w:r>
        <w:separator/>
      </w:r>
    </w:p>
  </w:endnote>
  <w:endnote w:type="continuationSeparator" w:id="0">
    <w:p w14:paraId="66530E51" w14:textId="77777777" w:rsidR="000C2C4D" w:rsidRDefault="000C2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A1"/>
    <w:family w:val="swiss"/>
    <w:pitch w:val="variable"/>
    <w:sig w:usb0="A00006FF" w:usb1="4000205B" w:usb2="0000001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F5F3C" w14:textId="77777777" w:rsidR="00A73AE9" w:rsidRDefault="00E53FEA">
    <w:pPr>
      <w:pStyle w:val="Footer"/>
      <w:tabs>
        <w:tab w:val="clear" w:pos="4153"/>
      </w:tabs>
    </w:pPr>
    <w:r>
      <w:rPr>
        <w:noProof/>
        <w:lang w:eastAsia="el-GR"/>
      </w:rPr>
      <w:drawing>
        <wp:anchor distT="0" distB="0" distL="114935" distR="114935" simplePos="0" relativeHeight="251656704" behindDoc="1" locked="0" layoutInCell="1" allowOverlap="1" wp14:anchorId="4FA44129" wp14:editId="6B64B38F">
          <wp:simplePos x="0" y="0"/>
          <wp:positionH relativeFrom="column">
            <wp:posOffset>4552950</wp:posOffset>
          </wp:positionH>
          <wp:positionV relativeFrom="paragraph">
            <wp:posOffset>-516255</wp:posOffset>
          </wp:positionV>
          <wp:extent cx="1056005" cy="676275"/>
          <wp:effectExtent l="19050" t="0" r="0" b="0"/>
          <wp:wrapTight wrapText="bothSides">
            <wp:wrapPolygon edited="0">
              <wp:start x="-390" y="0"/>
              <wp:lineTo x="-390" y="21296"/>
              <wp:lineTo x="21431" y="21296"/>
              <wp:lineTo x="21431" y="0"/>
              <wp:lineTo x="-390" y="0"/>
            </wp:wrapPolygon>
          </wp:wrapTight>
          <wp:docPr id="3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8008" t="9482" r="20720" b="12210"/>
                  <a:stretch>
                    <a:fillRect/>
                  </a:stretch>
                </pic:blipFill>
                <pic:spPr bwMode="auto">
                  <a:xfrm>
                    <a:off x="0" y="0"/>
                    <a:ext cx="1056005" cy="676275"/>
                  </a:xfrm>
                  <a:prstGeom prst="rect">
                    <a:avLst/>
                  </a:prstGeom>
                  <a:solidFill>
                    <a:srgbClr val="FFFFFF"/>
                  </a:solidFill>
                  <a:ln w="9525">
                    <a:noFill/>
                    <a:miter lim="800000"/>
                    <a:headEnd/>
                    <a:tailEnd/>
                  </a:ln>
                </pic:spPr>
              </pic:pic>
            </a:graphicData>
          </a:graphic>
        </wp:anchor>
      </w:drawing>
    </w:r>
    <w:r>
      <w:rPr>
        <w:noProof/>
        <w:lang w:eastAsia="el-GR"/>
      </w:rPr>
      <w:drawing>
        <wp:anchor distT="0" distB="0" distL="114935" distR="114935" simplePos="0" relativeHeight="251657728" behindDoc="0" locked="0" layoutInCell="1" allowOverlap="1" wp14:anchorId="114963D9" wp14:editId="478828B7">
          <wp:simplePos x="0" y="0"/>
          <wp:positionH relativeFrom="column">
            <wp:posOffset>1972945</wp:posOffset>
          </wp:positionH>
          <wp:positionV relativeFrom="paragraph">
            <wp:posOffset>-488950</wp:posOffset>
          </wp:positionV>
          <wp:extent cx="1317625" cy="501650"/>
          <wp:effectExtent l="19050" t="0" r="0" b="0"/>
          <wp:wrapSquare wrapText="bothSides"/>
          <wp:docPr id="3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317625" cy="501650"/>
                  </a:xfrm>
                  <a:prstGeom prst="rect">
                    <a:avLst/>
                  </a:prstGeom>
                  <a:solidFill>
                    <a:srgbClr val="FFFFFF"/>
                  </a:solidFill>
                  <a:ln w="9525">
                    <a:noFill/>
                    <a:miter lim="800000"/>
                    <a:headEnd/>
                    <a:tailEnd/>
                  </a:ln>
                </pic:spPr>
              </pic:pic>
            </a:graphicData>
          </a:graphic>
        </wp:anchor>
      </w:drawing>
    </w:r>
    <w:r>
      <w:rPr>
        <w:noProof/>
        <w:lang w:eastAsia="el-GR"/>
      </w:rPr>
      <w:drawing>
        <wp:anchor distT="0" distB="0" distL="114935" distR="114935" simplePos="0" relativeHeight="251658752" behindDoc="0" locked="0" layoutInCell="1" allowOverlap="1" wp14:anchorId="4D8EC6C0" wp14:editId="796B9E85">
          <wp:simplePos x="0" y="0"/>
          <wp:positionH relativeFrom="column">
            <wp:posOffset>-2540</wp:posOffset>
          </wp:positionH>
          <wp:positionV relativeFrom="paragraph">
            <wp:posOffset>-516255</wp:posOffset>
          </wp:positionV>
          <wp:extent cx="842645" cy="747395"/>
          <wp:effectExtent l="19050" t="0" r="0" b="0"/>
          <wp:wrapSquare wrapText="bothSides"/>
          <wp:docPr id="3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a:off x="0" y="0"/>
                    <a:ext cx="842645" cy="747395"/>
                  </a:xfrm>
                  <a:prstGeom prst="rect">
                    <a:avLst/>
                  </a:prstGeom>
                  <a:solidFill>
                    <a:srgbClr val="FFFFFF"/>
                  </a:solidFill>
                  <a:ln w="9525">
                    <a:noFill/>
                    <a:miter lim="800000"/>
                    <a:headEnd/>
                    <a:tailEnd/>
                  </a:ln>
                </pic:spPr>
              </pic:pic>
            </a:graphicData>
          </a:graphic>
        </wp:anchor>
      </w:drawing>
    </w:r>
    <w:r w:rsidR="00A73AE9">
      <w:tab/>
    </w:r>
  </w:p>
  <w:p w14:paraId="57E580D9" w14:textId="77777777" w:rsidR="00A73AE9" w:rsidRDefault="00A73AE9">
    <w:pPr>
      <w:pStyle w:val="Footer"/>
      <w:tabs>
        <w:tab w:val="clear" w:pos="4153"/>
      </w:tabs>
    </w:pPr>
  </w:p>
  <w:p w14:paraId="1A8CEF02" w14:textId="77777777" w:rsidR="00A73AE9" w:rsidRDefault="00A73AE9">
    <w:pPr>
      <w:pStyle w:val="Footer"/>
      <w:tabs>
        <w:tab w:val="clear" w:pos="4153"/>
      </w:tabs>
      <w:jc w:val="center"/>
    </w:pPr>
    <w:r>
      <w:rPr>
        <w:rFonts w:ascii="Tahoma" w:hAnsi="Tahoma" w:cs="Tahoma"/>
        <w:b/>
        <w:sz w:val="20"/>
        <w:szCs w:val="20"/>
      </w:rPr>
      <w:t>Με τη συγχρηματοδότηση της Ελλάδας και της Ευρωπαϊκής Ένωσης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D68E1" w14:textId="77777777" w:rsidR="000C2C4D" w:rsidRDefault="000C2C4D">
      <w:r>
        <w:separator/>
      </w:r>
    </w:p>
  </w:footnote>
  <w:footnote w:type="continuationSeparator" w:id="0">
    <w:p w14:paraId="00E7EED3" w14:textId="77777777" w:rsidR="000C2C4D" w:rsidRDefault="000C2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7"/>
    <w:lvl w:ilvl="0">
      <w:start w:val="13"/>
      <w:numFmt w:val="bullet"/>
      <w:lvlText w:val="-"/>
      <w:lvlJc w:val="left"/>
      <w:pPr>
        <w:tabs>
          <w:tab w:val="num" w:pos="0"/>
        </w:tabs>
        <w:ind w:left="1080" w:hanging="360"/>
      </w:pPr>
      <w:rPr>
        <w:rFonts w:ascii="Verdana" w:hAnsi="Verdana" w:cs="Verdana"/>
        <w:b w:val="0"/>
        <w:color w:val="000000"/>
        <w:sz w:val="20"/>
        <w:szCs w:val="20"/>
      </w:rPr>
    </w:lvl>
  </w:abstractNum>
  <w:abstractNum w:abstractNumId="2" w15:restartNumberingAfterBreak="0">
    <w:nsid w:val="00000003"/>
    <w:multiLevelType w:val="multilevel"/>
    <w:tmpl w:val="00000003"/>
    <w:name w:val="WW8Num8"/>
    <w:lvl w:ilvl="0">
      <w:start w:val="9"/>
      <w:numFmt w:val="decimal"/>
      <w:lvlText w:val="%1."/>
      <w:lvlJc w:val="left"/>
      <w:pPr>
        <w:tabs>
          <w:tab w:val="num" w:pos="720"/>
        </w:tabs>
        <w:ind w:left="720" w:hanging="360"/>
      </w:pPr>
      <w:rPr>
        <w:rFonts w:hint="default"/>
        <w:b w:val="0"/>
      </w:rPr>
    </w:lvl>
    <w:lvl w:ilvl="1">
      <w:start w:val="1"/>
      <w:numFmt w:val="bullet"/>
      <w:lvlText w:val="o"/>
      <w:lvlJc w:val="left"/>
      <w:pPr>
        <w:tabs>
          <w:tab w:val="num" w:pos="1440"/>
        </w:tabs>
        <w:ind w:left="1440" w:hanging="360"/>
      </w:pPr>
      <w:rPr>
        <w:rFonts w:ascii="Courier New" w:hAnsi="Courier New" w:cs="Arial"/>
        <w:sz w:val="20"/>
        <w:szCs w:val="20"/>
      </w:rPr>
    </w:lvl>
    <w:lvl w:ilvl="2">
      <w:numFmt w:val="decimal"/>
      <w:lvlText w:val="%3"/>
      <w:lvlJc w:val="left"/>
      <w:pPr>
        <w:tabs>
          <w:tab w:val="num" w:pos="0"/>
        </w:tabs>
        <w:ind w:left="0" w:firstLine="0"/>
      </w:pPr>
      <w:rPr>
        <w:rFonts w:hint="default"/>
        <w:b w:val="0"/>
      </w:rPr>
    </w:lvl>
    <w:lvl w:ilvl="3">
      <w:numFmt w:val="decimal"/>
      <w:lvlText w:val="%4"/>
      <w:lvlJc w:val="left"/>
      <w:pPr>
        <w:tabs>
          <w:tab w:val="num" w:pos="0"/>
        </w:tabs>
        <w:ind w:left="0" w:firstLine="0"/>
      </w:pPr>
      <w:rPr>
        <w:rFonts w:hint="default"/>
        <w:b w:val="0"/>
      </w:rPr>
    </w:lvl>
    <w:lvl w:ilvl="4">
      <w:numFmt w:val="decimal"/>
      <w:lvlText w:val="%5"/>
      <w:lvlJc w:val="left"/>
      <w:pPr>
        <w:tabs>
          <w:tab w:val="num" w:pos="0"/>
        </w:tabs>
        <w:ind w:left="0" w:firstLine="0"/>
      </w:pPr>
      <w:rPr>
        <w:rFonts w:hint="default"/>
        <w:b w:val="0"/>
      </w:rPr>
    </w:lvl>
    <w:lvl w:ilvl="5">
      <w:numFmt w:val="decimal"/>
      <w:lvlText w:val="%6"/>
      <w:lvlJc w:val="left"/>
      <w:pPr>
        <w:tabs>
          <w:tab w:val="num" w:pos="0"/>
        </w:tabs>
        <w:ind w:left="0" w:firstLine="0"/>
      </w:pPr>
      <w:rPr>
        <w:rFonts w:hint="default"/>
        <w:b w:val="0"/>
      </w:rPr>
    </w:lvl>
    <w:lvl w:ilvl="6">
      <w:numFmt w:val="decimal"/>
      <w:lvlText w:val="%7"/>
      <w:lvlJc w:val="left"/>
      <w:pPr>
        <w:tabs>
          <w:tab w:val="num" w:pos="0"/>
        </w:tabs>
        <w:ind w:left="0" w:firstLine="0"/>
      </w:pPr>
      <w:rPr>
        <w:rFonts w:hint="default"/>
        <w:b w:val="0"/>
      </w:rPr>
    </w:lvl>
    <w:lvl w:ilvl="7">
      <w:numFmt w:val="decimal"/>
      <w:lvlText w:val="%8"/>
      <w:lvlJc w:val="left"/>
      <w:pPr>
        <w:tabs>
          <w:tab w:val="num" w:pos="0"/>
        </w:tabs>
        <w:ind w:left="0" w:firstLine="0"/>
      </w:pPr>
      <w:rPr>
        <w:rFonts w:hint="default"/>
        <w:b w:val="0"/>
      </w:rPr>
    </w:lvl>
    <w:lvl w:ilvl="8">
      <w:numFmt w:val="decimal"/>
      <w:lvlText w:val="%9"/>
      <w:lvlJc w:val="left"/>
      <w:pPr>
        <w:tabs>
          <w:tab w:val="num" w:pos="0"/>
        </w:tabs>
        <w:ind w:left="0" w:firstLine="0"/>
      </w:pPr>
      <w:rPr>
        <w:rFonts w:hint="default"/>
        <w:b w:val="0"/>
      </w:rPr>
    </w:lvl>
  </w:abstractNum>
  <w:abstractNum w:abstractNumId="3" w15:restartNumberingAfterBreak="0">
    <w:nsid w:val="00000004"/>
    <w:multiLevelType w:val="singleLevel"/>
    <w:tmpl w:val="00000004"/>
    <w:name w:val="WW8Num9"/>
    <w:lvl w:ilvl="0">
      <w:start w:val="1"/>
      <w:numFmt w:val="decimal"/>
      <w:lvlText w:val="%1."/>
      <w:lvlJc w:val="left"/>
      <w:pPr>
        <w:tabs>
          <w:tab w:val="num" w:pos="0"/>
        </w:tabs>
        <w:ind w:left="380" w:hanging="360"/>
      </w:pPr>
      <w:rPr>
        <w:rFonts w:ascii="Verdana" w:eastAsia="Times New Roman" w:hAnsi="Verdana" w:cs="Times New Roman" w:hint="default"/>
        <w:color w:val="000000"/>
        <w:sz w:val="20"/>
        <w:szCs w:val="20"/>
      </w:rPr>
    </w:lvl>
  </w:abstractNum>
  <w:abstractNum w:abstractNumId="4" w15:restartNumberingAfterBreak="0">
    <w:nsid w:val="00000005"/>
    <w:multiLevelType w:val="singleLevel"/>
    <w:tmpl w:val="8390B310"/>
    <w:name w:val="WW8Num11"/>
    <w:lvl w:ilvl="0">
      <w:start w:val="1"/>
      <w:numFmt w:val="decimal"/>
      <w:lvlText w:val="%1)"/>
      <w:lvlJc w:val="left"/>
      <w:pPr>
        <w:tabs>
          <w:tab w:val="num" w:pos="0"/>
        </w:tabs>
        <w:ind w:left="720" w:hanging="360"/>
      </w:pPr>
      <w:rPr>
        <w:rFonts w:ascii="Arial" w:eastAsia="Times New Roman" w:hAnsi="Arial" w:cs="Arial"/>
      </w:rPr>
    </w:lvl>
  </w:abstractNum>
  <w:abstractNum w:abstractNumId="5" w15:restartNumberingAfterBreak="0">
    <w:nsid w:val="00000006"/>
    <w:multiLevelType w:val="singleLevel"/>
    <w:tmpl w:val="00000006"/>
    <w:name w:val="WW8Num12"/>
    <w:lvl w:ilvl="0">
      <w:start w:val="1"/>
      <w:numFmt w:val="decimal"/>
      <w:lvlText w:val="%1)"/>
      <w:lvlJc w:val="left"/>
      <w:pPr>
        <w:tabs>
          <w:tab w:val="num" w:pos="0"/>
        </w:tabs>
        <w:ind w:left="720" w:hanging="360"/>
      </w:pPr>
      <w:rPr>
        <w:rFonts w:ascii="Arial" w:hAnsi="Arial" w:cs="Arial" w:hint="default"/>
        <w:sz w:val="20"/>
        <w:szCs w:val="20"/>
      </w:rPr>
    </w:lvl>
  </w:abstractNum>
  <w:abstractNum w:abstractNumId="6" w15:restartNumberingAfterBreak="0">
    <w:nsid w:val="00000007"/>
    <w:multiLevelType w:val="singleLevel"/>
    <w:tmpl w:val="00000007"/>
    <w:name w:val="WW8Num13"/>
    <w:lvl w:ilvl="0">
      <w:start w:val="1"/>
      <w:numFmt w:val="decimal"/>
      <w:lvlText w:val="%1."/>
      <w:lvlJc w:val="left"/>
      <w:pPr>
        <w:tabs>
          <w:tab w:val="num" w:pos="0"/>
        </w:tabs>
        <w:ind w:left="380" w:hanging="360"/>
      </w:pPr>
      <w:rPr>
        <w:rFonts w:hint="default"/>
      </w:rPr>
    </w:lvl>
  </w:abstractNum>
  <w:abstractNum w:abstractNumId="7" w15:restartNumberingAfterBreak="0">
    <w:nsid w:val="092C093E"/>
    <w:multiLevelType w:val="hybridMultilevel"/>
    <w:tmpl w:val="2DDA5B40"/>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172374667">
    <w:abstractNumId w:val="0"/>
  </w:num>
  <w:num w:numId="2" w16cid:durableId="530842810">
    <w:abstractNumId w:val="1"/>
  </w:num>
  <w:num w:numId="3" w16cid:durableId="2077580229">
    <w:abstractNumId w:val="2"/>
  </w:num>
  <w:num w:numId="4" w16cid:durableId="1904633714">
    <w:abstractNumId w:val="3"/>
  </w:num>
  <w:num w:numId="5" w16cid:durableId="639964406">
    <w:abstractNumId w:val="4"/>
  </w:num>
  <w:num w:numId="6" w16cid:durableId="737434347">
    <w:abstractNumId w:val="5"/>
  </w:num>
  <w:num w:numId="7" w16cid:durableId="2097021021">
    <w:abstractNumId w:val="6"/>
  </w:num>
  <w:num w:numId="8" w16cid:durableId="17148444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30D"/>
    <w:rsid w:val="00021A0C"/>
    <w:rsid w:val="00023CFB"/>
    <w:rsid w:val="0005674A"/>
    <w:rsid w:val="0007428D"/>
    <w:rsid w:val="00076150"/>
    <w:rsid w:val="000C2006"/>
    <w:rsid w:val="000C2C4D"/>
    <w:rsid w:val="000D1717"/>
    <w:rsid w:val="000F558A"/>
    <w:rsid w:val="000F6D2F"/>
    <w:rsid w:val="0010630D"/>
    <w:rsid w:val="00114174"/>
    <w:rsid w:val="00141750"/>
    <w:rsid w:val="00192AA1"/>
    <w:rsid w:val="001B5F67"/>
    <w:rsid w:val="002103B5"/>
    <w:rsid w:val="00222DD3"/>
    <w:rsid w:val="002352B3"/>
    <w:rsid w:val="00276A5B"/>
    <w:rsid w:val="002831AF"/>
    <w:rsid w:val="002E0271"/>
    <w:rsid w:val="002E43C4"/>
    <w:rsid w:val="002F3329"/>
    <w:rsid w:val="00310990"/>
    <w:rsid w:val="00336410"/>
    <w:rsid w:val="0034471B"/>
    <w:rsid w:val="003B0D50"/>
    <w:rsid w:val="003C4F1F"/>
    <w:rsid w:val="003F0FE8"/>
    <w:rsid w:val="003F677C"/>
    <w:rsid w:val="00405A18"/>
    <w:rsid w:val="00410087"/>
    <w:rsid w:val="00414226"/>
    <w:rsid w:val="0047558C"/>
    <w:rsid w:val="00482275"/>
    <w:rsid w:val="0049197F"/>
    <w:rsid w:val="004C66B2"/>
    <w:rsid w:val="004C7DE0"/>
    <w:rsid w:val="00515BF7"/>
    <w:rsid w:val="00517AC5"/>
    <w:rsid w:val="00554F50"/>
    <w:rsid w:val="00561DC7"/>
    <w:rsid w:val="00593E6C"/>
    <w:rsid w:val="005A46E8"/>
    <w:rsid w:val="005E2B6A"/>
    <w:rsid w:val="005E39B5"/>
    <w:rsid w:val="00601FB6"/>
    <w:rsid w:val="00616CEA"/>
    <w:rsid w:val="00674C4E"/>
    <w:rsid w:val="006774E9"/>
    <w:rsid w:val="00684F8B"/>
    <w:rsid w:val="006D00DE"/>
    <w:rsid w:val="006F6FBE"/>
    <w:rsid w:val="00700420"/>
    <w:rsid w:val="00726CC9"/>
    <w:rsid w:val="007734B8"/>
    <w:rsid w:val="00784461"/>
    <w:rsid w:val="00787004"/>
    <w:rsid w:val="007A5A4A"/>
    <w:rsid w:val="007D095F"/>
    <w:rsid w:val="0080244D"/>
    <w:rsid w:val="008030EB"/>
    <w:rsid w:val="00821389"/>
    <w:rsid w:val="0083637D"/>
    <w:rsid w:val="00837BFE"/>
    <w:rsid w:val="00853113"/>
    <w:rsid w:val="00866557"/>
    <w:rsid w:val="00866BDB"/>
    <w:rsid w:val="008A263F"/>
    <w:rsid w:val="008B63DE"/>
    <w:rsid w:val="008D09F5"/>
    <w:rsid w:val="008D584E"/>
    <w:rsid w:val="008E48A0"/>
    <w:rsid w:val="00926514"/>
    <w:rsid w:val="0093509B"/>
    <w:rsid w:val="00943D31"/>
    <w:rsid w:val="0095323B"/>
    <w:rsid w:val="009625D3"/>
    <w:rsid w:val="00981CC5"/>
    <w:rsid w:val="00A12951"/>
    <w:rsid w:val="00A425BC"/>
    <w:rsid w:val="00A73AE9"/>
    <w:rsid w:val="00A942C5"/>
    <w:rsid w:val="00A963F4"/>
    <w:rsid w:val="00AC79AB"/>
    <w:rsid w:val="00AE085A"/>
    <w:rsid w:val="00B03777"/>
    <w:rsid w:val="00B13D4B"/>
    <w:rsid w:val="00B15233"/>
    <w:rsid w:val="00B4055A"/>
    <w:rsid w:val="00B40C81"/>
    <w:rsid w:val="00B46BD9"/>
    <w:rsid w:val="00B54721"/>
    <w:rsid w:val="00B57E28"/>
    <w:rsid w:val="00B632DF"/>
    <w:rsid w:val="00B7637F"/>
    <w:rsid w:val="00BA7513"/>
    <w:rsid w:val="00C01F1A"/>
    <w:rsid w:val="00C3101B"/>
    <w:rsid w:val="00C710C6"/>
    <w:rsid w:val="00C72AE3"/>
    <w:rsid w:val="00C81C83"/>
    <w:rsid w:val="00C905D9"/>
    <w:rsid w:val="00CB509F"/>
    <w:rsid w:val="00CC1742"/>
    <w:rsid w:val="00CE3179"/>
    <w:rsid w:val="00D34463"/>
    <w:rsid w:val="00D3473E"/>
    <w:rsid w:val="00D40E91"/>
    <w:rsid w:val="00D775FD"/>
    <w:rsid w:val="00D856A4"/>
    <w:rsid w:val="00DB7C6A"/>
    <w:rsid w:val="00E53FEA"/>
    <w:rsid w:val="00E57101"/>
    <w:rsid w:val="00E635BA"/>
    <w:rsid w:val="00E65CC3"/>
    <w:rsid w:val="00E77BD7"/>
    <w:rsid w:val="00E85D9B"/>
    <w:rsid w:val="00EA2BB0"/>
    <w:rsid w:val="00EC6CD5"/>
    <w:rsid w:val="00EE6A00"/>
    <w:rsid w:val="00EE6AC2"/>
    <w:rsid w:val="00F2231C"/>
    <w:rsid w:val="00F36A80"/>
    <w:rsid w:val="00F60F2E"/>
    <w:rsid w:val="00F743F1"/>
    <w:rsid w:val="00F8056E"/>
    <w:rsid w:val="00F810BE"/>
    <w:rsid w:val="00FD4771"/>
    <w:rsid w:val="00FD73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3A1AEBA"/>
  <w15:docId w15:val="{E85C65CB-6F6F-43E3-AF40-B33ED559F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D31"/>
    <w:pPr>
      <w:suppressAutoHyphens/>
    </w:pPr>
    <w:rPr>
      <w:sz w:val="24"/>
      <w:szCs w:val="24"/>
      <w:lang w:eastAsia="ar-SA"/>
    </w:rPr>
  </w:style>
  <w:style w:type="paragraph" w:styleId="Heading2">
    <w:name w:val="heading 2"/>
    <w:basedOn w:val="Normal"/>
    <w:next w:val="Normal"/>
    <w:qFormat/>
    <w:rsid w:val="00943D31"/>
    <w:pPr>
      <w:keepNext/>
      <w:tabs>
        <w:tab w:val="num" w:pos="0"/>
      </w:tabs>
      <w:spacing w:before="240" w:after="60"/>
      <w:ind w:left="576" w:hanging="576"/>
      <w:outlineLvl w:val="1"/>
    </w:pPr>
    <w:rPr>
      <w:rFonts w:ascii="Cambria" w:hAnsi="Cambria" w:cs="Cambria"/>
      <w:b/>
      <w:bCs/>
      <w:i/>
      <w:iCs/>
      <w:sz w:val="28"/>
      <w:szCs w:val="28"/>
    </w:rPr>
  </w:style>
  <w:style w:type="paragraph" w:styleId="Heading4">
    <w:name w:val="heading 4"/>
    <w:basedOn w:val="Normal"/>
    <w:next w:val="Normal"/>
    <w:qFormat/>
    <w:rsid w:val="00943D31"/>
    <w:pPr>
      <w:keepNext/>
      <w:tabs>
        <w:tab w:val="num" w:pos="0"/>
      </w:tabs>
      <w:spacing w:line="360" w:lineRule="auto"/>
      <w:ind w:left="864" w:hanging="864"/>
      <w:jc w:val="center"/>
      <w:outlineLvl w:val="3"/>
    </w:pPr>
    <w:rPr>
      <w:rFonts w:ascii="Tahoma" w:eastAsia="Arial Unicode MS" w:hAnsi="Tahoma" w:cs="Tahom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43D31"/>
    <w:rPr>
      <w:rFonts w:ascii="Verdana" w:hAnsi="Verdana" w:cs="Times New Roman"/>
      <w:sz w:val="20"/>
      <w:szCs w:val="20"/>
    </w:rPr>
  </w:style>
  <w:style w:type="character" w:customStyle="1" w:styleId="WW8Num1z1">
    <w:name w:val="WW8Num1z1"/>
    <w:rsid w:val="00943D31"/>
  </w:style>
  <w:style w:type="character" w:customStyle="1" w:styleId="WW8Num1z2">
    <w:name w:val="WW8Num1z2"/>
    <w:rsid w:val="00943D31"/>
  </w:style>
  <w:style w:type="character" w:customStyle="1" w:styleId="WW8Num1z3">
    <w:name w:val="WW8Num1z3"/>
    <w:rsid w:val="00943D31"/>
  </w:style>
  <w:style w:type="character" w:customStyle="1" w:styleId="WW8Num1z4">
    <w:name w:val="WW8Num1z4"/>
    <w:rsid w:val="00943D31"/>
  </w:style>
  <w:style w:type="character" w:customStyle="1" w:styleId="WW8Num1z5">
    <w:name w:val="WW8Num1z5"/>
    <w:rsid w:val="00943D31"/>
  </w:style>
  <w:style w:type="character" w:customStyle="1" w:styleId="WW8Num1z6">
    <w:name w:val="WW8Num1z6"/>
    <w:rsid w:val="00943D31"/>
  </w:style>
  <w:style w:type="character" w:customStyle="1" w:styleId="WW8Num1z7">
    <w:name w:val="WW8Num1z7"/>
    <w:rsid w:val="00943D31"/>
  </w:style>
  <w:style w:type="character" w:customStyle="1" w:styleId="WW8Num1z8">
    <w:name w:val="WW8Num1z8"/>
    <w:rsid w:val="00943D31"/>
  </w:style>
  <w:style w:type="character" w:customStyle="1" w:styleId="WW8Num2z0">
    <w:name w:val="WW8Num2z0"/>
    <w:rsid w:val="00943D31"/>
    <w:rPr>
      <w:rFonts w:ascii="Verdana" w:hAnsi="Verdana" w:cs="Times New Roman"/>
      <w:sz w:val="20"/>
      <w:szCs w:val="20"/>
    </w:rPr>
  </w:style>
  <w:style w:type="character" w:customStyle="1" w:styleId="WW8Num3z0">
    <w:name w:val="WW8Num3z0"/>
    <w:rsid w:val="00943D31"/>
    <w:rPr>
      <w:rFonts w:ascii="Symbol" w:hAnsi="Symbol" w:cs="Symbol" w:hint="default"/>
      <w:color w:val="000000"/>
      <w:sz w:val="20"/>
      <w:szCs w:val="20"/>
    </w:rPr>
  </w:style>
  <w:style w:type="character" w:customStyle="1" w:styleId="WW8Num4z0">
    <w:name w:val="WW8Num4z0"/>
    <w:rsid w:val="00943D31"/>
    <w:rPr>
      <w:rFonts w:ascii="Verdana" w:hAnsi="Verdana" w:cs="Times New Roman"/>
      <w:color w:val="000000"/>
      <w:sz w:val="20"/>
      <w:szCs w:val="20"/>
    </w:rPr>
  </w:style>
  <w:style w:type="character" w:customStyle="1" w:styleId="WW8Num5z0">
    <w:name w:val="WW8Num5z0"/>
    <w:rsid w:val="00943D31"/>
    <w:rPr>
      <w:rFonts w:ascii="Symbol" w:hAnsi="Symbol" w:cs="Symbol" w:hint="default"/>
      <w:sz w:val="20"/>
      <w:szCs w:val="20"/>
    </w:rPr>
  </w:style>
  <w:style w:type="character" w:customStyle="1" w:styleId="WW8Num5z1">
    <w:name w:val="WW8Num5z1"/>
    <w:rsid w:val="00943D31"/>
    <w:rPr>
      <w:rFonts w:ascii="Courier New" w:hAnsi="Courier New" w:cs="Courier New" w:hint="default"/>
      <w:sz w:val="20"/>
    </w:rPr>
  </w:style>
  <w:style w:type="character" w:customStyle="1" w:styleId="WW8Num6z0">
    <w:name w:val="WW8Num6z0"/>
    <w:rsid w:val="00943D31"/>
    <w:rPr>
      <w:rFonts w:ascii="Wingdings" w:hAnsi="Wingdings" w:cs="Wingdings" w:hint="default"/>
    </w:rPr>
  </w:style>
  <w:style w:type="character" w:customStyle="1" w:styleId="WW8Num6z1">
    <w:name w:val="WW8Num6z1"/>
    <w:rsid w:val="00943D31"/>
    <w:rPr>
      <w:rFonts w:ascii="Courier New" w:hAnsi="Courier New" w:cs="Courier New" w:hint="default"/>
    </w:rPr>
  </w:style>
  <w:style w:type="character" w:customStyle="1" w:styleId="WW8Num6z2">
    <w:name w:val="WW8Num6z2"/>
    <w:rsid w:val="00943D31"/>
    <w:rPr>
      <w:rFonts w:ascii="Wingdings" w:hAnsi="Wingdings" w:cs="Wingdings" w:hint="default"/>
      <w:sz w:val="20"/>
    </w:rPr>
  </w:style>
  <w:style w:type="character" w:customStyle="1" w:styleId="WW8Num7z0">
    <w:name w:val="WW8Num7z0"/>
    <w:rsid w:val="00943D31"/>
    <w:rPr>
      <w:rFonts w:ascii="Verdana" w:hAnsi="Verdana" w:cs="Verdana"/>
      <w:b w:val="0"/>
      <w:color w:val="000000"/>
      <w:sz w:val="20"/>
      <w:szCs w:val="20"/>
    </w:rPr>
  </w:style>
  <w:style w:type="character" w:customStyle="1" w:styleId="WW8Num8z0">
    <w:name w:val="WW8Num8z0"/>
    <w:rsid w:val="00943D31"/>
    <w:rPr>
      <w:rFonts w:hint="default"/>
      <w:b w:val="0"/>
    </w:rPr>
  </w:style>
  <w:style w:type="character" w:customStyle="1" w:styleId="WW8Num8z1">
    <w:name w:val="WW8Num8z1"/>
    <w:rsid w:val="00943D31"/>
    <w:rPr>
      <w:rFonts w:ascii="Arial" w:hAnsi="Arial" w:cs="Arial"/>
      <w:sz w:val="20"/>
      <w:szCs w:val="20"/>
    </w:rPr>
  </w:style>
  <w:style w:type="character" w:customStyle="1" w:styleId="WW8Num9z0">
    <w:name w:val="WW8Num9z0"/>
    <w:rsid w:val="00943D31"/>
    <w:rPr>
      <w:rFonts w:ascii="Verdana" w:eastAsia="Times New Roman" w:hAnsi="Verdana" w:cs="Times New Roman" w:hint="default"/>
      <w:color w:val="000000"/>
      <w:sz w:val="20"/>
      <w:szCs w:val="20"/>
    </w:rPr>
  </w:style>
  <w:style w:type="character" w:customStyle="1" w:styleId="WW8Num9z1">
    <w:name w:val="WW8Num9z1"/>
    <w:rsid w:val="00943D31"/>
    <w:rPr>
      <w:rFonts w:ascii="Courier New" w:hAnsi="Courier New" w:cs="Courier New" w:hint="default"/>
    </w:rPr>
  </w:style>
  <w:style w:type="character" w:customStyle="1" w:styleId="WW8Num9z2">
    <w:name w:val="WW8Num9z2"/>
    <w:rsid w:val="00943D31"/>
    <w:rPr>
      <w:rFonts w:ascii="Wingdings" w:hAnsi="Wingdings" w:cs="Wingdings" w:hint="default"/>
    </w:rPr>
  </w:style>
  <w:style w:type="character" w:customStyle="1" w:styleId="WW8Num9z3">
    <w:name w:val="WW8Num9z3"/>
    <w:rsid w:val="00943D31"/>
    <w:rPr>
      <w:rFonts w:ascii="Symbol" w:hAnsi="Symbol" w:cs="Symbol" w:hint="default"/>
    </w:rPr>
  </w:style>
  <w:style w:type="character" w:customStyle="1" w:styleId="WW8Num9z4">
    <w:name w:val="WW8Num9z4"/>
    <w:rsid w:val="00943D31"/>
  </w:style>
  <w:style w:type="character" w:customStyle="1" w:styleId="WW8Num9z5">
    <w:name w:val="WW8Num9z5"/>
    <w:rsid w:val="00943D31"/>
  </w:style>
  <w:style w:type="character" w:customStyle="1" w:styleId="WW8Num9z6">
    <w:name w:val="WW8Num9z6"/>
    <w:rsid w:val="00943D31"/>
  </w:style>
  <w:style w:type="character" w:customStyle="1" w:styleId="WW8Num9z7">
    <w:name w:val="WW8Num9z7"/>
    <w:rsid w:val="00943D31"/>
  </w:style>
  <w:style w:type="character" w:customStyle="1" w:styleId="WW8Num9z8">
    <w:name w:val="WW8Num9z8"/>
    <w:rsid w:val="00943D31"/>
  </w:style>
  <w:style w:type="character" w:customStyle="1" w:styleId="WW8Num10z0">
    <w:name w:val="WW8Num10z0"/>
    <w:rsid w:val="00943D31"/>
    <w:rPr>
      <w:rFonts w:cs="Times New Roman"/>
    </w:rPr>
  </w:style>
  <w:style w:type="character" w:customStyle="1" w:styleId="WW8Num10z1">
    <w:name w:val="WW8Num10z1"/>
    <w:rsid w:val="00943D31"/>
    <w:rPr>
      <w:rFonts w:ascii="Courier New" w:hAnsi="Courier New" w:cs="Courier New" w:hint="default"/>
    </w:rPr>
  </w:style>
  <w:style w:type="character" w:customStyle="1" w:styleId="WW8Num10z2">
    <w:name w:val="WW8Num10z2"/>
    <w:rsid w:val="00943D31"/>
  </w:style>
  <w:style w:type="character" w:customStyle="1" w:styleId="WW8Num10z3">
    <w:name w:val="WW8Num10z3"/>
    <w:rsid w:val="00943D31"/>
  </w:style>
  <w:style w:type="character" w:customStyle="1" w:styleId="WW8Num10z4">
    <w:name w:val="WW8Num10z4"/>
    <w:rsid w:val="00943D31"/>
  </w:style>
  <w:style w:type="character" w:customStyle="1" w:styleId="WW8Num10z5">
    <w:name w:val="WW8Num10z5"/>
    <w:rsid w:val="00943D31"/>
  </w:style>
  <w:style w:type="character" w:customStyle="1" w:styleId="WW8Num10z6">
    <w:name w:val="WW8Num10z6"/>
    <w:rsid w:val="00943D31"/>
  </w:style>
  <w:style w:type="character" w:customStyle="1" w:styleId="WW8Num10z7">
    <w:name w:val="WW8Num10z7"/>
    <w:rsid w:val="00943D31"/>
  </w:style>
  <w:style w:type="character" w:customStyle="1" w:styleId="WW8Num10z8">
    <w:name w:val="WW8Num10z8"/>
    <w:rsid w:val="00943D31"/>
  </w:style>
  <w:style w:type="character" w:customStyle="1" w:styleId="WW8Num11z0">
    <w:name w:val="WW8Num11z0"/>
    <w:rsid w:val="00943D31"/>
    <w:rPr>
      <w:rFonts w:ascii="Wingdings" w:hAnsi="Wingdings" w:cs="Wingdings" w:hint="default"/>
    </w:rPr>
  </w:style>
  <w:style w:type="character" w:customStyle="1" w:styleId="WW8Num11z1">
    <w:name w:val="WW8Num11z1"/>
    <w:rsid w:val="00943D31"/>
    <w:rPr>
      <w:rFonts w:ascii="Courier New" w:hAnsi="Courier New" w:cs="Courier New" w:hint="default"/>
    </w:rPr>
  </w:style>
  <w:style w:type="character" w:customStyle="1" w:styleId="WW8Num11z2">
    <w:name w:val="WW8Num11z2"/>
    <w:rsid w:val="00943D31"/>
  </w:style>
  <w:style w:type="character" w:customStyle="1" w:styleId="WW8Num11z3">
    <w:name w:val="WW8Num11z3"/>
    <w:rsid w:val="00943D31"/>
    <w:rPr>
      <w:rFonts w:ascii="Symbol" w:hAnsi="Symbol" w:cs="Symbol" w:hint="default"/>
    </w:rPr>
  </w:style>
  <w:style w:type="character" w:customStyle="1" w:styleId="WW8Num11z4">
    <w:name w:val="WW8Num11z4"/>
    <w:rsid w:val="00943D31"/>
  </w:style>
  <w:style w:type="character" w:customStyle="1" w:styleId="WW8Num11z5">
    <w:name w:val="WW8Num11z5"/>
    <w:rsid w:val="00943D31"/>
  </w:style>
  <w:style w:type="character" w:customStyle="1" w:styleId="WW8Num11z6">
    <w:name w:val="WW8Num11z6"/>
    <w:rsid w:val="00943D31"/>
  </w:style>
  <w:style w:type="character" w:customStyle="1" w:styleId="WW8Num11z7">
    <w:name w:val="WW8Num11z7"/>
    <w:rsid w:val="00943D31"/>
  </w:style>
  <w:style w:type="character" w:customStyle="1" w:styleId="WW8Num11z8">
    <w:name w:val="WW8Num11z8"/>
    <w:rsid w:val="00943D31"/>
  </w:style>
  <w:style w:type="character" w:customStyle="1" w:styleId="WW8Num12z0">
    <w:name w:val="WW8Num12z0"/>
    <w:rsid w:val="00943D31"/>
    <w:rPr>
      <w:rFonts w:ascii="Arial" w:hAnsi="Arial" w:cs="Arial" w:hint="default"/>
      <w:sz w:val="20"/>
      <w:szCs w:val="20"/>
    </w:rPr>
  </w:style>
  <w:style w:type="character" w:customStyle="1" w:styleId="WW8Num12z1">
    <w:name w:val="WW8Num12z1"/>
    <w:rsid w:val="00943D31"/>
  </w:style>
  <w:style w:type="character" w:customStyle="1" w:styleId="WW8Num12z2">
    <w:name w:val="WW8Num12z2"/>
    <w:rsid w:val="00943D31"/>
  </w:style>
  <w:style w:type="character" w:customStyle="1" w:styleId="WW8Num12z3">
    <w:name w:val="WW8Num12z3"/>
    <w:rsid w:val="00943D31"/>
  </w:style>
  <w:style w:type="character" w:customStyle="1" w:styleId="WW8Num12z4">
    <w:name w:val="WW8Num12z4"/>
    <w:rsid w:val="00943D31"/>
  </w:style>
  <w:style w:type="character" w:customStyle="1" w:styleId="WW8Num12z5">
    <w:name w:val="WW8Num12z5"/>
    <w:rsid w:val="00943D31"/>
  </w:style>
  <w:style w:type="character" w:customStyle="1" w:styleId="WW8Num12z6">
    <w:name w:val="WW8Num12z6"/>
    <w:rsid w:val="00943D31"/>
  </w:style>
  <w:style w:type="character" w:customStyle="1" w:styleId="WW8Num12z7">
    <w:name w:val="WW8Num12z7"/>
    <w:rsid w:val="00943D31"/>
  </w:style>
  <w:style w:type="character" w:customStyle="1" w:styleId="WW8Num12z8">
    <w:name w:val="WW8Num12z8"/>
    <w:rsid w:val="00943D31"/>
  </w:style>
  <w:style w:type="character" w:customStyle="1" w:styleId="WW8Num13z0">
    <w:name w:val="WW8Num13z0"/>
    <w:rsid w:val="00943D31"/>
    <w:rPr>
      <w:rFonts w:hint="default"/>
    </w:rPr>
  </w:style>
  <w:style w:type="character" w:customStyle="1" w:styleId="WW8Num13z1">
    <w:name w:val="WW8Num13z1"/>
    <w:rsid w:val="00943D31"/>
  </w:style>
  <w:style w:type="character" w:customStyle="1" w:styleId="WW8Num13z2">
    <w:name w:val="WW8Num13z2"/>
    <w:rsid w:val="00943D31"/>
  </w:style>
  <w:style w:type="character" w:customStyle="1" w:styleId="WW8Num13z3">
    <w:name w:val="WW8Num13z3"/>
    <w:rsid w:val="00943D31"/>
  </w:style>
  <w:style w:type="character" w:customStyle="1" w:styleId="WW8Num13z4">
    <w:name w:val="WW8Num13z4"/>
    <w:rsid w:val="00943D31"/>
  </w:style>
  <w:style w:type="character" w:customStyle="1" w:styleId="WW8Num13z5">
    <w:name w:val="WW8Num13z5"/>
    <w:rsid w:val="00943D31"/>
  </w:style>
  <w:style w:type="character" w:customStyle="1" w:styleId="WW8Num13z6">
    <w:name w:val="WW8Num13z6"/>
    <w:rsid w:val="00943D31"/>
  </w:style>
  <w:style w:type="character" w:customStyle="1" w:styleId="WW8Num13z7">
    <w:name w:val="WW8Num13z7"/>
    <w:rsid w:val="00943D31"/>
  </w:style>
  <w:style w:type="character" w:customStyle="1" w:styleId="WW8Num13z8">
    <w:name w:val="WW8Num13z8"/>
    <w:rsid w:val="00943D31"/>
  </w:style>
  <w:style w:type="character" w:customStyle="1" w:styleId="WW8Num14z0">
    <w:name w:val="WW8Num14z0"/>
    <w:rsid w:val="00943D31"/>
    <w:rPr>
      <w:rFonts w:hint="default"/>
    </w:rPr>
  </w:style>
  <w:style w:type="character" w:customStyle="1" w:styleId="WW8Num14z1">
    <w:name w:val="WW8Num14z1"/>
    <w:rsid w:val="00943D31"/>
  </w:style>
  <w:style w:type="character" w:customStyle="1" w:styleId="WW8Num14z2">
    <w:name w:val="WW8Num14z2"/>
    <w:rsid w:val="00943D31"/>
  </w:style>
  <w:style w:type="character" w:customStyle="1" w:styleId="WW8Num14z3">
    <w:name w:val="WW8Num14z3"/>
    <w:rsid w:val="00943D31"/>
  </w:style>
  <w:style w:type="character" w:customStyle="1" w:styleId="WW8Num14z4">
    <w:name w:val="WW8Num14z4"/>
    <w:rsid w:val="00943D31"/>
  </w:style>
  <w:style w:type="character" w:customStyle="1" w:styleId="WW8Num14z5">
    <w:name w:val="WW8Num14z5"/>
    <w:rsid w:val="00943D31"/>
  </w:style>
  <w:style w:type="character" w:customStyle="1" w:styleId="WW8Num14z6">
    <w:name w:val="WW8Num14z6"/>
    <w:rsid w:val="00943D31"/>
  </w:style>
  <w:style w:type="character" w:customStyle="1" w:styleId="WW8Num14z7">
    <w:name w:val="WW8Num14z7"/>
    <w:rsid w:val="00943D31"/>
  </w:style>
  <w:style w:type="character" w:customStyle="1" w:styleId="WW8Num14z8">
    <w:name w:val="WW8Num14z8"/>
    <w:rsid w:val="00943D31"/>
  </w:style>
  <w:style w:type="character" w:customStyle="1" w:styleId="WW8Num15z0">
    <w:name w:val="WW8Num15z0"/>
    <w:rsid w:val="00943D31"/>
    <w:rPr>
      <w:rFonts w:hint="default"/>
    </w:rPr>
  </w:style>
  <w:style w:type="character" w:customStyle="1" w:styleId="WW8Num15z1">
    <w:name w:val="WW8Num15z1"/>
    <w:rsid w:val="00943D31"/>
  </w:style>
  <w:style w:type="character" w:customStyle="1" w:styleId="WW8Num15z2">
    <w:name w:val="WW8Num15z2"/>
    <w:rsid w:val="00943D31"/>
  </w:style>
  <w:style w:type="character" w:customStyle="1" w:styleId="WW8Num15z3">
    <w:name w:val="WW8Num15z3"/>
    <w:rsid w:val="00943D31"/>
  </w:style>
  <w:style w:type="character" w:customStyle="1" w:styleId="WW8Num15z4">
    <w:name w:val="WW8Num15z4"/>
    <w:rsid w:val="00943D31"/>
  </w:style>
  <w:style w:type="character" w:customStyle="1" w:styleId="WW8Num15z5">
    <w:name w:val="WW8Num15z5"/>
    <w:rsid w:val="00943D31"/>
  </w:style>
  <w:style w:type="character" w:customStyle="1" w:styleId="WW8Num15z6">
    <w:name w:val="WW8Num15z6"/>
    <w:rsid w:val="00943D31"/>
  </w:style>
  <w:style w:type="character" w:customStyle="1" w:styleId="WW8Num15z7">
    <w:name w:val="WW8Num15z7"/>
    <w:rsid w:val="00943D31"/>
  </w:style>
  <w:style w:type="character" w:customStyle="1" w:styleId="WW8Num15z8">
    <w:name w:val="WW8Num15z8"/>
    <w:rsid w:val="00943D31"/>
  </w:style>
  <w:style w:type="character" w:customStyle="1" w:styleId="3">
    <w:name w:val="Προεπιλεγμένη γραμματοσειρά3"/>
    <w:rsid w:val="00943D31"/>
  </w:style>
  <w:style w:type="character" w:customStyle="1" w:styleId="2">
    <w:name w:val="Προεπιλεγμένη γραμματοσειρά2"/>
    <w:rsid w:val="00943D31"/>
  </w:style>
  <w:style w:type="character" w:customStyle="1" w:styleId="WW8Num2z1">
    <w:name w:val="WW8Num2z1"/>
    <w:rsid w:val="00943D31"/>
  </w:style>
  <w:style w:type="character" w:customStyle="1" w:styleId="WW8Num3z1">
    <w:name w:val="WW8Num3z1"/>
    <w:rsid w:val="00943D31"/>
    <w:rPr>
      <w:rFonts w:ascii="Courier New" w:hAnsi="Courier New" w:cs="Courier New" w:hint="default"/>
    </w:rPr>
  </w:style>
  <w:style w:type="character" w:customStyle="1" w:styleId="WW8Num3z2">
    <w:name w:val="WW8Num3z2"/>
    <w:rsid w:val="00943D31"/>
    <w:rPr>
      <w:rFonts w:ascii="Wingdings" w:hAnsi="Wingdings" w:cs="Wingdings" w:hint="default"/>
    </w:rPr>
  </w:style>
  <w:style w:type="character" w:customStyle="1" w:styleId="WW8Num4z1">
    <w:name w:val="WW8Num4z1"/>
    <w:rsid w:val="00943D31"/>
    <w:rPr>
      <w:rFonts w:ascii="Courier New" w:hAnsi="Courier New" w:cs="Courier New" w:hint="default"/>
    </w:rPr>
  </w:style>
  <w:style w:type="character" w:customStyle="1" w:styleId="WW8Num5z2">
    <w:name w:val="WW8Num5z2"/>
    <w:rsid w:val="00943D31"/>
    <w:rPr>
      <w:rFonts w:ascii="Wingdings" w:hAnsi="Wingdings" w:cs="Wingdings" w:hint="default"/>
      <w:sz w:val="20"/>
    </w:rPr>
  </w:style>
  <w:style w:type="character" w:customStyle="1" w:styleId="WW8Num6z3">
    <w:name w:val="WW8Num6z3"/>
    <w:rsid w:val="00943D31"/>
    <w:rPr>
      <w:rFonts w:ascii="Symbol" w:hAnsi="Symbol" w:cs="Symbol" w:hint="default"/>
    </w:rPr>
  </w:style>
  <w:style w:type="character" w:customStyle="1" w:styleId="WW8Num7z1">
    <w:name w:val="WW8Num7z1"/>
    <w:rsid w:val="00943D31"/>
  </w:style>
  <w:style w:type="character" w:customStyle="1" w:styleId="WW8Num7z2">
    <w:name w:val="WW8Num7z2"/>
    <w:rsid w:val="00943D31"/>
  </w:style>
  <w:style w:type="character" w:customStyle="1" w:styleId="WW8Num7z3">
    <w:name w:val="WW8Num7z3"/>
    <w:rsid w:val="00943D31"/>
  </w:style>
  <w:style w:type="character" w:customStyle="1" w:styleId="WW8Num7z4">
    <w:name w:val="WW8Num7z4"/>
    <w:rsid w:val="00943D31"/>
  </w:style>
  <w:style w:type="character" w:customStyle="1" w:styleId="WW8Num7z5">
    <w:name w:val="WW8Num7z5"/>
    <w:rsid w:val="00943D31"/>
  </w:style>
  <w:style w:type="character" w:customStyle="1" w:styleId="WW8Num7z6">
    <w:name w:val="WW8Num7z6"/>
    <w:rsid w:val="00943D31"/>
  </w:style>
  <w:style w:type="character" w:customStyle="1" w:styleId="WW8Num7z7">
    <w:name w:val="WW8Num7z7"/>
    <w:rsid w:val="00943D31"/>
  </w:style>
  <w:style w:type="character" w:customStyle="1" w:styleId="WW8Num7z8">
    <w:name w:val="WW8Num7z8"/>
    <w:rsid w:val="00943D31"/>
  </w:style>
  <w:style w:type="character" w:customStyle="1" w:styleId="WW8Num8z2">
    <w:name w:val="WW8Num8z2"/>
    <w:rsid w:val="00943D31"/>
  </w:style>
  <w:style w:type="character" w:customStyle="1" w:styleId="WW8Num8z3">
    <w:name w:val="WW8Num8z3"/>
    <w:rsid w:val="00943D31"/>
  </w:style>
  <w:style w:type="character" w:customStyle="1" w:styleId="WW8Num8z4">
    <w:name w:val="WW8Num8z4"/>
    <w:rsid w:val="00943D31"/>
  </w:style>
  <w:style w:type="character" w:customStyle="1" w:styleId="WW8Num8z5">
    <w:name w:val="WW8Num8z5"/>
    <w:rsid w:val="00943D31"/>
  </w:style>
  <w:style w:type="character" w:customStyle="1" w:styleId="WW8Num8z6">
    <w:name w:val="WW8Num8z6"/>
    <w:rsid w:val="00943D31"/>
  </w:style>
  <w:style w:type="character" w:customStyle="1" w:styleId="WW8Num8z7">
    <w:name w:val="WW8Num8z7"/>
    <w:rsid w:val="00943D31"/>
  </w:style>
  <w:style w:type="character" w:customStyle="1" w:styleId="WW8Num8z8">
    <w:name w:val="WW8Num8z8"/>
    <w:rsid w:val="00943D31"/>
  </w:style>
  <w:style w:type="character" w:customStyle="1" w:styleId="1">
    <w:name w:val="Προεπιλεγμένη γραμματοσειρά1"/>
    <w:rsid w:val="00943D31"/>
  </w:style>
  <w:style w:type="character" w:customStyle="1" w:styleId="2Char">
    <w:name w:val="Επικεφαλίδα 2 Char"/>
    <w:rsid w:val="00943D31"/>
    <w:rPr>
      <w:rFonts w:ascii="Cambria" w:eastAsia="Times New Roman" w:hAnsi="Cambria" w:cs="Times New Roman"/>
      <w:b/>
      <w:bCs/>
      <w:i/>
      <w:iCs/>
      <w:sz w:val="28"/>
      <w:szCs w:val="28"/>
    </w:rPr>
  </w:style>
  <w:style w:type="character" w:styleId="Hyperlink">
    <w:name w:val="Hyperlink"/>
    <w:rsid w:val="00943D31"/>
    <w:rPr>
      <w:color w:val="0000FF"/>
      <w:u w:val="single"/>
    </w:rPr>
  </w:style>
  <w:style w:type="character" w:styleId="Strong">
    <w:name w:val="Strong"/>
    <w:qFormat/>
    <w:rsid w:val="00943D31"/>
    <w:rPr>
      <w:b/>
      <w:bCs/>
    </w:rPr>
  </w:style>
  <w:style w:type="character" w:customStyle="1" w:styleId="Char">
    <w:name w:val="Κείμενο πλαισίου Char"/>
    <w:rsid w:val="00943D31"/>
    <w:rPr>
      <w:rFonts w:ascii="Tahoma" w:hAnsi="Tahoma" w:cs="Tahoma"/>
      <w:sz w:val="16"/>
      <w:szCs w:val="16"/>
    </w:rPr>
  </w:style>
  <w:style w:type="paragraph" w:customStyle="1" w:styleId="a">
    <w:name w:val="Επικεφαλίδα"/>
    <w:basedOn w:val="Normal"/>
    <w:next w:val="BodyText"/>
    <w:rsid w:val="00943D31"/>
    <w:pPr>
      <w:keepNext/>
      <w:spacing w:before="240" w:after="120"/>
    </w:pPr>
    <w:rPr>
      <w:rFonts w:ascii="Arial" w:eastAsia="Microsoft YaHei" w:hAnsi="Arial" w:cs="Mangal"/>
      <w:sz w:val="28"/>
      <w:szCs w:val="28"/>
    </w:rPr>
  </w:style>
  <w:style w:type="paragraph" w:styleId="BodyText">
    <w:name w:val="Body Text"/>
    <w:basedOn w:val="Normal"/>
    <w:rsid w:val="00943D31"/>
    <w:pPr>
      <w:spacing w:line="360" w:lineRule="auto"/>
    </w:pPr>
    <w:rPr>
      <w:rFonts w:ascii="Tahoma" w:hAnsi="Tahoma" w:cs="Tahoma"/>
      <w:sz w:val="16"/>
    </w:rPr>
  </w:style>
  <w:style w:type="paragraph" w:styleId="List">
    <w:name w:val="List"/>
    <w:basedOn w:val="BodyText"/>
    <w:rsid w:val="00943D31"/>
    <w:rPr>
      <w:rFonts w:cs="Mangal"/>
    </w:rPr>
  </w:style>
  <w:style w:type="paragraph" w:customStyle="1" w:styleId="30">
    <w:name w:val="Λεζάντα3"/>
    <w:basedOn w:val="Normal"/>
    <w:rsid w:val="00943D31"/>
    <w:pPr>
      <w:suppressLineNumbers/>
      <w:spacing w:before="120" w:after="120"/>
    </w:pPr>
    <w:rPr>
      <w:rFonts w:cs="Mangal"/>
      <w:i/>
      <w:iCs/>
    </w:rPr>
  </w:style>
  <w:style w:type="paragraph" w:customStyle="1" w:styleId="a0">
    <w:name w:val="Ευρετήριο"/>
    <w:basedOn w:val="Normal"/>
    <w:rsid w:val="00943D31"/>
    <w:pPr>
      <w:suppressLineNumbers/>
    </w:pPr>
    <w:rPr>
      <w:rFonts w:cs="Mangal"/>
    </w:rPr>
  </w:style>
  <w:style w:type="paragraph" w:customStyle="1" w:styleId="20">
    <w:name w:val="Λεζάντα2"/>
    <w:basedOn w:val="Normal"/>
    <w:rsid w:val="00943D31"/>
    <w:pPr>
      <w:suppressLineNumbers/>
      <w:spacing w:before="120" w:after="120"/>
    </w:pPr>
    <w:rPr>
      <w:rFonts w:cs="Mangal"/>
      <w:i/>
      <w:iCs/>
    </w:rPr>
  </w:style>
  <w:style w:type="paragraph" w:customStyle="1" w:styleId="10">
    <w:name w:val="Λεζάντα1"/>
    <w:basedOn w:val="Normal"/>
    <w:rsid w:val="00943D31"/>
    <w:pPr>
      <w:suppressLineNumbers/>
      <w:spacing w:before="120" w:after="120"/>
    </w:pPr>
    <w:rPr>
      <w:rFonts w:cs="Mangal"/>
      <w:i/>
      <w:iCs/>
    </w:rPr>
  </w:style>
  <w:style w:type="paragraph" w:styleId="Header">
    <w:name w:val="header"/>
    <w:basedOn w:val="Normal"/>
    <w:rsid w:val="00943D31"/>
    <w:pPr>
      <w:tabs>
        <w:tab w:val="center" w:pos="4153"/>
        <w:tab w:val="right" w:pos="8306"/>
      </w:tabs>
    </w:pPr>
  </w:style>
  <w:style w:type="paragraph" w:styleId="Footer">
    <w:name w:val="footer"/>
    <w:basedOn w:val="Normal"/>
    <w:rsid w:val="00943D31"/>
    <w:pPr>
      <w:tabs>
        <w:tab w:val="center" w:pos="4153"/>
        <w:tab w:val="right" w:pos="8306"/>
      </w:tabs>
    </w:pPr>
  </w:style>
  <w:style w:type="paragraph" w:customStyle="1" w:styleId="CharCharCharCharCharCharCharCharCharCharCharCharCharCharCharChar">
    <w:name w:val="Char Char Char Char Char Char Char Char Char Char Char Char Char Char Char Char"/>
    <w:basedOn w:val="Normal"/>
    <w:rsid w:val="00943D31"/>
    <w:pPr>
      <w:spacing w:after="160" w:line="240" w:lineRule="exact"/>
      <w:jc w:val="both"/>
    </w:pPr>
    <w:rPr>
      <w:rFonts w:ascii="Verdana" w:hAnsi="Verdana" w:cs="Verdana"/>
      <w:sz w:val="20"/>
      <w:szCs w:val="20"/>
      <w:lang w:val="en-US"/>
    </w:rPr>
  </w:style>
  <w:style w:type="paragraph" w:styleId="NormalWeb">
    <w:name w:val="Normal (Web)"/>
    <w:basedOn w:val="Normal"/>
    <w:rsid w:val="00943D31"/>
    <w:pPr>
      <w:spacing w:before="280" w:after="280"/>
    </w:pPr>
  </w:style>
  <w:style w:type="paragraph" w:styleId="BalloonText">
    <w:name w:val="Balloon Text"/>
    <w:basedOn w:val="Normal"/>
    <w:rsid w:val="00943D31"/>
    <w:rPr>
      <w:rFonts w:ascii="Tahoma" w:hAnsi="Tahoma" w:cs="Tahoma"/>
      <w:sz w:val="16"/>
      <w:szCs w:val="16"/>
    </w:rPr>
  </w:style>
  <w:style w:type="paragraph" w:styleId="ListParagraph">
    <w:name w:val="List Paragraph"/>
    <w:basedOn w:val="Normal"/>
    <w:qFormat/>
    <w:rsid w:val="00943D31"/>
    <w:pPr>
      <w:ind w:left="720"/>
    </w:pPr>
  </w:style>
  <w:style w:type="paragraph" w:customStyle="1" w:styleId="a1">
    <w:name w:val="Περιεχόμενα πίνακα"/>
    <w:basedOn w:val="Normal"/>
    <w:rsid w:val="00943D31"/>
    <w:pPr>
      <w:suppressLineNumbers/>
    </w:pPr>
  </w:style>
  <w:style w:type="paragraph" w:customStyle="1" w:styleId="a2">
    <w:name w:val="Επικεφαλίδα πίνακα"/>
    <w:basedOn w:val="a1"/>
    <w:rsid w:val="00943D31"/>
    <w:pPr>
      <w:jc w:val="center"/>
    </w:pPr>
    <w:rPr>
      <w:b/>
      <w:bCs/>
    </w:rPr>
  </w:style>
  <w:style w:type="paragraph" w:customStyle="1" w:styleId="a3">
    <w:name w:val="Περιεχόμενα πλαισίου"/>
    <w:basedOn w:val="BodyText"/>
    <w:rsid w:val="00943D31"/>
  </w:style>
  <w:style w:type="character" w:customStyle="1" w:styleId="11">
    <w:name w:val="Ανεπίλυτη αναφορά1"/>
    <w:uiPriority w:val="99"/>
    <w:semiHidden/>
    <w:unhideWhenUsed/>
    <w:rsid w:val="008B63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coveramea@gmail.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FE310-03E4-4254-AC86-C625F4769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1907</Words>
  <Characters>10298</Characters>
  <Application>Microsoft Office Word</Application>
  <DocSecurity>0</DocSecurity>
  <Lines>85</Lines>
  <Paragraphs>24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ΠΑΡΑΡΤΗΜΑ V: ΥΠΟΔΕΙΓΜΑ ΟΙΚΟΝΟΜΙΚΗΣ ΠΡΟΣΦΟΡΑΣ</vt:lpstr>
      <vt:lpstr>ΠΑΡΑΡΤΗΜΑ V: ΥΠΟΔΕΙΓΜΑ ΟΙΚΟΝΟΜΙΚΗΣ ΠΡΟΣΦΟΡΑΣ</vt:lpstr>
    </vt:vector>
  </TitlesOfParts>
  <Company/>
  <LinksUpToDate>false</LinksUpToDate>
  <CharactersWithSpaces>12181</CharactersWithSpaces>
  <SharedDoc>false</SharedDoc>
  <HLinks>
    <vt:vector size="6" baseType="variant">
      <vt:variant>
        <vt:i4>7143489</vt:i4>
      </vt:variant>
      <vt:variant>
        <vt:i4>0</vt:i4>
      </vt:variant>
      <vt:variant>
        <vt:i4>0</vt:i4>
      </vt:variant>
      <vt:variant>
        <vt:i4>5</vt:i4>
      </vt:variant>
      <vt:variant>
        <vt:lpwstr>mailto:coveramea@gmail.com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V: ΥΠΟΔΕΙΓΜΑ ΟΙΚΟΝΟΜΙΚΗΣ ΠΡΟΣΦΟΡΑΣ</dc:title>
  <dc:creator>nomiki</dc:creator>
  <cp:lastModifiedBy>Letsou Eleni</cp:lastModifiedBy>
  <cp:revision>10</cp:revision>
  <cp:lastPrinted>2019-01-24T16:57:00Z</cp:lastPrinted>
  <dcterms:created xsi:type="dcterms:W3CDTF">2019-05-13T18:03:00Z</dcterms:created>
  <dcterms:modified xsi:type="dcterms:W3CDTF">2022-05-24T09:01:00Z</dcterms:modified>
</cp:coreProperties>
</file>