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74109" w14:textId="77777777" w:rsidR="00286709" w:rsidRPr="003975DC" w:rsidRDefault="00286709" w:rsidP="003975DC">
      <w:pPr>
        <w:tabs>
          <w:tab w:val="left" w:pos="770"/>
        </w:tabs>
        <w:suppressAutoHyphens w:val="0"/>
        <w:snapToGrid w:val="0"/>
        <w:jc w:val="center"/>
        <w:rPr>
          <w:rFonts w:ascii="Arial" w:eastAsia="Calibri" w:hAnsi="Arial" w:cs="Arial"/>
          <w:sz w:val="20"/>
          <w:szCs w:val="20"/>
          <w:lang w:eastAsia="en-US"/>
        </w:rPr>
      </w:pPr>
      <w:r w:rsidRPr="003975DC">
        <w:rPr>
          <w:rFonts w:ascii="Arial" w:eastAsia="Calibri" w:hAnsi="Arial" w:cs="Arial"/>
          <w:sz w:val="20"/>
          <w:szCs w:val="20"/>
          <w:lang w:eastAsia="en-US"/>
        </w:rPr>
        <w:t>ΣΥΝΔΕΣΜΟΣ ΠΡΟΣΤΑΣΙΑΣ ΠΑΙΔΙΩΝ ΚΑΙ ΑμΕΑ</w:t>
      </w:r>
    </w:p>
    <w:p w14:paraId="4C16DD4C" w14:textId="77777777"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ΣΩΜΑΤΕΙΟ ΕΙΔΙΚΑ ΑΝΑΓΝΩΡΙΣΜΕΝΟ ΩΣ ΦΙΛΑΝΘΡΩΠΙΚΟ</w:t>
      </w:r>
    </w:p>
    <w:p w14:paraId="24349416" w14:textId="77777777"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ΚΕΝΤΡΟ ΑΠΟΘΕΡΑΠΕΙΑΣ &amp; ΑΠΟΚΑΤΑΣΤΑΣΗΣ ΑμΕΑ</w:t>
      </w:r>
    </w:p>
    <w:p w14:paraId="1021E3EA" w14:textId="35A4CD24" w:rsidR="00286709"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ΚΕΝΤΡΟ ΔΙΗΜΕΡΕΥΣΗΣ &amp;  ΗΜΕΡΗΣΙΑΣ ΦΡΟΝΤΙΔΑΣ</w:t>
      </w:r>
    </w:p>
    <w:p w14:paraId="0E5EBB38" w14:textId="61ABF0A7" w:rsidR="00824F16" w:rsidRPr="003975DC" w:rsidRDefault="00824F16" w:rsidP="003975DC">
      <w:pPr>
        <w:tabs>
          <w:tab w:val="left" w:pos="770"/>
        </w:tabs>
        <w:suppressAutoHyphens w:val="0"/>
        <w:jc w:val="center"/>
        <w:rPr>
          <w:rFonts w:ascii="Arial" w:eastAsia="Calibri" w:hAnsi="Arial" w:cs="Arial"/>
          <w:sz w:val="20"/>
          <w:szCs w:val="20"/>
          <w:lang w:eastAsia="en-US"/>
        </w:rPr>
      </w:pPr>
      <w:r>
        <w:rPr>
          <w:rFonts w:ascii="Arial" w:eastAsia="Calibri" w:hAnsi="Arial" w:cs="Arial"/>
          <w:sz w:val="20"/>
          <w:szCs w:val="20"/>
          <w:lang w:eastAsia="en-US"/>
        </w:rPr>
        <w:t>ΣΤΕΓΕΣ ΥΠΟΣΤΗΡΙΖΟΜΕΝΗΣ ΔΙΑΒΙΩΣΗΣ</w:t>
      </w:r>
    </w:p>
    <w:p w14:paraId="0F1F2439" w14:textId="1C3C25A4" w:rsidR="003975DC" w:rsidRDefault="00286709" w:rsidP="00824F16">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ΓΙΑ ΑΤΟΜΑ ΜΕ ΝΟΗΤΙΚΗ ΥΣΤΕΡΗΣΗ</w:t>
      </w:r>
    </w:p>
    <w:p w14:paraId="2147B8C0" w14:textId="7A3482C5" w:rsidR="00286709" w:rsidRPr="003975DC" w:rsidRDefault="00286709" w:rsidP="003975DC">
      <w:pPr>
        <w:tabs>
          <w:tab w:val="left" w:pos="770"/>
        </w:tabs>
        <w:suppressAutoHyphens w:val="0"/>
        <w:jc w:val="center"/>
        <w:rPr>
          <w:rFonts w:ascii="Arial" w:eastAsia="Calibri" w:hAnsi="Arial" w:cs="Arial"/>
          <w:sz w:val="20"/>
          <w:szCs w:val="20"/>
          <w:lang w:eastAsia="en-US"/>
        </w:rPr>
      </w:pPr>
      <w:proofErr w:type="spellStart"/>
      <w:r w:rsidRPr="003975DC">
        <w:rPr>
          <w:rFonts w:ascii="Arial" w:eastAsia="Calibri" w:hAnsi="Arial" w:cs="Arial"/>
          <w:sz w:val="20"/>
          <w:szCs w:val="20"/>
          <w:lang w:eastAsia="en-US"/>
        </w:rPr>
        <w:t>Ταχ</w:t>
      </w:r>
      <w:proofErr w:type="spellEnd"/>
      <w:r w:rsidRPr="003975DC">
        <w:rPr>
          <w:rFonts w:ascii="Arial" w:eastAsia="Calibri" w:hAnsi="Arial" w:cs="Arial"/>
          <w:sz w:val="20"/>
          <w:szCs w:val="20"/>
          <w:lang w:eastAsia="en-US"/>
        </w:rPr>
        <w:t>. Δ/</w:t>
      </w:r>
      <w:proofErr w:type="spellStart"/>
      <w:r w:rsidRPr="003975DC">
        <w:rPr>
          <w:rFonts w:ascii="Arial" w:eastAsia="Calibri" w:hAnsi="Arial" w:cs="Arial"/>
          <w:sz w:val="20"/>
          <w:szCs w:val="20"/>
          <w:lang w:eastAsia="en-US"/>
        </w:rPr>
        <w:t>νση</w:t>
      </w:r>
      <w:proofErr w:type="spellEnd"/>
      <w:r w:rsidRPr="003975DC">
        <w:rPr>
          <w:rFonts w:ascii="Arial" w:eastAsia="Calibri" w:hAnsi="Arial" w:cs="Arial"/>
          <w:sz w:val="20"/>
          <w:szCs w:val="20"/>
          <w:lang w:eastAsia="en-US"/>
        </w:rPr>
        <w:t xml:space="preserve">: </w:t>
      </w:r>
      <w:r w:rsidRPr="003975DC">
        <w:rPr>
          <w:rFonts w:ascii="Arial" w:eastAsia="Calibri" w:hAnsi="Arial" w:cs="Arial"/>
          <w:sz w:val="20"/>
          <w:szCs w:val="20"/>
          <w:lang w:val="en-US" w:eastAsia="en-US"/>
        </w:rPr>
        <w:t>B</w:t>
      </w:r>
      <w:r w:rsidRPr="003975DC">
        <w:rPr>
          <w:rFonts w:ascii="Arial" w:eastAsia="Calibri" w:hAnsi="Arial" w:cs="Arial"/>
          <w:sz w:val="20"/>
          <w:szCs w:val="20"/>
          <w:lang w:eastAsia="en-US"/>
        </w:rPr>
        <w:t xml:space="preserve">. </w:t>
      </w:r>
      <w:r w:rsidRPr="003975DC">
        <w:rPr>
          <w:rFonts w:ascii="Arial" w:eastAsia="Calibri" w:hAnsi="Arial" w:cs="Arial"/>
          <w:sz w:val="20"/>
          <w:szCs w:val="20"/>
          <w:lang w:val="en-US" w:eastAsia="en-US"/>
        </w:rPr>
        <w:t>M</w:t>
      </w:r>
      <w:r w:rsidRPr="003975DC">
        <w:rPr>
          <w:rFonts w:ascii="Arial" w:eastAsia="Calibri" w:hAnsi="Arial" w:cs="Arial"/>
          <w:sz w:val="20"/>
          <w:szCs w:val="20"/>
          <w:lang w:eastAsia="en-US"/>
        </w:rPr>
        <w:t>ελά1, 15562 Χολαργός</w:t>
      </w:r>
    </w:p>
    <w:p w14:paraId="578774E4" w14:textId="77777777" w:rsidR="00286709" w:rsidRPr="003975DC" w:rsidRDefault="00286709" w:rsidP="003975DC">
      <w:pPr>
        <w:tabs>
          <w:tab w:val="left" w:pos="770"/>
        </w:tabs>
        <w:suppressAutoHyphens w:val="0"/>
        <w:jc w:val="center"/>
        <w:rPr>
          <w:rFonts w:ascii="Arial" w:eastAsia="Calibri" w:hAnsi="Arial" w:cs="Arial"/>
          <w:color w:val="000000" w:themeColor="text1"/>
          <w:sz w:val="20"/>
          <w:szCs w:val="20"/>
          <w:lang w:val="en-US" w:eastAsia="en-US"/>
        </w:rPr>
      </w:pPr>
      <w:proofErr w:type="spellStart"/>
      <w:r w:rsidRPr="003975DC">
        <w:rPr>
          <w:rFonts w:ascii="Arial" w:eastAsia="Calibri" w:hAnsi="Arial" w:cs="Arial"/>
          <w:sz w:val="20"/>
          <w:szCs w:val="20"/>
          <w:lang w:eastAsia="en-US"/>
        </w:rPr>
        <w:t>Τηλ</w:t>
      </w:r>
      <w:proofErr w:type="spellEnd"/>
      <w:r w:rsidRPr="003975DC">
        <w:rPr>
          <w:rFonts w:ascii="Arial" w:eastAsia="Calibri" w:hAnsi="Arial" w:cs="Arial"/>
          <w:sz w:val="20"/>
          <w:szCs w:val="20"/>
          <w:lang w:val="en-US" w:eastAsia="en-US"/>
        </w:rPr>
        <w:t>. 210-6511432, 210-6518719</w:t>
      </w:r>
    </w:p>
    <w:p w14:paraId="029C3230" w14:textId="77777777" w:rsidR="00286709" w:rsidRPr="003975DC" w:rsidRDefault="00286709" w:rsidP="003975DC">
      <w:pPr>
        <w:tabs>
          <w:tab w:val="left" w:pos="770"/>
        </w:tabs>
        <w:suppressAutoHyphens w:val="0"/>
        <w:jc w:val="center"/>
        <w:rPr>
          <w:rFonts w:ascii="Arial" w:eastAsia="Calibri" w:hAnsi="Arial" w:cs="Arial"/>
          <w:sz w:val="20"/>
          <w:szCs w:val="20"/>
          <w:lang w:val="en-US" w:eastAsia="en-US"/>
        </w:rPr>
      </w:pPr>
      <w:r w:rsidRPr="003975DC">
        <w:rPr>
          <w:rFonts w:ascii="Arial" w:eastAsia="Calibri" w:hAnsi="Arial" w:cs="Arial"/>
          <w:color w:val="000000" w:themeColor="text1"/>
          <w:sz w:val="20"/>
          <w:szCs w:val="20"/>
          <w:lang w:val="en-US" w:eastAsia="en-US"/>
        </w:rPr>
        <w:t xml:space="preserve">E-mail: </w:t>
      </w:r>
      <w:hyperlink r:id="rId8" w:history="1">
        <w:r w:rsidRPr="003975DC">
          <w:rPr>
            <w:rStyle w:val="Hyperlink"/>
            <w:rFonts w:ascii="Arial" w:eastAsia="Calibri" w:hAnsi="Arial" w:cs="Arial"/>
            <w:color w:val="000000" w:themeColor="text1"/>
            <w:sz w:val="20"/>
            <w:szCs w:val="20"/>
            <w:u w:val="none"/>
            <w:lang w:val="en-US" w:eastAsia="en-US"/>
          </w:rPr>
          <w:t>coveramea@gmail.com</w:t>
        </w:r>
      </w:hyperlink>
    </w:p>
    <w:p w14:paraId="3D3E095E" w14:textId="77777777" w:rsidR="00286709" w:rsidRPr="003975DC" w:rsidRDefault="00286709" w:rsidP="003975DC">
      <w:pPr>
        <w:jc w:val="center"/>
        <w:rPr>
          <w:rFonts w:ascii="Arial" w:hAnsi="Arial" w:cs="Arial"/>
          <w:sz w:val="20"/>
          <w:szCs w:val="20"/>
        </w:rPr>
      </w:pPr>
      <w:r w:rsidRPr="003975DC">
        <w:rPr>
          <w:rFonts w:ascii="Arial" w:eastAsia="Calibri" w:hAnsi="Arial" w:cs="Arial"/>
          <w:sz w:val="20"/>
          <w:szCs w:val="20"/>
          <w:lang w:eastAsia="en-US"/>
        </w:rPr>
        <w:t xml:space="preserve">Ιστοσελίδα: </w:t>
      </w:r>
      <w:r w:rsidRPr="003975DC">
        <w:rPr>
          <w:rFonts w:ascii="Arial" w:eastAsia="Calibri" w:hAnsi="Arial" w:cs="Arial"/>
          <w:sz w:val="20"/>
          <w:szCs w:val="20"/>
          <w:lang w:val="en-US" w:eastAsia="en-US"/>
        </w:rPr>
        <w:t>www</w:t>
      </w:r>
      <w:r w:rsidRPr="003975DC">
        <w:rPr>
          <w:rFonts w:ascii="Arial" w:eastAsia="Calibri" w:hAnsi="Arial" w:cs="Arial"/>
          <w:sz w:val="20"/>
          <w:szCs w:val="20"/>
          <w:lang w:eastAsia="en-US"/>
        </w:rPr>
        <w:t>.</w:t>
      </w:r>
      <w:proofErr w:type="spellStart"/>
      <w:r w:rsidRPr="003975DC">
        <w:rPr>
          <w:rFonts w:ascii="Arial" w:eastAsia="Calibri" w:hAnsi="Arial" w:cs="Arial"/>
          <w:sz w:val="20"/>
          <w:szCs w:val="20"/>
          <w:lang w:val="en-US" w:eastAsia="en-US"/>
        </w:rPr>
        <w:t>coveramea</w:t>
      </w:r>
      <w:proofErr w:type="spellEnd"/>
      <w:r w:rsidRPr="003975DC">
        <w:rPr>
          <w:rFonts w:ascii="Arial" w:eastAsia="Calibri" w:hAnsi="Arial" w:cs="Arial"/>
          <w:sz w:val="20"/>
          <w:szCs w:val="20"/>
          <w:lang w:eastAsia="en-US"/>
        </w:rPr>
        <w:t>.</w:t>
      </w:r>
      <w:r w:rsidRPr="003975DC">
        <w:rPr>
          <w:rFonts w:ascii="Arial" w:eastAsia="Calibri" w:hAnsi="Arial" w:cs="Arial"/>
          <w:sz w:val="20"/>
          <w:szCs w:val="20"/>
          <w:lang w:val="en-US" w:eastAsia="en-US"/>
        </w:rPr>
        <w:t>gr</w:t>
      </w:r>
    </w:p>
    <w:p w14:paraId="0FFA4241" w14:textId="77777777" w:rsidR="0059491B" w:rsidRPr="003975DC" w:rsidRDefault="0059491B" w:rsidP="003975DC">
      <w:pPr>
        <w:rPr>
          <w:rFonts w:ascii="Arial" w:hAnsi="Arial" w:cs="Arial"/>
          <w:sz w:val="22"/>
          <w:szCs w:val="22"/>
        </w:rPr>
      </w:pPr>
    </w:p>
    <w:p w14:paraId="0ECC7FB3" w14:textId="77777777" w:rsidR="00A73AE9" w:rsidRPr="003975DC" w:rsidRDefault="00A73AE9" w:rsidP="003975DC">
      <w:pPr>
        <w:pStyle w:val="NormalWeb"/>
        <w:spacing w:before="0" w:after="0"/>
        <w:jc w:val="center"/>
        <w:rPr>
          <w:rFonts w:ascii="Arial" w:hAnsi="Arial" w:cs="Arial"/>
          <w:b/>
          <w:color w:val="000000"/>
          <w:sz w:val="22"/>
          <w:szCs w:val="22"/>
        </w:rPr>
      </w:pPr>
      <w:r w:rsidRPr="003975DC">
        <w:rPr>
          <w:rFonts w:ascii="Arial" w:hAnsi="Arial" w:cs="Arial"/>
          <w:b/>
          <w:color w:val="000000"/>
          <w:sz w:val="22"/>
          <w:szCs w:val="22"/>
        </w:rPr>
        <w:t>ΠΡΟΣΚΛΗΣΗ ΕΚΔΗΛΩΣΗΣ</w:t>
      </w:r>
      <w:r w:rsidR="0059491B" w:rsidRPr="003975DC">
        <w:rPr>
          <w:rFonts w:ascii="Arial" w:hAnsi="Arial" w:cs="Arial"/>
          <w:b/>
          <w:color w:val="000000"/>
          <w:sz w:val="22"/>
          <w:szCs w:val="22"/>
        </w:rPr>
        <w:t xml:space="preserve"> </w:t>
      </w:r>
      <w:r w:rsidRPr="003975DC">
        <w:rPr>
          <w:rFonts w:ascii="Arial" w:hAnsi="Arial" w:cs="Arial"/>
          <w:b/>
          <w:color w:val="000000"/>
          <w:sz w:val="22"/>
          <w:szCs w:val="22"/>
        </w:rPr>
        <w:t xml:space="preserve">ΕΝΔΙΑΦΕΡΟΝΤΟΣ ΠΡΟΣ ΔΥΝΗΤΙΚΑ ΩΦΕΛΟΥΜΕΝΟΥΣ ΓΙΑ ΤΟ </w:t>
      </w:r>
      <w:r w:rsidR="005A684A" w:rsidRPr="003975DC">
        <w:rPr>
          <w:rFonts w:ascii="Arial" w:hAnsi="Arial" w:cs="Arial"/>
          <w:b/>
          <w:color w:val="000000"/>
          <w:sz w:val="22"/>
          <w:szCs w:val="22"/>
        </w:rPr>
        <w:t>ΠΡΟΓΡΑΜΜΑ ΜΕ ΤΙΤΛΟ ΠΡΑΞΗΣ: «ΕΠΙΧΟΡΗΓΗΣΗ ΛΕΙΤΟΥΡΓΙΑΣ ΣΤΕΓΩΝ ΥΠΟΣΤΗΡΙΖΟΜΕΝΗΣ ΔΙΑΒΙΩΣΗΣ (ΣΥΔ) "ΣΤΗΡΙΞΗ" ΣΤΟ ΧΟΛΑΡΓΟ»</w:t>
      </w:r>
    </w:p>
    <w:p w14:paraId="564B9F76" w14:textId="665C92CD" w:rsidR="005A684A" w:rsidRPr="003975DC" w:rsidRDefault="005A684A" w:rsidP="003975DC">
      <w:pPr>
        <w:jc w:val="both"/>
        <w:rPr>
          <w:rFonts w:ascii="Arial" w:hAnsi="Arial" w:cs="Arial"/>
          <w:sz w:val="22"/>
          <w:szCs w:val="22"/>
        </w:rPr>
      </w:pPr>
      <w:r w:rsidRPr="003975DC">
        <w:rPr>
          <w:rFonts w:ascii="Arial" w:hAnsi="Arial" w:cs="Arial"/>
          <w:sz w:val="22"/>
          <w:szCs w:val="22"/>
        </w:rPr>
        <w:t>Ο Σύνδεσμος Προστασίας Παιδιών και ΑμΕΑ, στο πλαίσιο της υλοποίησης της Πράξης</w:t>
      </w:r>
      <w:r w:rsidR="003975DC" w:rsidRPr="003975DC">
        <w:rPr>
          <w:rFonts w:ascii="Arial" w:hAnsi="Arial" w:cs="Arial"/>
          <w:sz w:val="22"/>
          <w:szCs w:val="22"/>
        </w:rPr>
        <w:t xml:space="preserve"> </w:t>
      </w:r>
      <w:r w:rsidRPr="003975DC">
        <w:rPr>
          <w:rFonts w:ascii="Arial" w:hAnsi="Arial" w:cs="Arial"/>
          <w:sz w:val="22"/>
          <w:szCs w:val="22"/>
        </w:rPr>
        <w:t xml:space="preserve">που περιλαμβάνει τα παρακάτω </w:t>
      </w:r>
      <w:proofErr w:type="spellStart"/>
      <w:r w:rsidR="003975DC" w:rsidRPr="003975DC">
        <w:rPr>
          <w:rFonts w:ascii="Arial" w:hAnsi="Arial" w:cs="Arial"/>
          <w:sz w:val="22"/>
          <w:szCs w:val="22"/>
        </w:rPr>
        <w:t>Υποέργα</w:t>
      </w:r>
      <w:proofErr w:type="spellEnd"/>
      <w:r w:rsidRPr="003975DC">
        <w:rPr>
          <w:rFonts w:ascii="Arial" w:hAnsi="Arial" w:cs="Arial"/>
          <w:sz w:val="22"/>
          <w:szCs w:val="22"/>
        </w:rPr>
        <w:t xml:space="preserve">: </w:t>
      </w:r>
    </w:p>
    <w:p w14:paraId="2E315CDE" w14:textId="77777777" w:rsidR="005A684A" w:rsidRPr="003975DC" w:rsidRDefault="005A684A" w:rsidP="003975DC">
      <w:pPr>
        <w:jc w:val="both"/>
        <w:rPr>
          <w:rFonts w:ascii="Arial" w:hAnsi="Arial" w:cs="Arial"/>
          <w:sz w:val="22"/>
          <w:szCs w:val="22"/>
        </w:rPr>
      </w:pPr>
    </w:p>
    <w:p w14:paraId="36C472D0" w14:textId="77777777" w:rsidR="00A73AE9" w:rsidRPr="003975DC" w:rsidRDefault="005A684A" w:rsidP="003975DC">
      <w:pPr>
        <w:pStyle w:val="ListParagraph"/>
        <w:numPr>
          <w:ilvl w:val="0"/>
          <w:numId w:val="9"/>
        </w:numPr>
        <w:jc w:val="both"/>
        <w:rPr>
          <w:rFonts w:ascii="Arial" w:hAnsi="Arial" w:cs="Arial"/>
          <w:sz w:val="22"/>
          <w:szCs w:val="22"/>
        </w:rPr>
      </w:pPr>
      <w:bookmarkStart w:id="0" w:name="_Hlk58502873"/>
      <w:r w:rsidRPr="003975DC">
        <w:rPr>
          <w:rFonts w:ascii="Arial" w:hAnsi="Arial" w:cs="Arial"/>
          <w:sz w:val="22"/>
          <w:szCs w:val="22"/>
        </w:rPr>
        <w:t>Υποέργο (1) «Επιχορήγηση Λειτουργίας Στέγης Υποστηριζόμενης Διαβίωσης ΣΥΔ – ΣΤΗΡΙΞΗ 8 στο Χολαργό, οκτώ (8) ατόμων με Νοητική Υστέρηση» της Πράξης «ΕΠΙΧΟΡΗΓΗΣΗ ΛΕΙΤΟΥΡΓΙΑΣ ΣΤΕΓΩΝ ΥΠΟΣΤΗΡΙΖΟΜΕΝΗΣ ΔΙΑΒΙΩΣΗΣ (ΣΥΔ) ΣΤΗΡΙΞΗ ΣΤΟ ΧΟΛΑΡΓΟ»  με κωδικό ΟΠΣ (MIS) 5069617</w:t>
      </w:r>
      <w:bookmarkEnd w:id="0"/>
      <w:r w:rsidRPr="003975DC">
        <w:rPr>
          <w:rFonts w:ascii="Arial" w:hAnsi="Arial" w:cs="Arial"/>
          <w:sz w:val="22"/>
          <w:szCs w:val="22"/>
        </w:rPr>
        <w:t>.</w:t>
      </w:r>
    </w:p>
    <w:p w14:paraId="297557F3" w14:textId="77777777" w:rsidR="005A684A" w:rsidRPr="003975DC" w:rsidRDefault="005A684A" w:rsidP="003975DC">
      <w:pPr>
        <w:jc w:val="both"/>
        <w:rPr>
          <w:rFonts w:ascii="Arial" w:hAnsi="Arial" w:cs="Arial"/>
          <w:sz w:val="22"/>
          <w:szCs w:val="22"/>
        </w:rPr>
      </w:pPr>
    </w:p>
    <w:p w14:paraId="15BBDC92" w14:textId="77777777" w:rsidR="005A684A" w:rsidRPr="003975DC" w:rsidRDefault="005A684A" w:rsidP="003975DC">
      <w:pPr>
        <w:pStyle w:val="ListParagraph"/>
        <w:numPr>
          <w:ilvl w:val="0"/>
          <w:numId w:val="9"/>
        </w:numPr>
        <w:jc w:val="both"/>
        <w:rPr>
          <w:rFonts w:ascii="Arial" w:hAnsi="Arial" w:cs="Arial"/>
          <w:sz w:val="22"/>
          <w:szCs w:val="22"/>
        </w:rPr>
      </w:pPr>
      <w:r w:rsidRPr="003975DC">
        <w:rPr>
          <w:rFonts w:ascii="Arial" w:hAnsi="Arial" w:cs="Arial"/>
          <w:sz w:val="22"/>
          <w:szCs w:val="22"/>
        </w:rPr>
        <w:t>Υποέργο (2) «Επιχορήγηση Λειτουργίας Στέγης Υποστηριζόμενης Διαβίωσης ΣΥΔ – ΣΤΗΡΙΞΗ 7 στο Χολαργό, τεσσάρων (4) ατόμων με Νοητική Υστέρηση» της Πράξης «ΕΠΙΧΟΡΗΓΗΣΗ ΛΕΙΤΟΥΡΓΙΑΣ ΣΤΕΓΩΝ ΥΠΟΣΤΗΡΙΖΟΜΕΝΗΣ ΔΙΑΒΙΩΣΗΣ (ΣΥΔ) ΣΤΗΡΙΞΗ ΣΤΟ ΧΟΛΑΡΓΟ»  με κωδικό ΟΠΣ (MIS) 5069617.</w:t>
      </w:r>
    </w:p>
    <w:p w14:paraId="630997F7" w14:textId="77777777" w:rsidR="005A684A" w:rsidRPr="003975DC" w:rsidRDefault="005A684A" w:rsidP="003975DC">
      <w:pPr>
        <w:jc w:val="both"/>
        <w:rPr>
          <w:rFonts w:ascii="Arial" w:hAnsi="Arial" w:cs="Arial"/>
          <w:sz w:val="22"/>
          <w:szCs w:val="22"/>
        </w:rPr>
      </w:pPr>
    </w:p>
    <w:p w14:paraId="0217D126" w14:textId="77777777" w:rsidR="005A684A" w:rsidRPr="003975DC" w:rsidRDefault="005A684A" w:rsidP="003975DC">
      <w:pPr>
        <w:jc w:val="both"/>
        <w:rPr>
          <w:rFonts w:ascii="Arial" w:hAnsi="Arial" w:cs="Arial"/>
          <w:sz w:val="22"/>
          <w:szCs w:val="22"/>
        </w:rPr>
      </w:pPr>
    </w:p>
    <w:p w14:paraId="66BF604A" w14:textId="77777777" w:rsidR="005A684A" w:rsidRPr="003975DC" w:rsidRDefault="005A684A" w:rsidP="003975DC">
      <w:pPr>
        <w:jc w:val="both"/>
        <w:rPr>
          <w:rFonts w:ascii="Arial" w:hAnsi="Arial" w:cs="Arial"/>
          <w:sz w:val="22"/>
          <w:szCs w:val="22"/>
        </w:rPr>
      </w:pPr>
    </w:p>
    <w:p w14:paraId="56DDEDA5" w14:textId="77777777" w:rsidR="00A73AE9" w:rsidRPr="003975DC" w:rsidRDefault="001D68AE" w:rsidP="003975DC">
      <w:pPr>
        <w:jc w:val="center"/>
        <w:rPr>
          <w:rFonts w:ascii="Arial" w:hAnsi="Arial" w:cs="Arial"/>
          <w:b/>
          <w:sz w:val="22"/>
          <w:szCs w:val="22"/>
        </w:rPr>
      </w:pPr>
      <w:r w:rsidRPr="003975DC">
        <w:rPr>
          <w:rFonts w:ascii="Arial" w:hAnsi="Arial" w:cs="Arial"/>
          <w:b/>
          <w:sz w:val="22"/>
          <w:szCs w:val="22"/>
        </w:rPr>
        <w:t>Π</w:t>
      </w:r>
      <w:r w:rsidR="00A73AE9" w:rsidRPr="003975DC">
        <w:rPr>
          <w:rFonts w:ascii="Arial" w:hAnsi="Arial" w:cs="Arial"/>
          <w:b/>
          <w:sz w:val="22"/>
          <w:szCs w:val="22"/>
        </w:rPr>
        <w:t xml:space="preserve">ροσκαλεί τους ενδιαφερόμενους να καταθέσουν </w:t>
      </w:r>
      <w:r w:rsidR="00A73AE9" w:rsidRPr="003975DC">
        <w:rPr>
          <w:rFonts w:ascii="Arial" w:hAnsi="Arial" w:cs="Arial"/>
          <w:b/>
          <w:sz w:val="22"/>
          <w:szCs w:val="22"/>
          <w:u w:val="single"/>
        </w:rPr>
        <w:t>ΑΙΤΗΣΗ ΣΥΜΜΕΤΟΧΗΣ</w:t>
      </w:r>
    </w:p>
    <w:p w14:paraId="1AF2BFF7" w14:textId="77777777" w:rsidR="00B86F4F" w:rsidRPr="003975DC" w:rsidRDefault="00B86F4F" w:rsidP="003975DC">
      <w:pPr>
        <w:jc w:val="both"/>
        <w:rPr>
          <w:rFonts w:ascii="Arial" w:hAnsi="Arial" w:cs="Arial"/>
          <w:b/>
          <w:sz w:val="22"/>
          <w:szCs w:val="22"/>
          <w:u w:val="single"/>
        </w:rPr>
      </w:pPr>
    </w:p>
    <w:p w14:paraId="6DBB2538" w14:textId="77777777" w:rsidR="00651E8A" w:rsidRPr="003975DC" w:rsidRDefault="00B86F4F" w:rsidP="003975DC">
      <w:pPr>
        <w:jc w:val="both"/>
        <w:rPr>
          <w:rFonts w:ascii="Arial" w:hAnsi="Arial" w:cs="Arial"/>
          <w:b/>
          <w:sz w:val="22"/>
          <w:szCs w:val="22"/>
          <w:u w:val="single"/>
        </w:rPr>
      </w:pPr>
      <w:r w:rsidRPr="003975DC">
        <w:rPr>
          <w:rFonts w:ascii="Arial" w:hAnsi="Arial" w:cs="Arial"/>
          <w:b/>
          <w:sz w:val="22"/>
          <w:szCs w:val="22"/>
          <w:u w:val="single"/>
        </w:rPr>
        <w:t>ΔΙΚΑΙΩΜΑ ΣΥΜΜΕΤΟΧΗΣ</w:t>
      </w:r>
    </w:p>
    <w:p w14:paraId="3F8FC1EA" w14:textId="77777777" w:rsidR="00651E8A" w:rsidRPr="003975DC" w:rsidRDefault="00651E8A" w:rsidP="003975DC">
      <w:pPr>
        <w:jc w:val="both"/>
        <w:rPr>
          <w:rFonts w:ascii="Arial" w:hAnsi="Arial" w:cs="Arial"/>
          <w:b/>
          <w:sz w:val="22"/>
          <w:szCs w:val="22"/>
          <w:u w:val="single"/>
        </w:rPr>
      </w:pPr>
    </w:p>
    <w:p w14:paraId="090F0F7E"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Δύνανται να υπαχθούν στο πρόγραμμα άτομα με νοητική υστέρηση άνω των 18 ετών.</w:t>
      </w:r>
    </w:p>
    <w:p w14:paraId="21D21451" w14:textId="2FE02AAB" w:rsidR="00F7156D" w:rsidRPr="003975DC" w:rsidRDefault="00F7156D" w:rsidP="003975DC">
      <w:pPr>
        <w:ind w:firstLine="720"/>
        <w:jc w:val="both"/>
        <w:rPr>
          <w:rFonts w:ascii="Arial" w:hAnsi="Arial" w:cs="Arial"/>
          <w:sz w:val="22"/>
          <w:szCs w:val="22"/>
        </w:rPr>
      </w:pPr>
      <w:r w:rsidRPr="003975DC">
        <w:rPr>
          <w:rFonts w:ascii="Arial" w:hAnsi="Arial" w:cs="Arial"/>
          <w:b/>
          <w:bCs/>
          <w:sz w:val="22"/>
          <w:szCs w:val="22"/>
        </w:rPr>
        <w:t xml:space="preserve">Σημειώνεται ότι οι θέσεις των δυνητικά </w:t>
      </w:r>
      <w:r w:rsidR="003975DC" w:rsidRPr="003975DC">
        <w:rPr>
          <w:rFonts w:ascii="Arial" w:hAnsi="Arial" w:cs="Arial"/>
          <w:b/>
          <w:bCs/>
          <w:sz w:val="22"/>
          <w:szCs w:val="22"/>
        </w:rPr>
        <w:t>ωφελούμενων</w:t>
      </w:r>
      <w:r w:rsidRPr="003975DC">
        <w:rPr>
          <w:rFonts w:ascii="Arial" w:hAnsi="Arial" w:cs="Arial"/>
          <w:b/>
          <w:bCs/>
          <w:sz w:val="22"/>
          <w:szCs w:val="22"/>
        </w:rPr>
        <w:t xml:space="preserve"> θα καλυφθούν σύμφωνα με τη </w:t>
      </w:r>
      <w:proofErr w:type="spellStart"/>
      <w:r w:rsidRPr="003975DC">
        <w:rPr>
          <w:rFonts w:ascii="Arial" w:hAnsi="Arial" w:cs="Arial"/>
          <w:b/>
          <w:bCs/>
          <w:sz w:val="22"/>
          <w:szCs w:val="22"/>
        </w:rPr>
        <w:t>μοριοδότηση</w:t>
      </w:r>
      <w:proofErr w:type="spellEnd"/>
      <w:r w:rsidRPr="003975DC">
        <w:rPr>
          <w:rFonts w:ascii="Arial" w:hAnsi="Arial" w:cs="Arial"/>
          <w:b/>
          <w:bCs/>
          <w:sz w:val="22"/>
          <w:szCs w:val="22"/>
        </w:rPr>
        <w:t xml:space="preserve"> που θα προκύψει βάσει της βαθμολογικής κλίμακας των κριτηρίων επιλογής, όπως αυτά ορίζονται στη σχετική παράγραφο της παρούσας Πρόσκλησης. </w:t>
      </w:r>
      <w:r w:rsidR="00D81B10" w:rsidRPr="003975DC">
        <w:rPr>
          <w:rFonts w:ascii="Arial" w:hAnsi="Arial" w:cs="Arial"/>
          <w:sz w:val="22"/>
          <w:szCs w:val="22"/>
        </w:rPr>
        <w:t xml:space="preserve">Η </w:t>
      </w:r>
      <w:r w:rsidR="005A4757" w:rsidRPr="003975DC">
        <w:rPr>
          <w:rFonts w:ascii="Arial" w:hAnsi="Arial" w:cs="Arial"/>
          <w:sz w:val="22"/>
          <w:szCs w:val="22"/>
        </w:rPr>
        <w:t xml:space="preserve">εισήγηση της Διεπιστημονικής Ομάδας και </w:t>
      </w:r>
      <w:r w:rsidR="00882720" w:rsidRPr="003975DC">
        <w:rPr>
          <w:rFonts w:ascii="Arial" w:hAnsi="Arial" w:cs="Arial"/>
          <w:sz w:val="22"/>
          <w:szCs w:val="22"/>
        </w:rPr>
        <w:t xml:space="preserve">της Επιτροπής Διαγωνισμών </w:t>
      </w:r>
      <w:r w:rsidR="00D81B10" w:rsidRPr="003975DC">
        <w:rPr>
          <w:rFonts w:ascii="Arial" w:hAnsi="Arial" w:cs="Arial"/>
          <w:sz w:val="22"/>
          <w:szCs w:val="22"/>
        </w:rPr>
        <w:t>κυρώνεται από το Διοικητικό Συμβούλιο του Φορέα.</w:t>
      </w:r>
    </w:p>
    <w:p w14:paraId="13621C1A" w14:textId="77777777" w:rsidR="00651E8A" w:rsidRPr="003975DC" w:rsidRDefault="00651E8A" w:rsidP="003975DC">
      <w:pPr>
        <w:jc w:val="both"/>
        <w:rPr>
          <w:rFonts w:ascii="Arial" w:hAnsi="Arial" w:cs="Arial"/>
          <w:sz w:val="22"/>
          <w:szCs w:val="22"/>
        </w:rPr>
      </w:pPr>
    </w:p>
    <w:p w14:paraId="2A84B2F9" w14:textId="3FD2D02D" w:rsidR="00443ECD" w:rsidRPr="00443ECD" w:rsidRDefault="00651E8A" w:rsidP="003975DC">
      <w:pPr>
        <w:jc w:val="both"/>
        <w:rPr>
          <w:rFonts w:ascii="Arial" w:hAnsi="Arial" w:cs="Arial"/>
          <w:b/>
          <w:bCs/>
          <w:sz w:val="22"/>
          <w:szCs w:val="22"/>
        </w:rPr>
      </w:pPr>
      <w:r w:rsidRPr="003975DC">
        <w:rPr>
          <w:rFonts w:ascii="Arial" w:hAnsi="Arial" w:cs="Arial"/>
          <w:b/>
          <w:bCs/>
          <w:sz w:val="22"/>
          <w:szCs w:val="22"/>
        </w:rPr>
        <w:t xml:space="preserve">Η παροχή των υπηρεσιών προβλέπεται να διαρκέσει </w:t>
      </w:r>
      <w:r w:rsidR="003A014D">
        <w:rPr>
          <w:rFonts w:ascii="Arial" w:hAnsi="Arial" w:cs="Arial"/>
          <w:b/>
          <w:bCs/>
          <w:sz w:val="22"/>
          <w:szCs w:val="22"/>
        </w:rPr>
        <w:t>μέχρι 31/12/2023.</w:t>
      </w:r>
    </w:p>
    <w:p w14:paraId="7577D57E" w14:textId="619BB2C5" w:rsidR="00651E8A" w:rsidRPr="003975DC" w:rsidRDefault="00651E8A" w:rsidP="003975DC">
      <w:pPr>
        <w:suppressAutoHyphens w:val="0"/>
        <w:ind w:firstLine="709"/>
        <w:jc w:val="both"/>
        <w:rPr>
          <w:rFonts w:ascii="Arial" w:hAnsi="Arial" w:cs="Arial"/>
          <w:sz w:val="22"/>
          <w:szCs w:val="22"/>
          <w:lang w:eastAsia="el-GR"/>
        </w:rPr>
      </w:pPr>
      <w:r w:rsidRPr="003975DC">
        <w:rPr>
          <w:rFonts w:ascii="Arial" w:hAnsi="Arial" w:cs="Arial"/>
          <w:sz w:val="22"/>
          <w:szCs w:val="22"/>
          <w:lang w:eastAsia="el-GR"/>
        </w:rPr>
        <w:t xml:space="preserve">Οι Στέγες, θα προσφέρουν σε άτομα με Νοητική Υστέρηση, σύμφωνα με την ΚΥΑ με </w:t>
      </w:r>
      <w:proofErr w:type="spellStart"/>
      <w:r w:rsidR="003975DC" w:rsidRPr="003975DC">
        <w:rPr>
          <w:rFonts w:ascii="Arial" w:hAnsi="Arial" w:cs="Arial"/>
          <w:sz w:val="22"/>
          <w:szCs w:val="22"/>
          <w:lang w:eastAsia="el-GR"/>
        </w:rPr>
        <w:t>Α</w:t>
      </w:r>
      <w:r w:rsidRPr="003975DC">
        <w:rPr>
          <w:rFonts w:ascii="Arial" w:hAnsi="Arial" w:cs="Arial"/>
          <w:sz w:val="22"/>
          <w:szCs w:val="22"/>
          <w:lang w:eastAsia="el-GR"/>
        </w:rPr>
        <w:t>ρ</w:t>
      </w:r>
      <w:proofErr w:type="spellEnd"/>
      <w:r w:rsidRPr="003975DC">
        <w:rPr>
          <w:rFonts w:ascii="Arial" w:hAnsi="Arial" w:cs="Arial"/>
          <w:sz w:val="22"/>
          <w:szCs w:val="22"/>
          <w:lang w:eastAsia="el-GR"/>
        </w:rPr>
        <w:t xml:space="preserve">.  Δ12/ΓΠοικ.13107/283/20-3-2019 (ΦΕΚ Β’ 1160/08-04-2019), υπηρεσίες υποστήριξης των ενοίκων και συγκεκριμένα: διαμονή, διατροφή, υγιεινή, ιατρική και νοσηλευτική φροντίδα, πρόσβαση σε ιατρική φροντίδα και φαρμακευτική αγωγή, </w:t>
      </w:r>
      <w:r w:rsidRPr="003975DC">
        <w:rPr>
          <w:rFonts w:ascii="Arial" w:hAnsi="Arial" w:cs="Arial"/>
          <w:sz w:val="22"/>
          <w:szCs w:val="22"/>
          <w:lang w:eastAsia="el-GR"/>
        </w:rPr>
        <w:lastRenderedPageBreak/>
        <w:t>δράσεις ανάπτυξης της αυτοεξυπηρέτησης, οικογενειακή θαλπωρή, προστασία κάθε ενοίκου από κακοποίηση και αμέλεια, αλλά και δραστηριότητες ψυχαγωγίας, κοινωνικοποίησης και σύνδεσης με την κοινότητα, καθώς και κατάρτισης και αξιοποίησης δυνατοτήτων προς επίτευξη της κοινωνικής ενσωμάτωσης.</w:t>
      </w:r>
    </w:p>
    <w:p w14:paraId="11463D5C" w14:textId="77777777" w:rsidR="00651E8A" w:rsidRPr="003975DC" w:rsidRDefault="00651E8A" w:rsidP="003975DC">
      <w:pPr>
        <w:suppressAutoHyphens w:val="0"/>
        <w:ind w:firstLine="426"/>
        <w:jc w:val="both"/>
        <w:rPr>
          <w:rFonts w:ascii="Arial" w:hAnsi="Arial" w:cs="Arial"/>
          <w:sz w:val="22"/>
          <w:szCs w:val="22"/>
          <w:lang w:eastAsia="el-GR"/>
        </w:rPr>
      </w:pPr>
    </w:p>
    <w:p w14:paraId="4EACAC31" w14:textId="195C4A37" w:rsidR="00651E8A" w:rsidRPr="003975DC" w:rsidRDefault="00651E8A" w:rsidP="003975DC">
      <w:pPr>
        <w:suppressAutoHyphens w:val="0"/>
        <w:ind w:firstLine="709"/>
        <w:jc w:val="both"/>
        <w:rPr>
          <w:rFonts w:ascii="Arial" w:hAnsi="Arial" w:cs="Arial"/>
          <w:sz w:val="22"/>
          <w:szCs w:val="22"/>
        </w:rPr>
      </w:pPr>
      <w:r w:rsidRPr="003975DC">
        <w:rPr>
          <w:rFonts w:ascii="Arial" w:hAnsi="Arial" w:cs="Arial"/>
          <w:sz w:val="22"/>
          <w:szCs w:val="22"/>
          <w:lang w:eastAsia="el-GR"/>
        </w:rPr>
        <w:t>Οι «Στέγες Υποστηριζόμενης Διαβίωσης του Συνδέσμου Προστασίας Παιδιών και ΑμΕΑ,</w:t>
      </w:r>
      <w:r w:rsidRPr="003975DC">
        <w:rPr>
          <w:rFonts w:ascii="Arial" w:hAnsi="Arial" w:cs="Arial"/>
          <w:sz w:val="22"/>
          <w:szCs w:val="22"/>
        </w:rPr>
        <w:t xml:space="preserve"> θα λειτουργούν</w:t>
      </w:r>
      <w:r w:rsidR="008E69B1" w:rsidRPr="003975DC">
        <w:rPr>
          <w:rFonts w:ascii="Arial" w:hAnsi="Arial" w:cs="Arial"/>
          <w:sz w:val="22"/>
          <w:szCs w:val="22"/>
          <w:lang w:eastAsia="el-GR"/>
        </w:rPr>
        <w:t xml:space="preserve"> </w:t>
      </w:r>
      <w:r w:rsidRPr="003975DC">
        <w:rPr>
          <w:rFonts w:ascii="Arial" w:hAnsi="Arial" w:cs="Arial"/>
          <w:sz w:val="22"/>
          <w:szCs w:val="22"/>
          <w:lang w:eastAsia="el-GR"/>
        </w:rPr>
        <w:t xml:space="preserve">χωρίς διακοπή, καθ’ όλη τη διάρκεια </w:t>
      </w:r>
      <w:r w:rsidR="003975DC" w:rsidRPr="003975DC">
        <w:rPr>
          <w:rFonts w:ascii="Arial" w:hAnsi="Arial" w:cs="Arial"/>
          <w:sz w:val="22"/>
          <w:szCs w:val="22"/>
          <w:lang w:eastAsia="el-GR"/>
        </w:rPr>
        <w:t>εκάστου</w:t>
      </w:r>
      <w:r w:rsidRPr="003975DC">
        <w:rPr>
          <w:rFonts w:ascii="Arial" w:hAnsi="Arial" w:cs="Arial"/>
          <w:sz w:val="22"/>
          <w:szCs w:val="22"/>
          <w:lang w:eastAsia="el-GR"/>
        </w:rPr>
        <w:t xml:space="preserve"> έτους, 24 ώρες το 24ωρο, προσφέροντας τις παρακάτω περιγραφόμενες υπηρεσίες σε άτομα με Νοητική Υστέρηση, </w:t>
      </w:r>
      <w:r w:rsidRPr="003975DC">
        <w:rPr>
          <w:rFonts w:ascii="Arial" w:hAnsi="Arial" w:cs="Arial"/>
          <w:sz w:val="22"/>
          <w:szCs w:val="22"/>
        </w:rPr>
        <w:t>των οποίων το οικογενειακό περιβάλλον αντιμετωπίζει σοβαρές αδυναμίες στη στήριξή τους και συγκεκριμένα:</w:t>
      </w:r>
      <w:r w:rsidR="00286709" w:rsidRPr="003975DC">
        <w:rPr>
          <w:rFonts w:ascii="Arial" w:hAnsi="Arial" w:cs="Arial"/>
          <w:b/>
          <w:sz w:val="22"/>
          <w:szCs w:val="22"/>
          <w:lang w:eastAsia="el-GR"/>
        </w:rPr>
        <w:t xml:space="preserve"> </w:t>
      </w:r>
      <w:r w:rsidRPr="003975DC">
        <w:rPr>
          <w:rFonts w:ascii="Arial" w:hAnsi="Arial" w:cs="Arial"/>
          <w:b/>
          <w:sz w:val="22"/>
          <w:szCs w:val="22"/>
          <w:lang w:eastAsia="el-GR"/>
        </w:rPr>
        <w:t>α)</w:t>
      </w:r>
      <w:r w:rsidR="00D81B10" w:rsidRPr="003975DC">
        <w:rPr>
          <w:rFonts w:ascii="Arial" w:hAnsi="Arial" w:cs="Arial"/>
          <w:sz w:val="22"/>
          <w:szCs w:val="22"/>
        </w:rPr>
        <w:t xml:space="preserve"> </w:t>
      </w:r>
      <w:r w:rsidRPr="003975DC">
        <w:rPr>
          <w:rFonts w:ascii="Arial" w:hAnsi="Arial" w:cs="Arial"/>
          <w:sz w:val="22"/>
          <w:szCs w:val="22"/>
        </w:rPr>
        <w:t xml:space="preserve">δε διαθέτει την απαραίτητη γνώση για την ιατρική, κοινωνική και περαιτέρω στήριξή τους, </w:t>
      </w:r>
      <w:r w:rsidRPr="003975DC">
        <w:rPr>
          <w:rFonts w:ascii="Arial" w:hAnsi="Arial" w:cs="Arial"/>
          <w:b/>
          <w:sz w:val="22"/>
          <w:szCs w:val="22"/>
        </w:rPr>
        <w:t>β)</w:t>
      </w:r>
      <w:r w:rsidRPr="003975DC">
        <w:rPr>
          <w:rFonts w:ascii="Arial" w:hAnsi="Arial" w:cs="Arial"/>
          <w:sz w:val="22"/>
          <w:szCs w:val="22"/>
        </w:rPr>
        <w:t xml:space="preserve"> εργάζεται, </w:t>
      </w:r>
      <w:r w:rsidRPr="003975DC">
        <w:rPr>
          <w:rFonts w:ascii="Arial" w:hAnsi="Arial" w:cs="Arial"/>
          <w:b/>
          <w:sz w:val="22"/>
          <w:szCs w:val="22"/>
        </w:rPr>
        <w:t>γ)</w:t>
      </w:r>
      <w:r w:rsidR="00286709" w:rsidRPr="003975DC">
        <w:rPr>
          <w:rFonts w:ascii="Arial" w:hAnsi="Arial" w:cs="Arial"/>
          <w:sz w:val="22"/>
          <w:szCs w:val="22"/>
          <w:lang w:eastAsia="el-GR"/>
        </w:rPr>
        <w:t xml:space="preserve"> </w:t>
      </w:r>
      <w:r w:rsidRPr="003975DC">
        <w:rPr>
          <w:rFonts w:ascii="Arial" w:hAnsi="Arial" w:cs="Arial"/>
          <w:sz w:val="22"/>
          <w:szCs w:val="22"/>
          <w:lang w:eastAsia="el-GR"/>
        </w:rPr>
        <w:t xml:space="preserve">έχει </w:t>
      </w:r>
      <w:r w:rsidRPr="003975DC">
        <w:rPr>
          <w:rFonts w:ascii="Arial" w:hAnsi="Arial" w:cs="Arial"/>
          <w:sz w:val="22"/>
          <w:szCs w:val="22"/>
        </w:rPr>
        <w:t xml:space="preserve">οικονομική αδυναμία σε ό,τι αφορά στην παροχή των προβλεπόμενων αναγκαίων υπηρεσιών προς τα άτομα με Νοητική </w:t>
      </w:r>
      <w:r w:rsidR="003975DC" w:rsidRPr="003975DC">
        <w:rPr>
          <w:rFonts w:ascii="Arial" w:hAnsi="Arial" w:cs="Arial"/>
          <w:sz w:val="22"/>
          <w:szCs w:val="22"/>
        </w:rPr>
        <w:t>Υστέρηση,</w:t>
      </w:r>
      <w:r w:rsidR="003975DC" w:rsidRPr="003975DC">
        <w:rPr>
          <w:rFonts w:ascii="Arial" w:hAnsi="Arial" w:cs="Arial"/>
          <w:b/>
          <w:sz w:val="22"/>
          <w:szCs w:val="22"/>
          <w:lang w:eastAsia="el-GR"/>
        </w:rPr>
        <w:t xml:space="preserve"> δ</w:t>
      </w:r>
      <w:r w:rsidRPr="003975DC">
        <w:rPr>
          <w:rFonts w:ascii="Arial" w:hAnsi="Arial" w:cs="Arial"/>
          <w:b/>
          <w:sz w:val="22"/>
          <w:szCs w:val="22"/>
          <w:lang w:eastAsia="el-GR"/>
        </w:rPr>
        <w:t>)</w:t>
      </w:r>
      <w:r w:rsidRPr="003975DC">
        <w:rPr>
          <w:rFonts w:ascii="Arial" w:hAnsi="Arial" w:cs="Arial"/>
          <w:sz w:val="22"/>
          <w:szCs w:val="22"/>
          <w:lang w:eastAsia="el-GR"/>
        </w:rPr>
        <w:t xml:space="preserve"> αντιμετωπίζει </w:t>
      </w:r>
      <w:r w:rsidRPr="003975DC">
        <w:rPr>
          <w:rFonts w:ascii="Arial" w:hAnsi="Arial" w:cs="Arial"/>
          <w:sz w:val="22"/>
          <w:szCs w:val="22"/>
        </w:rPr>
        <w:t xml:space="preserve">σοβαρά κοινωνικά προβλήματα ή και προβλήματα υγείας. Τα παραπάνω συντρέχουν κατά περίπτωση μεμονωμένα ή και συνδυαστικά. </w:t>
      </w:r>
    </w:p>
    <w:p w14:paraId="5156AF5D" w14:textId="77777777" w:rsidR="00651E8A" w:rsidRPr="003975DC" w:rsidRDefault="00651E8A" w:rsidP="003975DC">
      <w:pPr>
        <w:widowControl w:val="0"/>
        <w:tabs>
          <w:tab w:val="left" w:pos="680"/>
        </w:tabs>
        <w:overflowPunct w:val="0"/>
        <w:autoSpaceDE w:val="0"/>
        <w:ind w:left="-567" w:right="-625"/>
        <w:jc w:val="both"/>
        <w:rPr>
          <w:rFonts w:ascii="Arial" w:hAnsi="Arial" w:cs="Arial"/>
          <w:sz w:val="22"/>
          <w:szCs w:val="22"/>
        </w:rPr>
      </w:pPr>
    </w:p>
    <w:p w14:paraId="05925B48" w14:textId="77777777" w:rsidR="00651E8A" w:rsidRPr="003975DC" w:rsidRDefault="00651E8A" w:rsidP="003975DC">
      <w:pPr>
        <w:autoSpaceDE w:val="0"/>
        <w:ind w:right="-625"/>
        <w:jc w:val="both"/>
        <w:rPr>
          <w:rFonts w:ascii="Arial" w:hAnsi="Arial" w:cs="Arial"/>
          <w:kern w:val="1"/>
          <w:sz w:val="22"/>
          <w:szCs w:val="22"/>
        </w:rPr>
      </w:pPr>
    </w:p>
    <w:p w14:paraId="5AC47A20" w14:textId="77777777" w:rsidR="00651E8A" w:rsidRPr="003975DC" w:rsidRDefault="00651E8A" w:rsidP="003975DC">
      <w:pPr>
        <w:autoSpaceDE w:val="0"/>
        <w:ind w:right="-625"/>
        <w:jc w:val="both"/>
        <w:rPr>
          <w:rFonts w:ascii="Arial" w:hAnsi="Arial" w:cs="Arial"/>
          <w:b/>
          <w:color w:val="000000"/>
          <w:sz w:val="22"/>
          <w:szCs w:val="22"/>
          <w:u w:val="single"/>
        </w:rPr>
      </w:pPr>
      <w:r w:rsidRPr="003975DC">
        <w:rPr>
          <w:rFonts w:ascii="Arial" w:hAnsi="Arial" w:cs="Arial"/>
          <w:b/>
          <w:color w:val="000000"/>
          <w:sz w:val="22"/>
          <w:szCs w:val="22"/>
          <w:u w:val="single"/>
        </w:rPr>
        <w:t>ΠΑΡΕΧΟΜΕΝΕΣ ΥΠΗΡΕΣΙΕΣ</w:t>
      </w:r>
    </w:p>
    <w:p w14:paraId="3E8DF478" w14:textId="77777777" w:rsidR="00651E8A" w:rsidRPr="003975DC" w:rsidRDefault="00651E8A" w:rsidP="003975DC">
      <w:pPr>
        <w:autoSpaceDE w:val="0"/>
        <w:jc w:val="both"/>
        <w:rPr>
          <w:rFonts w:ascii="Arial" w:hAnsi="Arial" w:cs="Arial"/>
          <w:b/>
          <w:color w:val="000000"/>
          <w:sz w:val="22"/>
          <w:szCs w:val="22"/>
          <w:u w:val="single"/>
        </w:rPr>
      </w:pPr>
    </w:p>
    <w:p w14:paraId="66E86713" w14:textId="77777777" w:rsidR="00651E8A" w:rsidRPr="003975DC" w:rsidRDefault="009320AC" w:rsidP="003975DC">
      <w:pPr>
        <w:widowControl w:val="0"/>
        <w:tabs>
          <w:tab w:val="left" w:pos="477"/>
        </w:tabs>
        <w:suppressAutoHyphens w:val="0"/>
        <w:autoSpaceDE w:val="0"/>
        <w:autoSpaceDN w:val="0"/>
        <w:rPr>
          <w:rFonts w:ascii="Arial" w:hAnsi="Arial" w:cs="Arial"/>
          <w:sz w:val="22"/>
          <w:szCs w:val="22"/>
        </w:rPr>
      </w:pPr>
      <w:r w:rsidRPr="003975DC">
        <w:rPr>
          <w:rFonts w:ascii="Arial" w:hAnsi="Arial" w:cs="Arial"/>
          <w:sz w:val="22"/>
          <w:szCs w:val="22"/>
        </w:rPr>
        <w:t>Οι παρεχόμενες υπηρεσίες αφορούν τα κάτωθι:</w:t>
      </w:r>
    </w:p>
    <w:p w14:paraId="7CC728AD"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Υγιεινή, άνετη και ασφαλή διαμονή</w:t>
      </w:r>
    </w:p>
    <w:p w14:paraId="7F7080CF"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Υγιεινή και ισορροπημένη διατροφή</w:t>
      </w:r>
    </w:p>
    <w:p w14:paraId="1A0A9118"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Ιατρική φροντίδα των ενοίκων με μέριμνα για την εισαγωγή σε νοσηλευτικό ίδρυμα</w:t>
      </w:r>
    </w:p>
    <w:p w14:paraId="226CFDFE" w14:textId="77777777" w:rsidR="00651E8A" w:rsidRPr="003975DC" w:rsidRDefault="00651E8A" w:rsidP="003975DC">
      <w:pPr>
        <w:widowControl w:val="0"/>
        <w:numPr>
          <w:ilvl w:val="1"/>
          <w:numId w:val="12"/>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Μέριμνα για την κατάλληλη ψυχαγωγία και την συμμετοχή των ενοίκων σε κοινωνικές εκδηλώσεις ανάλογα με τις επιθυμίες τους.</w:t>
      </w:r>
    </w:p>
    <w:p w14:paraId="4A58BC8F" w14:textId="77777777" w:rsidR="00651E8A" w:rsidRPr="003975DC" w:rsidRDefault="00651E8A" w:rsidP="003975DC">
      <w:pPr>
        <w:widowControl w:val="0"/>
        <w:numPr>
          <w:ilvl w:val="1"/>
          <w:numId w:val="12"/>
        </w:numPr>
        <w:tabs>
          <w:tab w:val="left" w:pos="994"/>
        </w:tabs>
        <w:suppressAutoHyphens w:val="0"/>
        <w:autoSpaceDE w:val="0"/>
        <w:autoSpaceDN w:val="0"/>
        <w:ind w:right="477"/>
        <w:jc w:val="both"/>
        <w:rPr>
          <w:rFonts w:ascii="Arial" w:hAnsi="Arial" w:cs="Arial"/>
          <w:sz w:val="22"/>
          <w:szCs w:val="22"/>
        </w:rPr>
      </w:pPr>
      <w:r w:rsidRPr="003975DC">
        <w:rPr>
          <w:rFonts w:ascii="Arial" w:hAnsi="Arial" w:cs="Arial"/>
          <w:sz w:val="22"/>
          <w:szCs w:val="22"/>
        </w:rPr>
        <w:t>Διαρκή φροντίδα αγωγής για την αξιοποίηση και διατήρηση στο μέγιστο δυνατό βαθμό, των προσωπικών δεξιοτήτων και ικανοτήτων των ενοίκων ώστε να επιτυγχάνεται ο βέλτιστος βαθμός αυτονομίας, ανάπτυξης της προσωπικότητας και άνετης παρουσίας στο κοινωνικό περιβάλλον.</w:t>
      </w:r>
    </w:p>
    <w:p w14:paraId="49469822" w14:textId="77777777" w:rsidR="00651E8A" w:rsidRPr="003975DC" w:rsidRDefault="00651E8A" w:rsidP="003975DC">
      <w:pPr>
        <w:widowControl w:val="0"/>
        <w:numPr>
          <w:ilvl w:val="1"/>
          <w:numId w:val="12"/>
        </w:numPr>
        <w:tabs>
          <w:tab w:val="left" w:pos="994"/>
        </w:tabs>
        <w:suppressAutoHyphens w:val="0"/>
        <w:autoSpaceDE w:val="0"/>
        <w:autoSpaceDN w:val="0"/>
        <w:ind w:hanging="361"/>
        <w:jc w:val="both"/>
        <w:rPr>
          <w:rFonts w:ascii="Arial" w:hAnsi="Arial" w:cs="Arial"/>
          <w:sz w:val="22"/>
          <w:szCs w:val="22"/>
        </w:rPr>
      </w:pPr>
      <w:r w:rsidRPr="003975DC">
        <w:rPr>
          <w:rFonts w:ascii="Arial" w:hAnsi="Arial" w:cs="Arial"/>
          <w:sz w:val="22"/>
          <w:szCs w:val="22"/>
        </w:rPr>
        <w:t>Υπηρεσίες Υποστήριξης σε συνεχή βάση.</w:t>
      </w:r>
    </w:p>
    <w:p w14:paraId="3447368E" w14:textId="77777777" w:rsidR="00651E8A" w:rsidRPr="003975DC" w:rsidRDefault="00651E8A" w:rsidP="003975DC">
      <w:pPr>
        <w:widowControl w:val="0"/>
        <w:numPr>
          <w:ilvl w:val="1"/>
          <w:numId w:val="12"/>
        </w:numPr>
        <w:tabs>
          <w:tab w:val="left" w:pos="994"/>
        </w:tabs>
        <w:suppressAutoHyphens w:val="0"/>
        <w:autoSpaceDE w:val="0"/>
        <w:autoSpaceDN w:val="0"/>
        <w:ind w:right="482" w:hanging="361"/>
        <w:jc w:val="both"/>
        <w:rPr>
          <w:rFonts w:ascii="Arial" w:hAnsi="Arial" w:cs="Arial"/>
          <w:sz w:val="22"/>
          <w:szCs w:val="22"/>
        </w:rPr>
      </w:pPr>
      <w:r w:rsidRPr="003975DC">
        <w:rPr>
          <w:rFonts w:ascii="Arial" w:hAnsi="Arial" w:cs="Arial"/>
          <w:sz w:val="22"/>
          <w:szCs w:val="22"/>
        </w:rPr>
        <w:t>Ενημέρωση των οικογενειών ή των δικαστικών συμπαραστατών των ενοίκων αναφορικά με τη διαβίωσή τους στην Σ.Υ.Δ. και να επιζητά τη συνεργασία τους.</w:t>
      </w:r>
    </w:p>
    <w:p w14:paraId="2B04B623" w14:textId="4058472A" w:rsidR="00651E8A" w:rsidRDefault="00651E8A" w:rsidP="003975DC">
      <w:pPr>
        <w:widowControl w:val="0"/>
        <w:numPr>
          <w:ilvl w:val="1"/>
          <w:numId w:val="12"/>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 xml:space="preserve">Προάσπιση της δυνατότητας κάθε ενοίκου για προσωπική ζωή, με σεβασμό της </w:t>
      </w:r>
      <w:proofErr w:type="spellStart"/>
      <w:r w:rsidRPr="003975DC">
        <w:rPr>
          <w:rFonts w:ascii="Arial" w:hAnsi="Arial" w:cs="Arial"/>
          <w:sz w:val="22"/>
          <w:szCs w:val="22"/>
        </w:rPr>
        <w:t>ιδιωτικότητας</w:t>
      </w:r>
      <w:proofErr w:type="spellEnd"/>
      <w:r w:rsidRPr="003975DC">
        <w:rPr>
          <w:rFonts w:ascii="Arial" w:hAnsi="Arial" w:cs="Arial"/>
          <w:sz w:val="22"/>
          <w:szCs w:val="22"/>
        </w:rPr>
        <w:t xml:space="preserve"> και της σεξουαλικότητας του.</w:t>
      </w:r>
    </w:p>
    <w:p w14:paraId="15AEEAC8" w14:textId="77777777" w:rsidR="00376012" w:rsidRPr="003975DC" w:rsidRDefault="00376012" w:rsidP="00376012">
      <w:pPr>
        <w:widowControl w:val="0"/>
        <w:tabs>
          <w:tab w:val="left" w:pos="994"/>
        </w:tabs>
        <w:suppressAutoHyphens w:val="0"/>
        <w:autoSpaceDE w:val="0"/>
        <w:autoSpaceDN w:val="0"/>
        <w:ind w:left="993" w:right="476"/>
        <w:jc w:val="both"/>
        <w:rPr>
          <w:rFonts w:ascii="Arial" w:hAnsi="Arial" w:cs="Arial"/>
          <w:sz w:val="22"/>
          <w:szCs w:val="22"/>
        </w:rPr>
      </w:pPr>
    </w:p>
    <w:p w14:paraId="6ECC1A4E" w14:textId="77777777" w:rsidR="0059491B" w:rsidRPr="003975DC" w:rsidRDefault="00651E8A" w:rsidP="003975DC">
      <w:pPr>
        <w:suppressAutoHyphens w:val="0"/>
        <w:jc w:val="both"/>
        <w:rPr>
          <w:rFonts w:ascii="Arial" w:hAnsi="Arial" w:cs="Arial"/>
          <w:b/>
          <w:color w:val="000000"/>
          <w:sz w:val="22"/>
          <w:szCs w:val="22"/>
          <w:u w:val="single"/>
        </w:rPr>
      </w:pPr>
      <w:r w:rsidRPr="003975DC">
        <w:rPr>
          <w:rFonts w:ascii="Arial" w:hAnsi="Arial" w:cs="Arial"/>
          <w:sz w:val="22"/>
          <w:szCs w:val="22"/>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271A0804" w14:textId="77777777" w:rsidR="0059491B" w:rsidRPr="003975DC" w:rsidRDefault="0059491B" w:rsidP="003975DC">
      <w:pPr>
        <w:suppressAutoHyphens w:val="0"/>
        <w:jc w:val="both"/>
        <w:rPr>
          <w:rFonts w:ascii="Arial" w:hAnsi="Arial" w:cs="Arial"/>
          <w:b/>
          <w:color w:val="000000"/>
          <w:sz w:val="22"/>
          <w:szCs w:val="22"/>
          <w:u w:val="single"/>
        </w:rPr>
      </w:pPr>
    </w:p>
    <w:p w14:paraId="17C53B77" w14:textId="77777777" w:rsidR="00824F16" w:rsidRDefault="00824F16" w:rsidP="003975DC">
      <w:pPr>
        <w:suppressAutoHyphens w:val="0"/>
        <w:jc w:val="both"/>
        <w:rPr>
          <w:rFonts w:ascii="Arial" w:hAnsi="Arial" w:cs="Arial"/>
          <w:b/>
          <w:color w:val="000000"/>
          <w:sz w:val="22"/>
          <w:szCs w:val="22"/>
          <w:u w:val="single"/>
        </w:rPr>
      </w:pPr>
    </w:p>
    <w:p w14:paraId="488C0FEB" w14:textId="2D261073" w:rsidR="00824F16" w:rsidRDefault="00824F16" w:rsidP="003975DC">
      <w:pPr>
        <w:suppressAutoHyphens w:val="0"/>
        <w:jc w:val="both"/>
        <w:rPr>
          <w:rFonts w:ascii="Arial" w:hAnsi="Arial" w:cs="Arial"/>
          <w:b/>
          <w:color w:val="000000"/>
          <w:sz w:val="22"/>
          <w:szCs w:val="22"/>
          <w:u w:val="single"/>
        </w:rPr>
      </w:pPr>
    </w:p>
    <w:p w14:paraId="2851E04C" w14:textId="77777777" w:rsidR="00376012" w:rsidRDefault="00376012" w:rsidP="003975DC">
      <w:pPr>
        <w:suppressAutoHyphens w:val="0"/>
        <w:jc w:val="both"/>
        <w:rPr>
          <w:rFonts w:ascii="Arial" w:hAnsi="Arial" w:cs="Arial"/>
          <w:b/>
          <w:color w:val="000000"/>
          <w:sz w:val="22"/>
          <w:szCs w:val="22"/>
          <w:u w:val="single"/>
        </w:rPr>
      </w:pPr>
    </w:p>
    <w:p w14:paraId="5B752519" w14:textId="77777777" w:rsidR="00824F16" w:rsidRDefault="00824F16" w:rsidP="003975DC">
      <w:pPr>
        <w:suppressAutoHyphens w:val="0"/>
        <w:jc w:val="both"/>
        <w:rPr>
          <w:rFonts w:ascii="Arial" w:hAnsi="Arial" w:cs="Arial"/>
          <w:b/>
          <w:color w:val="000000"/>
          <w:sz w:val="22"/>
          <w:szCs w:val="22"/>
          <w:u w:val="single"/>
        </w:rPr>
      </w:pPr>
    </w:p>
    <w:p w14:paraId="2CB247AA" w14:textId="3657A581" w:rsidR="00651E8A" w:rsidRPr="003975DC" w:rsidRDefault="00651E8A" w:rsidP="003975DC">
      <w:pPr>
        <w:suppressAutoHyphens w:val="0"/>
        <w:jc w:val="both"/>
        <w:rPr>
          <w:rFonts w:ascii="Arial" w:hAnsi="Arial" w:cs="Arial"/>
          <w:sz w:val="22"/>
          <w:szCs w:val="22"/>
        </w:rPr>
      </w:pPr>
      <w:r w:rsidRPr="003975DC">
        <w:rPr>
          <w:rFonts w:ascii="Arial" w:hAnsi="Arial" w:cs="Arial"/>
          <w:b/>
          <w:color w:val="000000"/>
          <w:sz w:val="22"/>
          <w:szCs w:val="22"/>
          <w:u w:val="single"/>
        </w:rPr>
        <w:lastRenderedPageBreak/>
        <w:t>ΔΙΚΑΙΟΛΟΓΗΤΙΚΑ ΕΝΤΑΞΗΣ ΣΤΙΣ ΣΥΔ</w:t>
      </w:r>
    </w:p>
    <w:p w14:paraId="4E73FFCD" w14:textId="77777777" w:rsidR="00651E8A" w:rsidRPr="003975DC" w:rsidRDefault="00651E8A" w:rsidP="003975DC">
      <w:pPr>
        <w:rPr>
          <w:rFonts w:ascii="Arial" w:hAnsi="Arial" w:cs="Arial"/>
          <w:sz w:val="22"/>
          <w:szCs w:val="22"/>
        </w:rPr>
      </w:pPr>
    </w:p>
    <w:p w14:paraId="53293A68" w14:textId="77777777" w:rsidR="00651E8A" w:rsidRPr="003975DC" w:rsidRDefault="00651E8A" w:rsidP="003975DC">
      <w:pPr>
        <w:ind w:firstLine="709"/>
        <w:jc w:val="both"/>
        <w:rPr>
          <w:rFonts w:ascii="Arial" w:hAnsi="Arial" w:cs="Arial"/>
          <w:sz w:val="22"/>
          <w:szCs w:val="22"/>
        </w:rPr>
      </w:pPr>
      <w:r w:rsidRPr="003975DC">
        <w:rPr>
          <w:rFonts w:ascii="Arial" w:hAnsi="Arial" w:cs="Arial"/>
          <w:b/>
          <w:sz w:val="22"/>
          <w:szCs w:val="22"/>
        </w:rPr>
        <w:t>Για την εγγραφή</w:t>
      </w:r>
      <w:r w:rsidRPr="003975DC">
        <w:rPr>
          <w:rFonts w:ascii="Arial" w:hAnsi="Arial" w:cs="Arial"/>
          <w:sz w:val="22"/>
          <w:szCs w:val="22"/>
        </w:rPr>
        <w:t xml:space="preserve"> υποβάλλονται τα ακόλουθα δικαιολογητικά, σύμφωνα με το ΦΕΚ: Τεύχος Β, 1160/08.04.2019:</w:t>
      </w:r>
    </w:p>
    <w:p w14:paraId="6FB286F0" w14:textId="77777777" w:rsidR="00651E8A" w:rsidRPr="003975DC" w:rsidRDefault="00651E8A" w:rsidP="003975DC">
      <w:pPr>
        <w:jc w:val="both"/>
        <w:rPr>
          <w:rFonts w:ascii="Arial" w:hAnsi="Arial" w:cs="Arial"/>
          <w:sz w:val="22"/>
          <w:szCs w:val="22"/>
        </w:rPr>
      </w:pPr>
    </w:p>
    <w:p w14:paraId="2EEF9941" w14:textId="77777777" w:rsidR="00651E8A" w:rsidRPr="003975DC" w:rsidRDefault="00651E8A" w:rsidP="003975DC">
      <w:pPr>
        <w:ind w:firstLine="709"/>
        <w:rPr>
          <w:rFonts w:ascii="Arial" w:hAnsi="Arial" w:cs="Arial"/>
          <w:sz w:val="22"/>
          <w:szCs w:val="22"/>
        </w:rPr>
      </w:pPr>
      <w:r w:rsidRPr="003975DC">
        <w:rPr>
          <w:rFonts w:ascii="Arial" w:hAnsi="Arial" w:cs="Arial"/>
          <w:sz w:val="22"/>
          <w:szCs w:val="22"/>
        </w:rPr>
        <w:t>1.</w:t>
      </w:r>
      <w:r w:rsidR="008E69B1" w:rsidRPr="003975DC">
        <w:rPr>
          <w:rFonts w:ascii="Arial" w:hAnsi="Arial" w:cs="Arial"/>
          <w:sz w:val="22"/>
          <w:szCs w:val="22"/>
        </w:rPr>
        <w:t xml:space="preserve"> </w:t>
      </w:r>
      <w:r w:rsidRPr="003975DC">
        <w:rPr>
          <w:rFonts w:ascii="Arial" w:hAnsi="Arial" w:cs="Arial"/>
          <w:sz w:val="22"/>
          <w:szCs w:val="22"/>
        </w:rPr>
        <w:t>Αίτηση Συμμετοχής η οποία χορηγείται από το Φορέα.</w:t>
      </w:r>
    </w:p>
    <w:p w14:paraId="38D71407" w14:textId="77777777" w:rsidR="00651E8A" w:rsidRPr="003975DC" w:rsidRDefault="00651E8A" w:rsidP="003975DC">
      <w:pPr>
        <w:widowControl w:val="0"/>
        <w:tabs>
          <w:tab w:val="left" w:pos="851"/>
        </w:tabs>
        <w:overflowPunct w:val="0"/>
        <w:autoSpaceDE w:val="0"/>
        <w:ind w:left="709"/>
        <w:jc w:val="both"/>
        <w:rPr>
          <w:rFonts w:ascii="Arial" w:hAnsi="Arial" w:cs="Arial"/>
          <w:sz w:val="22"/>
          <w:szCs w:val="22"/>
        </w:rPr>
      </w:pPr>
      <w:r w:rsidRPr="003975DC">
        <w:rPr>
          <w:rFonts w:ascii="Arial" w:hAnsi="Arial" w:cs="Arial"/>
          <w:sz w:val="22"/>
          <w:szCs w:val="22"/>
        </w:rPr>
        <w:t>2.</w:t>
      </w:r>
      <w:r w:rsidR="008E69B1" w:rsidRPr="003975DC">
        <w:rPr>
          <w:rFonts w:ascii="Arial" w:hAnsi="Arial" w:cs="Arial"/>
          <w:sz w:val="22"/>
          <w:szCs w:val="22"/>
        </w:rPr>
        <w:t xml:space="preserve"> </w:t>
      </w:r>
      <w:r w:rsidRPr="003975DC">
        <w:rPr>
          <w:rFonts w:ascii="Arial" w:hAnsi="Arial" w:cs="Arial"/>
          <w:sz w:val="22"/>
          <w:szCs w:val="22"/>
        </w:rPr>
        <w:t xml:space="preserve">Αντίγραφο αστυνομικής ταυτότητας ή διαβατηρίου. </w:t>
      </w:r>
    </w:p>
    <w:p w14:paraId="2E2819F9"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3. Ληξιαρχική Πράξη Γέννησης.</w:t>
      </w:r>
    </w:p>
    <w:p w14:paraId="53793F98"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4. Πιστοποιητικό Οικογενειακής Κατάστασης.</w:t>
      </w:r>
    </w:p>
    <w:p w14:paraId="6D8997C3"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5. Πρόσφατες Φωτογραφίες (3).</w:t>
      </w:r>
    </w:p>
    <w:p w14:paraId="5290031C" w14:textId="77777777"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6. Ιατρικό ιστορικό (γνωματεύσεις και πιστοποιητικά υγείας) που τεκμηριώνει την αδυναμία αυτόνομης διαβίωσης χωρίς κατάλληλη υποστήριξη.</w:t>
      </w:r>
    </w:p>
    <w:p w14:paraId="79D418F8"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7. Γνωμάτευση Προσδιορισμού Ποσοστού Αναπηρίας από Κ.Ε.Π.Α.</w:t>
      </w:r>
    </w:p>
    <w:p w14:paraId="58CECD17" w14:textId="77777777" w:rsidR="00651E8A" w:rsidRPr="003975DC" w:rsidRDefault="00651E8A" w:rsidP="003975DC">
      <w:pPr>
        <w:widowControl w:val="0"/>
        <w:tabs>
          <w:tab w:val="left" w:pos="709"/>
        </w:tabs>
        <w:overflowPunct w:val="0"/>
        <w:autoSpaceDE w:val="0"/>
        <w:ind w:left="709"/>
        <w:jc w:val="both"/>
        <w:rPr>
          <w:rStyle w:val="4"/>
          <w:rFonts w:ascii="Arial" w:eastAsia="Tahoma" w:hAnsi="Arial" w:cs="Arial"/>
          <w:sz w:val="22"/>
          <w:szCs w:val="22"/>
        </w:rPr>
      </w:pPr>
      <w:r w:rsidRPr="003975DC">
        <w:rPr>
          <w:rFonts w:ascii="Arial" w:hAnsi="Arial" w:cs="Arial"/>
          <w:sz w:val="22"/>
          <w:szCs w:val="22"/>
        </w:rPr>
        <w:t xml:space="preserve">8. </w:t>
      </w:r>
      <w:r w:rsidRPr="003975DC">
        <w:rPr>
          <w:rStyle w:val="4"/>
          <w:rFonts w:ascii="Arial" w:eastAsia="Tahoma" w:hAnsi="Arial" w:cs="Arial"/>
          <w:sz w:val="22"/>
          <w:szCs w:val="22"/>
        </w:rPr>
        <w:t>Βεβαίωση Κοινωνικής Έρευνας, η οποία συντάσσεται από Κοινωνικό Λειτουργό δημόσιου νοσοκομείου ή του ευρύτερου δημόσιου τομέα ή μέλους του ΣΚΛΕ με άδεια άσκησης  επαγγέλματος.</w:t>
      </w:r>
    </w:p>
    <w:p w14:paraId="109ED3E2" w14:textId="2C7051B0"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9.</w:t>
      </w:r>
      <w:r w:rsidR="006C0BCB" w:rsidRPr="003975DC">
        <w:rPr>
          <w:rFonts w:ascii="Arial" w:hAnsi="Arial" w:cs="Arial"/>
          <w:sz w:val="22"/>
          <w:szCs w:val="22"/>
        </w:rPr>
        <w:t xml:space="preserve"> </w:t>
      </w:r>
      <w:r w:rsidRPr="003975DC">
        <w:rPr>
          <w:rFonts w:ascii="Arial" w:hAnsi="Arial" w:cs="Arial"/>
          <w:sz w:val="22"/>
          <w:szCs w:val="22"/>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C8551F" w:rsidRPr="003975DC">
        <w:rPr>
          <w:rFonts w:ascii="Arial" w:hAnsi="Arial" w:cs="Arial"/>
          <w:sz w:val="22"/>
          <w:szCs w:val="22"/>
        </w:rPr>
        <w:t xml:space="preserve"> </w:t>
      </w:r>
      <w:r w:rsidRPr="003975DC">
        <w:rPr>
          <w:rFonts w:ascii="Arial" w:hAnsi="Arial" w:cs="Arial"/>
          <w:sz w:val="22"/>
          <w:szCs w:val="22"/>
        </w:rPr>
        <w:t>του ΟΑΕΔ.</w:t>
      </w:r>
    </w:p>
    <w:p w14:paraId="3833477D" w14:textId="77777777"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10.</w:t>
      </w:r>
      <w:r w:rsidR="006C0BCB" w:rsidRPr="003975DC">
        <w:rPr>
          <w:rFonts w:ascii="Arial" w:hAnsi="Arial" w:cs="Arial"/>
          <w:sz w:val="22"/>
          <w:szCs w:val="22"/>
        </w:rPr>
        <w:t xml:space="preserve"> </w:t>
      </w:r>
      <w:r w:rsidRPr="003975DC">
        <w:rPr>
          <w:rFonts w:ascii="Arial" w:hAnsi="Arial" w:cs="Arial"/>
          <w:sz w:val="22"/>
          <w:szCs w:val="22"/>
        </w:rPr>
        <w:t>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w:t>
      </w:r>
    </w:p>
    <w:p w14:paraId="224A5DB4"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11.</w:t>
      </w:r>
      <w:r w:rsidR="006C0BCB" w:rsidRPr="003975DC">
        <w:rPr>
          <w:rFonts w:ascii="Arial" w:hAnsi="Arial" w:cs="Arial"/>
          <w:sz w:val="22"/>
          <w:szCs w:val="22"/>
        </w:rPr>
        <w:t xml:space="preserve"> </w:t>
      </w:r>
      <w:r w:rsidRPr="003975DC">
        <w:rPr>
          <w:rFonts w:ascii="Arial" w:hAnsi="Arial" w:cs="Arial"/>
          <w:sz w:val="22"/>
          <w:szCs w:val="22"/>
        </w:rPr>
        <w:t>Πιστοποιητικό ασφαλιστικής ικανότητας (βεβαίωση ΑΜΚΑ).</w:t>
      </w:r>
    </w:p>
    <w:p w14:paraId="19F98D52" w14:textId="77777777" w:rsidR="00D95743" w:rsidRPr="003975DC" w:rsidRDefault="008E69B1" w:rsidP="003975DC">
      <w:pPr>
        <w:ind w:left="709"/>
        <w:jc w:val="both"/>
        <w:rPr>
          <w:rFonts w:ascii="Arial" w:hAnsi="Arial" w:cs="Arial"/>
          <w:sz w:val="22"/>
          <w:szCs w:val="22"/>
        </w:rPr>
      </w:pPr>
      <w:r w:rsidRPr="003975DC">
        <w:rPr>
          <w:rFonts w:ascii="Arial" w:hAnsi="Arial" w:cs="Arial"/>
          <w:sz w:val="22"/>
          <w:szCs w:val="22"/>
        </w:rPr>
        <w:t>12.</w:t>
      </w:r>
      <w:r w:rsidR="006C0BCB" w:rsidRPr="003975DC">
        <w:rPr>
          <w:rFonts w:ascii="Arial" w:hAnsi="Arial" w:cs="Arial"/>
          <w:sz w:val="22"/>
          <w:szCs w:val="22"/>
        </w:rPr>
        <w:t xml:space="preserve"> </w:t>
      </w:r>
      <w:r w:rsidR="00D95743" w:rsidRPr="003975DC">
        <w:rPr>
          <w:rFonts w:ascii="Arial" w:hAnsi="Arial" w:cs="Arial"/>
          <w:sz w:val="22"/>
          <w:szCs w:val="22"/>
        </w:rPr>
        <w:t>Αντίγραφο ή εκτύπωση του ατομικού ή οικογενειακού εκκαθαριστικού σημειώματος εφόσον το άτομο υποχρεούται να έχει καταθέσει φορολογική δήλωση, ή σχετική υπεύθυνη δήλωση σε περίπτωση που δεν υποχρεούται.</w:t>
      </w:r>
    </w:p>
    <w:p w14:paraId="15AF4ED8" w14:textId="77777777" w:rsidR="008E69B1" w:rsidRPr="003975DC" w:rsidRDefault="008E69B1" w:rsidP="003975DC">
      <w:pPr>
        <w:widowControl w:val="0"/>
        <w:tabs>
          <w:tab w:val="left" w:pos="709"/>
        </w:tabs>
        <w:overflowPunct w:val="0"/>
        <w:autoSpaceDE w:val="0"/>
        <w:ind w:firstLine="709"/>
        <w:jc w:val="both"/>
        <w:rPr>
          <w:rFonts w:ascii="Arial" w:hAnsi="Arial" w:cs="Arial"/>
          <w:b/>
          <w:color w:val="FF0000"/>
          <w:sz w:val="22"/>
          <w:szCs w:val="22"/>
        </w:rPr>
      </w:pPr>
    </w:p>
    <w:p w14:paraId="017075F6" w14:textId="77777777" w:rsidR="00B86F4F" w:rsidRPr="003975DC" w:rsidRDefault="00B86F4F" w:rsidP="003975DC">
      <w:pPr>
        <w:jc w:val="both"/>
        <w:rPr>
          <w:rFonts w:ascii="Arial" w:hAnsi="Arial" w:cs="Arial"/>
          <w:b/>
          <w:sz w:val="22"/>
          <w:szCs w:val="22"/>
          <w:u w:val="single"/>
        </w:rPr>
      </w:pPr>
    </w:p>
    <w:p w14:paraId="48D12D70" w14:textId="77777777" w:rsidR="00B86F4F" w:rsidRPr="003975DC" w:rsidRDefault="00B86F4F" w:rsidP="003975DC">
      <w:pPr>
        <w:widowControl w:val="0"/>
        <w:overflowPunct w:val="0"/>
        <w:autoSpaceDE w:val="0"/>
        <w:jc w:val="both"/>
        <w:rPr>
          <w:rFonts w:ascii="Arial" w:hAnsi="Arial" w:cs="Arial"/>
          <w:b/>
          <w:sz w:val="22"/>
          <w:szCs w:val="22"/>
        </w:rPr>
      </w:pPr>
      <w:r w:rsidRPr="003975DC">
        <w:rPr>
          <w:rFonts w:ascii="Arial" w:hAnsi="Arial" w:cs="Arial"/>
          <w:b/>
          <w:sz w:val="22"/>
          <w:szCs w:val="22"/>
          <w:u w:val="single"/>
        </w:rPr>
        <w:t>ΚΡΙΤΗΡΙΑ ΕΠΙΛΟΓΗΣ</w:t>
      </w:r>
    </w:p>
    <w:p w14:paraId="04E2F834" w14:textId="77777777" w:rsidR="003975DC" w:rsidRDefault="003975DC" w:rsidP="003975DC">
      <w:pPr>
        <w:ind w:firstLine="720"/>
        <w:jc w:val="both"/>
        <w:rPr>
          <w:rFonts w:ascii="Arial" w:hAnsi="Arial" w:cs="Arial"/>
          <w:b/>
          <w:sz w:val="22"/>
          <w:szCs w:val="22"/>
        </w:rPr>
      </w:pPr>
    </w:p>
    <w:p w14:paraId="1BC8F4B6" w14:textId="2DD2A3CF" w:rsidR="00B86F4F" w:rsidRPr="003975DC" w:rsidRDefault="00B86F4F" w:rsidP="003975DC">
      <w:pPr>
        <w:ind w:firstLine="720"/>
        <w:jc w:val="both"/>
        <w:rPr>
          <w:rFonts w:ascii="Arial" w:hAnsi="Arial" w:cs="Arial"/>
          <w:sz w:val="22"/>
          <w:szCs w:val="22"/>
        </w:rPr>
      </w:pPr>
      <w:r w:rsidRPr="003975DC">
        <w:rPr>
          <w:rFonts w:ascii="Arial" w:hAnsi="Arial" w:cs="Arial"/>
          <w:b/>
          <w:sz w:val="22"/>
          <w:szCs w:val="22"/>
        </w:rPr>
        <w:t>Η τελική επιλογή</w:t>
      </w:r>
      <w:r w:rsidRPr="003975DC">
        <w:rPr>
          <w:rFonts w:ascii="Arial" w:hAnsi="Arial" w:cs="Arial"/>
          <w:sz w:val="22"/>
          <w:szCs w:val="22"/>
        </w:rPr>
        <w:t xml:space="preserve"> γίνεται από την ειδική επιτροπή εξέτασης/ελέγχου των αιτήσεων και επιλογής των </w:t>
      </w:r>
      <w:r w:rsidR="003975DC" w:rsidRPr="003975DC">
        <w:rPr>
          <w:rFonts w:ascii="Arial" w:hAnsi="Arial" w:cs="Arial"/>
          <w:sz w:val="22"/>
          <w:szCs w:val="22"/>
        </w:rPr>
        <w:t>ωφελούμενων</w:t>
      </w:r>
      <w:r w:rsidRPr="003975DC">
        <w:rPr>
          <w:rFonts w:ascii="Arial" w:hAnsi="Arial" w:cs="Arial"/>
          <w:sz w:val="22"/>
          <w:szCs w:val="22"/>
        </w:rPr>
        <w:t>, η οποία ορίζεται με απόφαση του Δ.Σ. του Συνδέσμου Προστασίας Παιδιών και ΑμΕΑ, σύμφωνα με τα παρακάτω κριτήρια επιλογής:</w:t>
      </w:r>
    </w:p>
    <w:p w14:paraId="0760A77D" w14:textId="77777777" w:rsidR="00B86F4F" w:rsidRPr="003975DC" w:rsidRDefault="00B86F4F" w:rsidP="003975DC">
      <w:pPr>
        <w:ind w:firstLine="720"/>
        <w:jc w:val="both"/>
        <w:rPr>
          <w:rFonts w:ascii="Arial" w:hAnsi="Arial" w:cs="Arial"/>
          <w:sz w:val="22"/>
          <w:szCs w:val="22"/>
        </w:rPr>
      </w:pPr>
    </w:p>
    <w:p w14:paraId="220610D2"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 xml:space="preserve">Αξιολόγηση της Διεπιστημονικής Ομάδας </w:t>
      </w:r>
    </w:p>
    <w:p w14:paraId="5DC01AC9" w14:textId="77777777" w:rsidR="00B86F4F" w:rsidRPr="003975DC" w:rsidRDefault="00B86F4F" w:rsidP="003975DC">
      <w:pPr>
        <w:ind w:firstLine="720"/>
        <w:jc w:val="both"/>
        <w:rPr>
          <w:rFonts w:ascii="Arial" w:hAnsi="Arial" w:cs="Arial"/>
          <w:sz w:val="22"/>
          <w:szCs w:val="22"/>
        </w:rPr>
      </w:pPr>
    </w:p>
    <w:p w14:paraId="2DD06A56"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Ασφαλιστική ικανότητα του ωφελούμενου.</w:t>
      </w:r>
    </w:p>
    <w:p w14:paraId="2F8C2C80" w14:textId="77777777" w:rsidR="00B86F4F" w:rsidRPr="003975DC" w:rsidRDefault="00B86F4F" w:rsidP="003975DC">
      <w:pPr>
        <w:ind w:firstLine="720"/>
        <w:jc w:val="both"/>
        <w:rPr>
          <w:rFonts w:ascii="Arial" w:hAnsi="Arial" w:cs="Arial"/>
          <w:sz w:val="22"/>
          <w:szCs w:val="22"/>
        </w:rPr>
      </w:pPr>
    </w:p>
    <w:p w14:paraId="2F93FA60"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Ατομικό ή οικογενειακό εισόδημα (στο εισόδημα δεν περιλαμβάνεται οποιοδήποτε επίδομα).</w:t>
      </w:r>
    </w:p>
    <w:p w14:paraId="5AF9007A" w14:textId="77777777" w:rsidR="00B86F4F" w:rsidRPr="003975DC" w:rsidRDefault="00B86F4F" w:rsidP="003975DC">
      <w:pPr>
        <w:ind w:firstLine="720"/>
        <w:jc w:val="both"/>
        <w:rPr>
          <w:rFonts w:ascii="Arial" w:hAnsi="Arial" w:cs="Arial"/>
          <w:sz w:val="22"/>
          <w:szCs w:val="22"/>
        </w:rPr>
      </w:pPr>
    </w:p>
    <w:p w14:paraId="1D942CBA"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Οικογενειακή κατάσταση.</w:t>
      </w:r>
    </w:p>
    <w:p w14:paraId="58849E55" w14:textId="77777777" w:rsidR="00B86F4F" w:rsidRPr="003975DC" w:rsidRDefault="00B86F4F" w:rsidP="003975DC">
      <w:pPr>
        <w:ind w:firstLine="720"/>
        <w:jc w:val="both"/>
        <w:rPr>
          <w:rFonts w:ascii="Arial" w:hAnsi="Arial" w:cs="Arial"/>
          <w:sz w:val="22"/>
          <w:szCs w:val="22"/>
        </w:rPr>
      </w:pPr>
    </w:p>
    <w:p w14:paraId="09951AFF" w14:textId="0A9DA77A" w:rsidR="00137734" w:rsidRPr="00824F16" w:rsidRDefault="00B86F4F" w:rsidP="00824F16">
      <w:pPr>
        <w:pStyle w:val="ListParagraph"/>
        <w:numPr>
          <w:ilvl w:val="0"/>
          <w:numId w:val="16"/>
        </w:numPr>
        <w:jc w:val="both"/>
        <w:rPr>
          <w:rFonts w:ascii="Arial" w:hAnsi="Arial" w:cs="Arial"/>
          <w:sz w:val="22"/>
          <w:szCs w:val="22"/>
        </w:rPr>
      </w:pPr>
      <w:r w:rsidRPr="003975DC">
        <w:rPr>
          <w:rFonts w:ascii="Arial" w:hAnsi="Arial" w:cs="Arial"/>
          <w:sz w:val="22"/>
          <w:szCs w:val="22"/>
        </w:rPr>
        <w:t>Εργασιακή κατάσταση του γονέα/νόμιμου κηδεμόνα.</w:t>
      </w:r>
    </w:p>
    <w:p w14:paraId="0FCFB154" w14:textId="77777777" w:rsidR="003975DC" w:rsidRDefault="003975DC" w:rsidP="003975DC">
      <w:pPr>
        <w:widowControl w:val="0"/>
        <w:overflowPunct w:val="0"/>
        <w:autoSpaceDE w:val="0"/>
        <w:jc w:val="both"/>
        <w:rPr>
          <w:rFonts w:ascii="Arial" w:hAnsi="Arial" w:cs="Arial"/>
          <w:sz w:val="22"/>
          <w:szCs w:val="22"/>
        </w:rPr>
      </w:pPr>
    </w:p>
    <w:p w14:paraId="09C96AA5" w14:textId="0059CB0F" w:rsidR="00A40188" w:rsidRPr="003975DC" w:rsidRDefault="00B86F4F" w:rsidP="003975DC">
      <w:pPr>
        <w:widowControl w:val="0"/>
        <w:overflowPunct w:val="0"/>
        <w:autoSpaceDE w:val="0"/>
        <w:jc w:val="both"/>
        <w:rPr>
          <w:rFonts w:ascii="Arial" w:hAnsi="Arial" w:cs="Arial"/>
          <w:sz w:val="22"/>
          <w:szCs w:val="22"/>
        </w:rPr>
      </w:pPr>
      <w:r w:rsidRPr="003975DC">
        <w:rPr>
          <w:rFonts w:ascii="Arial" w:hAnsi="Arial" w:cs="Arial"/>
          <w:sz w:val="22"/>
          <w:szCs w:val="22"/>
        </w:rPr>
        <w:t xml:space="preserve">Ειδικότερα, η </w:t>
      </w:r>
      <w:proofErr w:type="spellStart"/>
      <w:r w:rsidRPr="003975DC">
        <w:rPr>
          <w:rFonts w:ascii="Arial" w:hAnsi="Arial" w:cs="Arial"/>
          <w:sz w:val="22"/>
          <w:szCs w:val="22"/>
        </w:rPr>
        <w:t>μοριοδότηση</w:t>
      </w:r>
      <w:proofErr w:type="spellEnd"/>
      <w:r w:rsidRPr="003975DC">
        <w:rPr>
          <w:rFonts w:ascii="Arial" w:hAnsi="Arial" w:cs="Arial"/>
          <w:sz w:val="22"/>
          <w:szCs w:val="22"/>
        </w:rPr>
        <w:t xml:space="preserve"> των κριτηρίων έχει ως εξής: </w:t>
      </w:r>
    </w:p>
    <w:p w14:paraId="0F0CEDEC" w14:textId="77777777" w:rsidR="0059491B" w:rsidRPr="003975DC" w:rsidRDefault="0059491B" w:rsidP="003975DC">
      <w:pPr>
        <w:widowControl w:val="0"/>
        <w:overflowPunct w:val="0"/>
        <w:autoSpaceDE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045"/>
        <w:gridCol w:w="938"/>
      </w:tblGrid>
      <w:tr w:rsidR="00D95743" w:rsidRPr="003975DC" w14:paraId="4489DE8B" w14:textId="77777777" w:rsidTr="00824F16">
        <w:trPr>
          <w:trHeight w:val="300"/>
        </w:trPr>
        <w:tc>
          <w:tcPr>
            <w:tcW w:w="2072" w:type="pct"/>
            <w:shd w:val="clear" w:color="000000" w:fill="B8CCE4"/>
            <w:vAlign w:val="center"/>
            <w:hideMark/>
          </w:tcPr>
          <w:p w14:paraId="7E103020"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ΚΡΙΤΗΡΙΑ</w:t>
            </w:r>
          </w:p>
        </w:tc>
        <w:tc>
          <w:tcPr>
            <w:tcW w:w="2509" w:type="pct"/>
            <w:shd w:val="clear" w:color="000000" w:fill="B8CCE4"/>
            <w:vAlign w:val="center"/>
            <w:hideMark/>
          </w:tcPr>
          <w:p w14:paraId="4E134112"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ΑΝΑΛΥΣΗ ΜΟΡΙΩΝ</w:t>
            </w:r>
          </w:p>
        </w:tc>
        <w:tc>
          <w:tcPr>
            <w:tcW w:w="420" w:type="pct"/>
            <w:shd w:val="clear" w:color="000000" w:fill="B8CCE4"/>
            <w:vAlign w:val="center"/>
            <w:hideMark/>
          </w:tcPr>
          <w:p w14:paraId="53B43CB5"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ΜΟΡΙΑ</w:t>
            </w:r>
          </w:p>
        </w:tc>
      </w:tr>
      <w:tr w:rsidR="00D95743" w:rsidRPr="003975DC" w14:paraId="618CAD68" w14:textId="77777777" w:rsidTr="00824F16">
        <w:trPr>
          <w:trHeight w:val="300"/>
        </w:trPr>
        <w:tc>
          <w:tcPr>
            <w:tcW w:w="2072" w:type="pct"/>
            <w:vMerge w:val="restart"/>
            <w:shd w:val="clear" w:color="auto" w:fill="auto"/>
            <w:vAlign w:val="center"/>
            <w:hideMark/>
          </w:tcPr>
          <w:p w14:paraId="782B5ED2"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1.  Αξιολόγηση Διεπιστημονικής Ομάδας</w:t>
            </w:r>
          </w:p>
        </w:tc>
        <w:tc>
          <w:tcPr>
            <w:tcW w:w="2509" w:type="pct"/>
            <w:shd w:val="clear" w:color="auto" w:fill="auto"/>
            <w:vAlign w:val="center"/>
            <w:hideMark/>
          </w:tcPr>
          <w:p w14:paraId="32E1A6CF"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Αξιολόγηση της προσωπικότητας του ενδιαφερόμενου ατόμου.</w:t>
            </w:r>
          </w:p>
        </w:tc>
        <w:tc>
          <w:tcPr>
            <w:tcW w:w="420" w:type="pct"/>
            <w:shd w:val="clear" w:color="auto" w:fill="auto"/>
            <w:vAlign w:val="center"/>
            <w:hideMark/>
          </w:tcPr>
          <w:p w14:paraId="15C92B3E"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22E3B983" w14:textId="77777777" w:rsidTr="00824F16">
        <w:trPr>
          <w:trHeight w:val="510"/>
        </w:trPr>
        <w:tc>
          <w:tcPr>
            <w:tcW w:w="2072" w:type="pct"/>
            <w:vMerge/>
            <w:vAlign w:val="center"/>
            <w:hideMark/>
          </w:tcPr>
          <w:p w14:paraId="6CE55E59"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366167EE"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Δυνατότητα συμμετοχής του σε δραστηριότητες της κατοικίας και της Κοινότητας.</w:t>
            </w:r>
          </w:p>
        </w:tc>
        <w:tc>
          <w:tcPr>
            <w:tcW w:w="420" w:type="pct"/>
            <w:shd w:val="clear" w:color="auto" w:fill="auto"/>
            <w:vAlign w:val="center"/>
            <w:hideMark/>
          </w:tcPr>
          <w:p w14:paraId="51DCE901"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586A1726" w14:textId="77777777" w:rsidTr="00824F16">
        <w:trPr>
          <w:trHeight w:val="510"/>
        </w:trPr>
        <w:tc>
          <w:tcPr>
            <w:tcW w:w="2072" w:type="pct"/>
            <w:vMerge/>
            <w:vAlign w:val="center"/>
            <w:hideMark/>
          </w:tcPr>
          <w:p w14:paraId="15508A85"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4DDEBF12"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Δυνατότητα προσαρμογής στις νέες συνθήκες διαβίωσης και συνύπαρξης με τους άλλους ενοίκους.</w:t>
            </w:r>
          </w:p>
        </w:tc>
        <w:tc>
          <w:tcPr>
            <w:tcW w:w="420" w:type="pct"/>
            <w:shd w:val="clear" w:color="auto" w:fill="auto"/>
            <w:vAlign w:val="center"/>
            <w:hideMark/>
          </w:tcPr>
          <w:p w14:paraId="7554FC90"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7EA32D7B" w14:textId="77777777" w:rsidTr="00824F16">
        <w:trPr>
          <w:trHeight w:val="510"/>
        </w:trPr>
        <w:tc>
          <w:tcPr>
            <w:tcW w:w="2072" w:type="pct"/>
            <w:vMerge/>
            <w:vAlign w:val="center"/>
            <w:hideMark/>
          </w:tcPr>
          <w:p w14:paraId="7906E9F0"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194993ED"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Η καταρχήν αποδοχή του νέου περιβάλλοντος διαβίωσης από το ίδιο το άτομο ή/και την οικογένειά του κ.α.</w:t>
            </w:r>
          </w:p>
        </w:tc>
        <w:tc>
          <w:tcPr>
            <w:tcW w:w="420" w:type="pct"/>
            <w:shd w:val="clear" w:color="auto" w:fill="auto"/>
            <w:vAlign w:val="center"/>
            <w:hideMark/>
          </w:tcPr>
          <w:p w14:paraId="36BCA8C4"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0DF2AC44" w14:textId="77777777" w:rsidTr="00824F16">
        <w:trPr>
          <w:trHeight w:val="300"/>
        </w:trPr>
        <w:tc>
          <w:tcPr>
            <w:tcW w:w="2072" w:type="pct"/>
            <w:vMerge w:val="restart"/>
            <w:shd w:val="clear" w:color="auto" w:fill="auto"/>
            <w:vAlign w:val="center"/>
            <w:hideMark/>
          </w:tcPr>
          <w:p w14:paraId="5514D66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2.  Ασφαλιστική ικανότητα</w:t>
            </w:r>
          </w:p>
        </w:tc>
        <w:tc>
          <w:tcPr>
            <w:tcW w:w="2509" w:type="pct"/>
            <w:shd w:val="clear" w:color="auto" w:fill="auto"/>
            <w:vAlign w:val="center"/>
            <w:hideMark/>
          </w:tcPr>
          <w:p w14:paraId="1B72C820"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Ανασφάλιστος/η</w:t>
            </w:r>
          </w:p>
        </w:tc>
        <w:tc>
          <w:tcPr>
            <w:tcW w:w="420" w:type="pct"/>
            <w:shd w:val="clear" w:color="auto" w:fill="auto"/>
            <w:vAlign w:val="center"/>
            <w:hideMark/>
          </w:tcPr>
          <w:p w14:paraId="1D7433C4"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9</w:t>
            </w:r>
          </w:p>
        </w:tc>
      </w:tr>
      <w:tr w:rsidR="00D95743" w:rsidRPr="003975DC" w14:paraId="67C96B43" w14:textId="77777777" w:rsidTr="00824F16">
        <w:trPr>
          <w:trHeight w:val="300"/>
        </w:trPr>
        <w:tc>
          <w:tcPr>
            <w:tcW w:w="2072" w:type="pct"/>
            <w:vMerge/>
            <w:vAlign w:val="center"/>
            <w:hideMark/>
          </w:tcPr>
          <w:p w14:paraId="31C759D0"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47CD4160"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Ασφαλισμένος/η</w:t>
            </w:r>
          </w:p>
        </w:tc>
        <w:tc>
          <w:tcPr>
            <w:tcW w:w="420" w:type="pct"/>
            <w:shd w:val="clear" w:color="auto" w:fill="auto"/>
            <w:vAlign w:val="center"/>
            <w:hideMark/>
          </w:tcPr>
          <w:p w14:paraId="2851DE49"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5</w:t>
            </w:r>
          </w:p>
        </w:tc>
      </w:tr>
      <w:tr w:rsidR="00D95743" w:rsidRPr="003975DC" w14:paraId="7EC4D8B6" w14:textId="77777777" w:rsidTr="00824F16">
        <w:trPr>
          <w:trHeight w:val="300"/>
        </w:trPr>
        <w:tc>
          <w:tcPr>
            <w:tcW w:w="2072" w:type="pct"/>
            <w:vMerge w:val="restart"/>
            <w:shd w:val="clear" w:color="auto" w:fill="auto"/>
            <w:vAlign w:val="center"/>
            <w:hideMark/>
          </w:tcPr>
          <w:p w14:paraId="3524D3E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3.  Ύψος ατομικού ή οικογενειακού εισοδήματος</w:t>
            </w:r>
          </w:p>
        </w:tc>
        <w:tc>
          <w:tcPr>
            <w:tcW w:w="2509" w:type="pct"/>
            <w:shd w:val="clear" w:color="auto" w:fill="auto"/>
            <w:vAlign w:val="center"/>
            <w:hideMark/>
          </w:tcPr>
          <w:p w14:paraId="60E1908B"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κάτω από όριο της φτώχειας</w:t>
            </w:r>
          </w:p>
        </w:tc>
        <w:tc>
          <w:tcPr>
            <w:tcW w:w="420" w:type="pct"/>
            <w:shd w:val="clear" w:color="auto" w:fill="auto"/>
            <w:vAlign w:val="center"/>
            <w:hideMark/>
          </w:tcPr>
          <w:p w14:paraId="4872FF9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10</w:t>
            </w:r>
          </w:p>
        </w:tc>
      </w:tr>
      <w:tr w:rsidR="00D95743" w:rsidRPr="003975DC" w14:paraId="4263D7F6" w14:textId="77777777" w:rsidTr="00824F16">
        <w:trPr>
          <w:trHeight w:val="300"/>
        </w:trPr>
        <w:tc>
          <w:tcPr>
            <w:tcW w:w="2072" w:type="pct"/>
            <w:vMerge/>
            <w:vAlign w:val="center"/>
            <w:hideMark/>
          </w:tcPr>
          <w:p w14:paraId="60BAC489"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7812B6E0" w14:textId="199B053A"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από το όριο της φτώχειας</w:t>
            </w:r>
            <w:r w:rsidR="003975DC" w:rsidRPr="003975DC">
              <w:rPr>
                <w:rStyle w:val="FootnoteReference"/>
                <w:rFonts w:ascii="Arial" w:hAnsi="Arial" w:cs="Arial"/>
                <w:color w:val="000000"/>
                <w:sz w:val="22"/>
                <w:szCs w:val="22"/>
                <w:lang w:eastAsia="el-GR"/>
              </w:rPr>
              <w:footnoteReference w:id="1"/>
            </w:r>
            <w:r w:rsidRPr="003975DC">
              <w:rPr>
                <w:rFonts w:ascii="Arial" w:hAnsi="Arial" w:cs="Arial"/>
                <w:color w:val="000000"/>
                <w:sz w:val="22"/>
                <w:szCs w:val="22"/>
                <w:lang w:eastAsia="el-GR"/>
              </w:rPr>
              <w:t xml:space="preserve">  έως 15.000</w:t>
            </w:r>
          </w:p>
        </w:tc>
        <w:tc>
          <w:tcPr>
            <w:tcW w:w="420" w:type="pct"/>
            <w:shd w:val="clear" w:color="auto" w:fill="auto"/>
            <w:vAlign w:val="center"/>
            <w:hideMark/>
          </w:tcPr>
          <w:p w14:paraId="00FE99ED"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7</w:t>
            </w:r>
          </w:p>
        </w:tc>
      </w:tr>
      <w:tr w:rsidR="00D95743" w:rsidRPr="003975DC" w14:paraId="7692A111" w14:textId="77777777" w:rsidTr="00824F16">
        <w:trPr>
          <w:trHeight w:val="300"/>
        </w:trPr>
        <w:tc>
          <w:tcPr>
            <w:tcW w:w="2072" w:type="pct"/>
            <w:vMerge/>
            <w:vAlign w:val="center"/>
            <w:hideMark/>
          </w:tcPr>
          <w:p w14:paraId="0B60E16C"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1EB49E2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πάνω από 15.000</w:t>
            </w:r>
          </w:p>
        </w:tc>
        <w:tc>
          <w:tcPr>
            <w:tcW w:w="420" w:type="pct"/>
            <w:shd w:val="clear" w:color="auto" w:fill="auto"/>
            <w:vAlign w:val="center"/>
            <w:hideMark/>
          </w:tcPr>
          <w:p w14:paraId="12237D82"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4</w:t>
            </w:r>
          </w:p>
        </w:tc>
      </w:tr>
      <w:tr w:rsidR="00D95743" w:rsidRPr="003975DC" w14:paraId="445E0789" w14:textId="77777777" w:rsidTr="00824F16">
        <w:trPr>
          <w:trHeight w:val="510"/>
        </w:trPr>
        <w:tc>
          <w:tcPr>
            <w:tcW w:w="2072" w:type="pct"/>
            <w:vMerge w:val="restart"/>
            <w:shd w:val="clear" w:color="auto" w:fill="auto"/>
            <w:vAlign w:val="center"/>
            <w:hideMark/>
          </w:tcPr>
          <w:p w14:paraId="7239F5E5"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4.  Οικογενειακή κατάσταση</w:t>
            </w:r>
          </w:p>
        </w:tc>
        <w:tc>
          <w:tcPr>
            <w:tcW w:w="2509" w:type="pct"/>
            <w:shd w:val="clear" w:color="auto" w:fill="auto"/>
            <w:vAlign w:val="center"/>
            <w:hideMark/>
          </w:tcPr>
          <w:p w14:paraId="349B419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Ύπαρξη άλλου ΑμΕΑ στην οικογένεια (δεν υπολογίζεται ο αιτούμενος)</w:t>
            </w:r>
          </w:p>
        </w:tc>
        <w:tc>
          <w:tcPr>
            <w:tcW w:w="420" w:type="pct"/>
            <w:shd w:val="clear" w:color="auto" w:fill="auto"/>
            <w:vAlign w:val="center"/>
            <w:hideMark/>
          </w:tcPr>
          <w:p w14:paraId="4330DB68"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5</w:t>
            </w:r>
          </w:p>
        </w:tc>
      </w:tr>
      <w:tr w:rsidR="00D95743" w:rsidRPr="003975DC" w14:paraId="62A7446A" w14:textId="77777777" w:rsidTr="00824F16">
        <w:trPr>
          <w:trHeight w:val="300"/>
        </w:trPr>
        <w:tc>
          <w:tcPr>
            <w:tcW w:w="2072" w:type="pct"/>
            <w:vMerge/>
            <w:vAlign w:val="center"/>
            <w:hideMark/>
          </w:tcPr>
          <w:p w14:paraId="6653FC0B"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3EF913B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Μέλη μονογονεϊκών οικογενειών</w:t>
            </w:r>
          </w:p>
        </w:tc>
        <w:tc>
          <w:tcPr>
            <w:tcW w:w="420" w:type="pct"/>
            <w:shd w:val="clear" w:color="auto" w:fill="auto"/>
            <w:vAlign w:val="center"/>
            <w:hideMark/>
          </w:tcPr>
          <w:p w14:paraId="7475B4D5"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7</w:t>
            </w:r>
          </w:p>
        </w:tc>
      </w:tr>
      <w:tr w:rsidR="00D95743" w:rsidRPr="003975DC" w14:paraId="5C0C80D7" w14:textId="77777777" w:rsidTr="00824F16">
        <w:trPr>
          <w:trHeight w:val="510"/>
        </w:trPr>
        <w:tc>
          <w:tcPr>
            <w:tcW w:w="2072" w:type="pct"/>
            <w:vMerge/>
            <w:vAlign w:val="center"/>
            <w:hideMark/>
          </w:tcPr>
          <w:p w14:paraId="45F88C38"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6B2827E4" w14:textId="002E7B88" w:rsidR="00D95743" w:rsidRPr="003975DC" w:rsidRDefault="00D95743" w:rsidP="003975DC">
            <w:pPr>
              <w:suppressAutoHyphens w:val="0"/>
              <w:rPr>
                <w:rFonts w:ascii="Arial" w:hAnsi="Arial" w:cs="Arial"/>
                <w:color w:val="000000"/>
                <w:sz w:val="22"/>
                <w:szCs w:val="22"/>
                <w:lang w:eastAsia="el-GR"/>
              </w:rPr>
            </w:pPr>
            <w:proofErr w:type="spellStart"/>
            <w:r w:rsidRPr="003975DC">
              <w:rPr>
                <w:rFonts w:ascii="Arial" w:hAnsi="Arial" w:cs="Arial"/>
                <w:color w:val="000000"/>
                <w:sz w:val="22"/>
                <w:szCs w:val="22"/>
                <w:lang w:eastAsia="el-GR"/>
              </w:rPr>
              <w:t>Τρίτεκνοι</w:t>
            </w:r>
            <w:proofErr w:type="spellEnd"/>
            <w:r w:rsidR="003975DC" w:rsidRPr="003975DC">
              <w:rPr>
                <w:rFonts w:ascii="Arial" w:hAnsi="Arial" w:cs="Arial"/>
                <w:color w:val="000000"/>
                <w:sz w:val="22"/>
                <w:szCs w:val="22"/>
                <w:lang w:eastAsia="el-GR"/>
              </w:rPr>
              <w:t xml:space="preserve"> </w:t>
            </w:r>
            <w:r w:rsidRPr="003975DC">
              <w:rPr>
                <w:rFonts w:ascii="Arial" w:hAnsi="Arial" w:cs="Arial"/>
                <w:color w:val="000000"/>
                <w:sz w:val="22"/>
                <w:szCs w:val="22"/>
                <w:lang w:eastAsia="el-GR"/>
              </w:rPr>
              <w:t>/Πολύτεκνοι (άνω των δύο εξαρτώμενων μελών εκτός του ωφελούμενου).</w:t>
            </w:r>
          </w:p>
        </w:tc>
        <w:tc>
          <w:tcPr>
            <w:tcW w:w="420" w:type="pct"/>
            <w:shd w:val="clear" w:color="auto" w:fill="auto"/>
            <w:vAlign w:val="center"/>
            <w:hideMark/>
          </w:tcPr>
          <w:p w14:paraId="7E8F5713"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3</w:t>
            </w:r>
          </w:p>
        </w:tc>
      </w:tr>
      <w:tr w:rsidR="00D95743" w:rsidRPr="003975DC" w14:paraId="4C314AAC" w14:textId="77777777" w:rsidTr="00824F16">
        <w:trPr>
          <w:trHeight w:val="300"/>
        </w:trPr>
        <w:tc>
          <w:tcPr>
            <w:tcW w:w="2072" w:type="pct"/>
            <w:vMerge w:val="restart"/>
            <w:shd w:val="clear" w:color="auto" w:fill="auto"/>
            <w:vAlign w:val="center"/>
            <w:hideMark/>
          </w:tcPr>
          <w:p w14:paraId="66B7AB91"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5.  Εργασιακή κατάσταση του γονέα /νόμιμου κηδεμόνα</w:t>
            </w:r>
          </w:p>
        </w:tc>
        <w:tc>
          <w:tcPr>
            <w:tcW w:w="2509" w:type="pct"/>
            <w:shd w:val="clear" w:color="auto" w:fill="auto"/>
            <w:vAlign w:val="center"/>
            <w:hideMark/>
          </w:tcPr>
          <w:p w14:paraId="2F3DD65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Άνεργος/η</w:t>
            </w:r>
          </w:p>
        </w:tc>
        <w:tc>
          <w:tcPr>
            <w:tcW w:w="420" w:type="pct"/>
            <w:shd w:val="clear" w:color="auto" w:fill="auto"/>
            <w:vAlign w:val="center"/>
            <w:hideMark/>
          </w:tcPr>
          <w:p w14:paraId="7255447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6</w:t>
            </w:r>
          </w:p>
        </w:tc>
      </w:tr>
      <w:tr w:rsidR="00D95743" w:rsidRPr="003975DC" w14:paraId="7592785C" w14:textId="77777777" w:rsidTr="00824F16">
        <w:trPr>
          <w:trHeight w:val="300"/>
        </w:trPr>
        <w:tc>
          <w:tcPr>
            <w:tcW w:w="2072" w:type="pct"/>
            <w:vMerge/>
            <w:vAlign w:val="center"/>
            <w:hideMark/>
          </w:tcPr>
          <w:p w14:paraId="1A0A8B9E"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219AEBCA"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Εργαζόμενος/η</w:t>
            </w:r>
          </w:p>
        </w:tc>
        <w:tc>
          <w:tcPr>
            <w:tcW w:w="420" w:type="pct"/>
            <w:shd w:val="clear" w:color="auto" w:fill="auto"/>
            <w:vAlign w:val="center"/>
            <w:hideMark/>
          </w:tcPr>
          <w:p w14:paraId="4F54717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3</w:t>
            </w:r>
          </w:p>
        </w:tc>
      </w:tr>
    </w:tbl>
    <w:p w14:paraId="0F206B38" w14:textId="77777777" w:rsidR="00A40188" w:rsidRPr="003975DC" w:rsidRDefault="00A40188" w:rsidP="003975DC">
      <w:pPr>
        <w:widowControl w:val="0"/>
        <w:autoSpaceDE w:val="0"/>
        <w:rPr>
          <w:rFonts w:ascii="Arial" w:hAnsi="Arial" w:cs="Arial"/>
          <w:sz w:val="22"/>
          <w:szCs w:val="22"/>
        </w:rPr>
      </w:pPr>
    </w:p>
    <w:p w14:paraId="69BDF851" w14:textId="77777777" w:rsidR="00B86F4F" w:rsidRPr="003975DC" w:rsidRDefault="00B86F4F" w:rsidP="003975DC">
      <w:pPr>
        <w:jc w:val="both"/>
        <w:rPr>
          <w:rFonts w:ascii="Arial" w:hAnsi="Arial" w:cs="Arial"/>
          <w:i/>
          <w:color w:val="FF0000"/>
          <w:sz w:val="22"/>
          <w:szCs w:val="22"/>
        </w:rPr>
      </w:pPr>
    </w:p>
    <w:p w14:paraId="5A8A2186" w14:textId="77777777" w:rsidR="00D95743" w:rsidRPr="003975DC" w:rsidRDefault="00D95743" w:rsidP="003975DC">
      <w:pPr>
        <w:jc w:val="both"/>
        <w:rPr>
          <w:rFonts w:ascii="Arial" w:hAnsi="Arial" w:cs="Arial"/>
          <w:color w:val="000000" w:themeColor="text1"/>
          <w:sz w:val="22"/>
          <w:szCs w:val="22"/>
        </w:rPr>
      </w:pPr>
    </w:p>
    <w:p w14:paraId="4F20EE68" w14:textId="5D2EBC73" w:rsidR="00824F16" w:rsidRDefault="00824F16" w:rsidP="003975DC">
      <w:pPr>
        <w:jc w:val="both"/>
        <w:rPr>
          <w:rFonts w:ascii="Arial" w:hAnsi="Arial" w:cs="Arial"/>
          <w:color w:val="000000" w:themeColor="text1"/>
          <w:sz w:val="22"/>
          <w:szCs w:val="22"/>
        </w:rPr>
      </w:pPr>
    </w:p>
    <w:p w14:paraId="65006C67" w14:textId="77777777" w:rsidR="00824F16" w:rsidRDefault="00824F16" w:rsidP="003975DC">
      <w:pPr>
        <w:jc w:val="both"/>
        <w:rPr>
          <w:rFonts w:ascii="Arial" w:hAnsi="Arial" w:cs="Arial"/>
          <w:color w:val="000000" w:themeColor="text1"/>
          <w:sz w:val="22"/>
          <w:szCs w:val="22"/>
        </w:rPr>
      </w:pPr>
    </w:p>
    <w:p w14:paraId="2DCC0A39" w14:textId="77777777" w:rsidR="00824F16" w:rsidRDefault="00824F16" w:rsidP="003975DC">
      <w:pPr>
        <w:jc w:val="both"/>
        <w:rPr>
          <w:rFonts w:ascii="Arial" w:hAnsi="Arial" w:cs="Arial"/>
          <w:color w:val="000000" w:themeColor="text1"/>
          <w:sz w:val="22"/>
          <w:szCs w:val="22"/>
        </w:rPr>
      </w:pPr>
    </w:p>
    <w:p w14:paraId="0034E78D" w14:textId="3D66DA28" w:rsidR="00B86F4F" w:rsidRPr="003975DC" w:rsidRDefault="00B86F4F" w:rsidP="003975DC">
      <w:pPr>
        <w:jc w:val="both"/>
        <w:rPr>
          <w:rFonts w:ascii="Arial" w:hAnsi="Arial" w:cs="Arial"/>
          <w:color w:val="000000" w:themeColor="text1"/>
          <w:sz w:val="22"/>
          <w:szCs w:val="22"/>
        </w:rPr>
      </w:pPr>
      <w:r w:rsidRPr="003975DC">
        <w:rPr>
          <w:rFonts w:ascii="Arial" w:hAnsi="Arial" w:cs="Arial"/>
          <w:color w:val="000000" w:themeColor="text1"/>
          <w:sz w:val="22"/>
          <w:szCs w:val="22"/>
        </w:rPr>
        <w:lastRenderedPageBreak/>
        <w:t xml:space="preserve">Από τη διαδικασία </w:t>
      </w:r>
      <w:proofErr w:type="spellStart"/>
      <w:r w:rsidRPr="003975DC">
        <w:rPr>
          <w:rFonts w:ascii="Arial" w:hAnsi="Arial" w:cs="Arial"/>
          <w:color w:val="000000" w:themeColor="text1"/>
          <w:sz w:val="22"/>
          <w:szCs w:val="22"/>
        </w:rPr>
        <w:t>μοριοδότησης</w:t>
      </w:r>
      <w:proofErr w:type="spellEnd"/>
      <w:r w:rsidRPr="003975DC">
        <w:rPr>
          <w:rFonts w:ascii="Arial" w:hAnsi="Arial" w:cs="Arial"/>
          <w:color w:val="000000" w:themeColor="text1"/>
          <w:sz w:val="22"/>
          <w:szCs w:val="22"/>
        </w:rPr>
        <w:t xml:space="preserve">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08A3C5D9" w14:textId="77777777" w:rsidR="00B86F4F" w:rsidRPr="003975DC" w:rsidRDefault="008E69B1" w:rsidP="003975DC">
      <w:pPr>
        <w:jc w:val="both"/>
        <w:rPr>
          <w:rFonts w:ascii="Arial" w:hAnsi="Arial" w:cs="Arial"/>
          <w:color w:val="000000" w:themeColor="text1"/>
          <w:kern w:val="1"/>
          <w:sz w:val="22"/>
          <w:szCs w:val="22"/>
        </w:rPr>
      </w:pPr>
      <w:r w:rsidRPr="003975DC">
        <w:rPr>
          <w:rFonts w:ascii="Arial" w:hAnsi="Arial" w:cs="Arial"/>
          <w:color w:val="000000" w:themeColor="text1"/>
          <w:kern w:val="1"/>
          <w:sz w:val="22"/>
          <w:szCs w:val="22"/>
        </w:rPr>
        <w:t>Σε περίπτωση κάλυψης των θέσεων και ύπαρξης επιλαχόντων αυτοί θα καλύπτουν όποιο κενό προκύψει στο μέλλον εάν και τότε ενδιαφέρονται.</w:t>
      </w:r>
    </w:p>
    <w:p w14:paraId="64460DEB" w14:textId="77777777" w:rsidR="00B86F4F" w:rsidRPr="003975DC" w:rsidRDefault="00B86F4F" w:rsidP="003975DC">
      <w:pPr>
        <w:jc w:val="both"/>
        <w:rPr>
          <w:rFonts w:ascii="Arial" w:hAnsi="Arial" w:cs="Arial"/>
          <w:sz w:val="22"/>
          <w:szCs w:val="22"/>
        </w:rPr>
      </w:pPr>
      <w:r w:rsidRPr="003975DC">
        <w:rPr>
          <w:rFonts w:ascii="Arial" w:hAnsi="Arial" w:cs="Arial"/>
          <w:sz w:val="22"/>
          <w:szCs w:val="22"/>
        </w:rPr>
        <w:t xml:space="preserve">Η διαδικασία επιλογής θα ακολουθήσει τα παρακάτω βήματα/στάδια: </w:t>
      </w:r>
    </w:p>
    <w:p w14:paraId="6E90CAE2" w14:textId="77777777" w:rsidR="00B86F4F" w:rsidRPr="003975DC" w:rsidRDefault="00B86F4F" w:rsidP="003975DC">
      <w:pPr>
        <w:jc w:val="both"/>
        <w:rPr>
          <w:rFonts w:ascii="Arial" w:hAnsi="Arial" w:cs="Arial"/>
          <w:sz w:val="22"/>
          <w:szCs w:val="22"/>
        </w:rPr>
      </w:pPr>
    </w:p>
    <w:p w14:paraId="43C42A20" w14:textId="69D2B9BC" w:rsidR="00B86F4F" w:rsidRPr="003975DC" w:rsidRDefault="00B86F4F" w:rsidP="003975DC">
      <w:pPr>
        <w:pStyle w:val="ListParagraph"/>
        <w:numPr>
          <w:ilvl w:val="0"/>
          <w:numId w:val="17"/>
        </w:numPr>
        <w:jc w:val="both"/>
        <w:rPr>
          <w:rFonts w:ascii="Arial" w:hAnsi="Arial" w:cs="Arial"/>
          <w:sz w:val="22"/>
          <w:szCs w:val="22"/>
        </w:rPr>
      </w:pPr>
      <w:r w:rsidRPr="003975DC">
        <w:rPr>
          <w:rFonts w:ascii="Arial" w:hAnsi="Arial" w:cs="Arial"/>
          <w:sz w:val="22"/>
          <w:szCs w:val="22"/>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5790E85D" w14:textId="77777777" w:rsidR="00B86F4F" w:rsidRPr="003975DC" w:rsidRDefault="00B86F4F" w:rsidP="003975DC">
      <w:pPr>
        <w:ind w:firstLine="720"/>
        <w:jc w:val="both"/>
        <w:rPr>
          <w:rFonts w:ascii="Arial" w:hAnsi="Arial" w:cs="Arial"/>
          <w:sz w:val="22"/>
          <w:szCs w:val="22"/>
        </w:rPr>
      </w:pPr>
    </w:p>
    <w:p w14:paraId="6D2F1059" w14:textId="77777777"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41931AFF" w14:textId="77777777" w:rsidR="00B86F4F" w:rsidRPr="003975DC" w:rsidRDefault="00B86F4F" w:rsidP="003975DC">
      <w:pPr>
        <w:jc w:val="both"/>
        <w:rPr>
          <w:rFonts w:ascii="Arial" w:hAnsi="Arial" w:cs="Arial"/>
          <w:sz w:val="22"/>
          <w:szCs w:val="22"/>
        </w:rPr>
      </w:pPr>
    </w:p>
    <w:p w14:paraId="437F7B6F" w14:textId="4AAECC35" w:rsidR="00B86F4F" w:rsidRPr="003975DC" w:rsidRDefault="00B86F4F" w:rsidP="003975DC">
      <w:pPr>
        <w:pStyle w:val="ListParagraph"/>
        <w:numPr>
          <w:ilvl w:val="0"/>
          <w:numId w:val="17"/>
        </w:numPr>
        <w:jc w:val="both"/>
        <w:rPr>
          <w:rFonts w:ascii="Arial" w:hAnsi="Arial" w:cs="Arial"/>
          <w:sz w:val="22"/>
          <w:szCs w:val="22"/>
        </w:rPr>
      </w:pPr>
      <w:r w:rsidRPr="003975DC">
        <w:rPr>
          <w:rFonts w:ascii="Arial" w:hAnsi="Arial" w:cs="Arial"/>
          <w:sz w:val="22"/>
          <w:szCs w:val="22"/>
        </w:rPr>
        <w:t>Επιλογή συμμετεχόντων στην πράξη.</w:t>
      </w:r>
    </w:p>
    <w:p w14:paraId="0CAF2027" w14:textId="77777777" w:rsidR="00B86F4F" w:rsidRPr="003975DC" w:rsidRDefault="00B86F4F" w:rsidP="003975DC">
      <w:pPr>
        <w:jc w:val="both"/>
        <w:rPr>
          <w:rFonts w:ascii="Arial" w:hAnsi="Arial" w:cs="Arial"/>
          <w:sz w:val="22"/>
          <w:szCs w:val="22"/>
        </w:rPr>
      </w:pPr>
    </w:p>
    <w:p w14:paraId="35712EF1" w14:textId="72335084" w:rsidR="00B86F4F" w:rsidRPr="003975DC" w:rsidRDefault="00B86F4F" w:rsidP="003975DC">
      <w:pPr>
        <w:ind w:firstLine="720"/>
        <w:jc w:val="both"/>
        <w:rPr>
          <w:rFonts w:ascii="Arial" w:hAnsi="Arial" w:cs="Arial"/>
          <w:b/>
          <w:color w:val="FF0000"/>
          <w:sz w:val="22"/>
          <w:szCs w:val="22"/>
        </w:rPr>
      </w:pPr>
      <w:r w:rsidRPr="003975DC">
        <w:rPr>
          <w:rFonts w:ascii="Arial" w:hAnsi="Arial" w:cs="Arial"/>
          <w:sz w:val="22"/>
          <w:szCs w:val="22"/>
        </w:rPr>
        <w:t xml:space="preserve">Στο στάδιο αυτό, η Επιτροπή καταρτίζει σχετικό πίνακα κατάταξης και επιλογής των </w:t>
      </w:r>
      <w:r w:rsidR="003975DC" w:rsidRPr="003975DC">
        <w:rPr>
          <w:rFonts w:ascii="Arial" w:hAnsi="Arial" w:cs="Arial"/>
          <w:sz w:val="22"/>
          <w:szCs w:val="22"/>
        </w:rPr>
        <w:t>ωφελούμενων</w:t>
      </w:r>
      <w:r w:rsidRPr="003975DC">
        <w:rPr>
          <w:rFonts w:ascii="Arial" w:hAnsi="Arial" w:cs="Arial"/>
          <w:sz w:val="22"/>
          <w:szCs w:val="22"/>
        </w:rPr>
        <w:t xml:space="preserve"> της πράξης, συμπεριλαμβανομένων και των επιλαχόντων, οι οποίοι θα καταταγούν/επιλ</w:t>
      </w:r>
      <w:r w:rsidRPr="003975DC">
        <w:rPr>
          <w:rFonts w:ascii="Arial" w:hAnsi="Arial" w:cs="Arial"/>
          <w:color w:val="000000" w:themeColor="text1"/>
          <w:sz w:val="22"/>
          <w:szCs w:val="22"/>
        </w:rPr>
        <w:t>εγούν βάσει των 5 προαναφερόμενων κριτηρίων επιλογής</w:t>
      </w:r>
      <w:r w:rsidR="00824F16">
        <w:rPr>
          <w:rFonts w:ascii="Arial" w:hAnsi="Arial" w:cs="Arial"/>
          <w:color w:val="000000" w:themeColor="text1"/>
          <w:sz w:val="22"/>
          <w:szCs w:val="22"/>
        </w:rPr>
        <w:t>,</w:t>
      </w:r>
      <w:r w:rsidR="009A19C8" w:rsidRPr="003975DC">
        <w:rPr>
          <w:rFonts w:ascii="Arial" w:hAnsi="Arial" w:cs="Arial"/>
          <w:sz w:val="22"/>
          <w:szCs w:val="22"/>
        </w:rPr>
        <w:t xml:space="preserve"> ο οποίος επικυρώνεται από το Διοικητικό συμβούλιο του Φορέα.</w:t>
      </w:r>
    </w:p>
    <w:p w14:paraId="5222A4EC" w14:textId="77777777" w:rsidR="00B86F4F" w:rsidRPr="003975DC" w:rsidRDefault="00B86F4F" w:rsidP="003975DC">
      <w:pPr>
        <w:ind w:left="720"/>
        <w:jc w:val="both"/>
        <w:rPr>
          <w:rFonts w:ascii="Arial" w:hAnsi="Arial" w:cs="Arial"/>
          <w:sz w:val="22"/>
          <w:szCs w:val="22"/>
        </w:rPr>
      </w:pPr>
    </w:p>
    <w:p w14:paraId="161DD59E" w14:textId="78BDC107" w:rsidR="00B86F4F" w:rsidRPr="003975DC" w:rsidRDefault="00B86F4F" w:rsidP="003975DC">
      <w:pPr>
        <w:pStyle w:val="ListParagraph"/>
        <w:numPr>
          <w:ilvl w:val="0"/>
          <w:numId w:val="17"/>
        </w:numPr>
        <w:jc w:val="both"/>
        <w:rPr>
          <w:rFonts w:ascii="Arial" w:hAnsi="Arial" w:cs="Arial"/>
          <w:sz w:val="22"/>
          <w:szCs w:val="22"/>
        </w:rPr>
      </w:pPr>
      <w:r w:rsidRPr="003975DC">
        <w:rPr>
          <w:rFonts w:ascii="Arial" w:hAnsi="Arial" w:cs="Arial"/>
          <w:sz w:val="22"/>
          <w:szCs w:val="22"/>
        </w:rPr>
        <w:t>Έκδοση απόφασης και δημοσιοποίηση των αποτελεσμάτων.</w:t>
      </w:r>
    </w:p>
    <w:p w14:paraId="1198C6BF" w14:textId="77777777" w:rsidR="00B86F4F" w:rsidRPr="003975DC" w:rsidRDefault="00B86F4F" w:rsidP="003975DC">
      <w:pPr>
        <w:jc w:val="both"/>
        <w:rPr>
          <w:rFonts w:ascii="Arial" w:hAnsi="Arial" w:cs="Arial"/>
          <w:sz w:val="22"/>
          <w:szCs w:val="22"/>
        </w:rPr>
      </w:pPr>
    </w:p>
    <w:p w14:paraId="2D0D57A4" w14:textId="77777777"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και ενημερώνει τον υποψήφιο ένοικο ή τον γονέα ή δικαστικό συμπαραστάτη για τον τρόπο λειτουργίας, δικαιώματα-υποχρεώσεις κλπ.</w:t>
      </w:r>
    </w:p>
    <w:p w14:paraId="73E808A4" w14:textId="77777777" w:rsidR="00B86F4F" w:rsidRPr="003975DC" w:rsidRDefault="00B86F4F" w:rsidP="003975DC">
      <w:pPr>
        <w:jc w:val="both"/>
        <w:rPr>
          <w:rFonts w:ascii="Arial" w:hAnsi="Arial" w:cs="Arial"/>
          <w:sz w:val="22"/>
          <w:szCs w:val="22"/>
        </w:rPr>
      </w:pPr>
    </w:p>
    <w:p w14:paraId="27A06228" w14:textId="2AC674F1"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 xml:space="preserve">Κατόπιν ο δικαιούχος προβαίνει σε όλες τις απαραίτητες διαδικασίες δημοσιοποίησης των αποτελεσμάτων και ενημέρωσης των </w:t>
      </w:r>
      <w:r w:rsidR="003975DC" w:rsidRPr="003975DC">
        <w:rPr>
          <w:rFonts w:ascii="Arial" w:hAnsi="Arial" w:cs="Arial"/>
          <w:sz w:val="22"/>
          <w:szCs w:val="22"/>
        </w:rPr>
        <w:t>ωφελούμενων</w:t>
      </w:r>
      <w:r w:rsidRPr="003975DC">
        <w:rPr>
          <w:rFonts w:ascii="Arial" w:hAnsi="Arial" w:cs="Arial"/>
          <w:sz w:val="22"/>
          <w:szCs w:val="22"/>
        </w:rPr>
        <w:t>.</w:t>
      </w:r>
    </w:p>
    <w:p w14:paraId="4EE265A2" w14:textId="77777777" w:rsidR="00B86F4F" w:rsidRPr="003975DC" w:rsidRDefault="00B86F4F" w:rsidP="003975DC">
      <w:pPr>
        <w:ind w:firstLine="720"/>
        <w:jc w:val="both"/>
        <w:rPr>
          <w:rFonts w:ascii="Arial" w:hAnsi="Arial" w:cs="Arial"/>
          <w:sz w:val="22"/>
          <w:szCs w:val="22"/>
        </w:rPr>
      </w:pPr>
    </w:p>
    <w:p w14:paraId="5E61CE2B" w14:textId="57EB4450" w:rsidR="00B86F4F" w:rsidRPr="003975DC" w:rsidRDefault="00B86F4F" w:rsidP="003975DC">
      <w:pPr>
        <w:ind w:left="720"/>
        <w:jc w:val="both"/>
        <w:rPr>
          <w:rFonts w:ascii="Arial" w:hAnsi="Arial" w:cs="Arial"/>
          <w:sz w:val="22"/>
          <w:szCs w:val="22"/>
        </w:rPr>
      </w:pPr>
      <w:r w:rsidRPr="003975DC">
        <w:rPr>
          <w:rFonts w:ascii="Arial" w:hAnsi="Arial" w:cs="Arial"/>
          <w:sz w:val="22"/>
          <w:szCs w:val="22"/>
        </w:rPr>
        <w:t>4. Υπογραφή «Συμβολαίου»</w:t>
      </w:r>
      <w:r w:rsidR="005A4757" w:rsidRPr="003975DC">
        <w:rPr>
          <w:rFonts w:ascii="Arial" w:hAnsi="Arial" w:cs="Arial"/>
          <w:sz w:val="22"/>
          <w:szCs w:val="22"/>
        </w:rPr>
        <w:t>.</w:t>
      </w:r>
    </w:p>
    <w:p w14:paraId="692F2B0C" w14:textId="77777777" w:rsidR="00B86F4F" w:rsidRPr="003975DC" w:rsidRDefault="00B86F4F" w:rsidP="003975DC">
      <w:pPr>
        <w:ind w:left="360"/>
        <w:jc w:val="both"/>
        <w:rPr>
          <w:rFonts w:ascii="Arial" w:hAnsi="Arial" w:cs="Arial"/>
          <w:sz w:val="22"/>
          <w:szCs w:val="22"/>
        </w:rPr>
      </w:pPr>
    </w:p>
    <w:p w14:paraId="51936CFC" w14:textId="60CED901" w:rsidR="00B86F4F" w:rsidRPr="003975DC" w:rsidRDefault="00B86F4F" w:rsidP="003975DC">
      <w:pPr>
        <w:ind w:firstLine="720"/>
        <w:jc w:val="both"/>
        <w:rPr>
          <w:rFonts w:ascii="Arial" w:hAnsi="Arial" w:cs="Arial"/>
          <w:color w:val="000000"/>
          <w:sz w:val="22"/>
          <w:szCs w:val="22"/>
        </w:rPr>
      </w:pPr>
      <w:r w:rsidRPr="003975DC">
        <w:rPr>
          <w:rFonts w:ascii="Arial" w:hAnsi="Arial" w:cs="Arial"/>
          <w:color w:val="000000"/>
          <w:sz w:val="22"/>
          <w:szCs w:val="22"/>
        </w:rPr>
        <w:t xml:space="preserve">Επισημαίνεται ότι σε περίπτωση αλλαγών ή μη συμμετοχών από πλευράς </w:t>
      </w:r>
      <w:r w:rsidR="003975DC" w:rsidRPr="003975DC">
        <w:rPr>
          <w:rFonts w:ascii="Arial" w:hAnsi="Arial" w:cs="Arial"/>
          <w:color w:val="000000"/>
          <w:sz w:val="22"/>
          <w:szCs w:val="22"/>
        </w:rPr>
        <w:t>ωφελούμενων</w:t>
      </w:r>
      <w:r w:rsidRPr="003975DC">
        <w:rPr>
          <w:rFonts w:ascii="Arial" w:hAnsi="Arial" w:cs="Arial"/>
          <w:color w:val="000000"/>
          <w:sz w:val="22"/>
          <w:szCs w:val="22"/>
        </w:rPr>
        <w:t xml:space="preserve">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FC8E288" w14:textId="0151581D"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 xml:space="preserve">Οι ωφελούμενοι μπορούν να ασκήσουν ένσταση κατά του πίνακα επιλεγέντων, προς την Επιτροπή Αξιολόγησης εντός </w:t>
      </w:r>
      <w:r w:rsidR="003A014D">
        <w:rPr>
          <w:rFonts w:ascii="Arial" w:hAnsi="Arial" w:cs="Arial"/>
          <w:sz w:val="22"/>
          <w:szCs w:val="22"/>
        </w:rPr>
        <w:t>δύο</w:t>
      </w:r>
      <w:r w:rsidRPr="003975DC">
        <w:rPr>
          <w:rFonts w:ascii="Arial" w:hAnsi="Arial" w:cs="Arial"/>
          <w:sz w:val="22"/>
          <w:szCs w:val="22"/>
        </w:rPr>
        <w:t xml:space="preserve"> (</w:t>
      </w:r>
      <w:r w:rsidR="003A014D">
        <w:rPr>
          <w:rFonts w:ascii="Arial" w:hAnsi="Arial" w:cs="Arial"/>
          <w:sz w:val="22"/>
          <w:szCs w:val="22"/>
        </w:rPr>
        <w:t>2</w:t>
      </w:r>
      <w:r w:rsidRPr="003975DC">
        <w:rPr>
          <w:rFonts w:ascii="Arial" w:hAnsi="Arial" w:cs="Arial"/>
          <w:sz w:val="22"/>
          <w:szCs w:val="22"/>
        </w:rPr>
        <w:t xml:space="preserve">) εργάσιμων ημερών. Μετά την αξιολόγηση των ενστάσεων θα αναρτηθεί ο Οριστικός Πίνακας Κατάταξης των </w:t>
      </w:r>
      <w:r w:rsidR="003975DC" w:rsidRPr="003975DC">
        <w:rPr>
          <w:rFonts w:ascii="Arial" w:hAnsi="Arial" w:cs="Arial"/>
          <w:sz w:val="22"/>
          <w:szCs w:val="22"/>
        </w:rPr>
        <w:t>ωφελούμενων</w:t>
      </w:r>
      <w:r w:rsidRPr="003975DC">
        <w:rPr>
          <w:rFonts w:ascii="Arial" w:hAnsi="Arial" w:cs="Arial"/>
          <w:sz w:val="22"/>
          <w:szCs w:val="22"/>
        </w:rPr>
        <w:t xml:space="preserve"> και των επιλαχόντων.</w:t>
      </w:r>
    </w:p>
    <w:p w14:paraId="78A72CDB" w14:textId="77777777" w:rsidR="00030BA0" w:rsidRPr="003975DC" w:rsidRDefault="00030BA0" w:rsidP="003975DC">
      <w:pPr>
        <w:ind w:firstLine="709"/>
        <w:jc w:val="both"/>
        <w:rPr>
          <w:rFonts w:ascii="Arial" w:hAnsi="Arial" w:cs="Arial"/>
          <w:sz w:val="22"/>
          <w:szCs w:val="22"/>
        </w:rPr>
      </w:pPr>
    </w:p>
    <w:p w14:paraId="4070C944" w14:textId="77777777" w:rsidR="00651E8A" w:rsidRPr="003975DC" w:rsidRDefault="00651E8A" w:rsidP="003975DC">
      <w:pPr>
        <w:jc w:val="both"/>
        <w:rPr>
          <w:rFonts w:ascii="Arial" w:hAnsi="Arial" w:cs="Arial"/>
          <w:i/>
          <w:sz w:val="22"/>
          <w:szCs w:val="22"/>
        </w:rPr>
      </w:pPr>
    </w:p>
    <w:p w14:paraId="41E60B59" w14:textId="429FE018" w:rsidR="00651E8A" w:rsidRPr="003975DC" w:rsidRDefault="00651E8A" w:rsidP="003975DC">
      <w:pPr>
        <w:jc w:val="both"/>
        <w:rPr>
          <w:rFonts w:ascii="Arial" w:hAnsi="Arial" w:cs="Arial"/>
          <w:b/>
          <w:bCs/>
          <w:sz w:val="22"/>
          <w:szCs w:val="22"/>
          <w:u w:val="single"/>
        </w:rPr>
      </w:pPr>
      <w:r w:rsidRPr="003975DC">
        <w:rPr>
          <w:rFonts w:ascii="Arial" w:hAnsi="Arial" w:cs="Arial"/>
          <w:b/>
          <w:bCs/>
          <w:sz w:val="22"/>
          <w:szCs w:val="22"/>
          <w:u w:val="single"/>
        </w:rPr>
        <w:lastRenderedPageBreak/>
        <w:t>ΥΠΟΒΟΛΗ ΑΙΤΗΣΕΩΝ</w:t>
      </w:r>
    </w:p>
    <w:p w14:paraId="314E2069" w14:textId="77777777" w:rsidR="00651E8A" w:rsidRPr="003975DC" w:rsidRDefault="00651E8A" w:rsidP="003975DC">
      <w:pPr>
        <w:jc w:val="both"/>
        <w:rPr>
          <w:rFonts w:ascii="Arial" w:hAnsi="Arial" w:cs="Arial"/>
          <w:b/>
          <w:bCs/>
          <w:sz w:val="22"/>
          <w:szCs w:val="22"/>
        </w:rPr>
      </w:pPr>
    </w:p>
    <w:p w14:paraId="1D3E3623" w14:textId="77777777" w:rsidR="00651E8A" w:rsidRPr="003975DC" w:rsidRDefault="00651E8A" w:rsidP="003975DC">
      <w:pPr>
        <w:tabs>
          <w:tab w:val="left" w:pos="0"/>
        </w:tabs>
        <w:ind w:firstLine="720"/>
        <w:jc w:val="both"/>
        <w:rPr>
          <w:rFonts w:ascii="Arial" w:hAnsi="Arial" w:cs="Arial"/>
          <w:sz w:val="22"/>
          <w:szCs w:val="22"/>
        </w:rPr>
      </w:pPr>
      <w:r w:rsidRPr="003975DC">
        <w:rPr>
          <w:rFonts w:ascii="Arial" w:hAnsi="Arial" w:cs="Arial"/>
          <w:sz w:val="22"/>
          <w:szCs w:val="22"/>
        </w:rPr>
        <w:t>Οι ενδιαφερόμενοι μπορούν να υποβάλλουν την Αίτηση συμμετοχής συνοδευόμενη από τα απαιτούμενα δικαιολογητικά καθημερινά από Δευτέρα – Παρασκευή και 08:00’ – 15:00’:</w:t>
      </w:r>
    </w:p>
    <w:p w14:paraId="76AF95F5" w14:textId="77777777" w:rsidR="00651E8A" w:rsidRPr="003975DC" w:rsidRDefault="00651E8A" w:rsidP="003975DC">
      <w:pPr>
        <w:jc w:val="both"/>
        <w:rPr>
          <w:rFonts w:ascii="Arial" w:hAnsi="Arial" w:cs="Arial"/>
          <w:sz w:val="22"/>
          <w:szCs w:val="22"/>
        </w:rPr>
      </w:pPr>
      <w:r w:rsidRPr="003975DC">
        <w:rPr>
          <w:rFonts w:ascii="Arial" w:hAnsi="Arial" w:cs="Arial"/>
          <w:sz w:val="22"/>
          <w:szCs w:val="22"/>
        </w:rPr>
        <w:tab/>
        <w:t>α. Στα γραφεία του Συνδέσμου Προστασίας Παιδιών και ΑμΕΑ (Β. Μελά 1, Χολαργός)</w:t>
      </w:r>
    </w:p>
    <w:p w14:paraId="4918CF84" w14:textId="77777777" w:rsidR="00651E8A" w:rsidRPr="003975DC" w:rsidRDefault="00651E8A" w:rsidP="003975DC">
      <w:pPr>
        <w:tabs>
          <w:tab w:val="left" w:pos="426"/>
        </w:tabs>
        <w:ind w:firstLine="425"/>
        <w:jc w:val="both"/>
        <w:rPr>
          <w:rFonts w:ascii="Arial" w:hAnsi="Arial" w:cs="Arial"/>
          <w:sz w:val="22"/>
          <w:szCs w:val="22"/>
        </w:rPr>
      </w:pPr>
      <w:r w:rsidRPr="003975DC">
        <w:rPr>
          <w:rFonts w:ascii="Arial" w:hAnsi="Arial" w:cs="Arial"/>
          <w:sz w:val="22"/>
          <w:szCs w:val="22"/>
        </w:rPr>
        <w:tab/>
      </w:r>
      <w:r w:rsidRPr="003975DC">
        <w:rPr>
          <w:rFonts w:ascii="Arial" w:hAnsi="Arial" w:cs="Arial"/>
          <w:sz w:val="22"/>
          <w:szCs w:val="22"/>
        </w:rPr>
        <w:tab/>
        <w:t xml:space="preserve">β. Είτε εναλλακτικά, μέσω </w:t>
      </w:r>
      <w:r w:rsidRPr="003975DC">
        <w:rPr>
          <w:rFonts w:ascii="Arial" w:hAnsi="Arial" w:cs="Arial"/>
          <w:sz w:val="22"/>
          <w:szCs w:val="22"/>
          <w:lang w:val="en-US"/>
        </w:rPr>
        <w:t>courier</w:t>
      </w:r>
      <w:r w:rsidRPr="003975DC">
        <w:rPr>
          <w:rFonts w:ascii="Arial" w:hAnsi="Arial" w:cs="Arial"/>
          <w:sz w:val="22"/>
          <w:szCs w:val="22"/>
        </w:rPr>
        <w:t xml:space="preserve"> ή ταχυδρομείου</w:t>
      </w:r>
    </w:p>
    <w:p w14:paraId="57DDCA00" w14:textId="77777777" w:rsidR="00651E8A" w:rsidRPr="003975DC" w:rsidRDefault="00651E8A" w:rsidP="003975DC">
      <w:pPr>
        <w:tabs>
          <w:tab w:val="left" w:pos="426"/>
        </w:tabs>
        <w:ind w:left="66"/>
        <w:jc w:val="both"/>
        <w:rPr>
          <w:rFonts w:ascii="Arial" w:hAnsi="Arial" w:cs="Arial"/>
          <w:sz w:val="22"/>
          <w:szCs w:val="22"/>
        </w:rPr>
      </w:pPr>
    </w:p>
    <w:p w14:paraId="729B540A" w14:textId="05BD0AE9" w:rsidR="00651E8A" w:rsidRPr="003975DC" w:rsidRDefault="00651E8A" w:rsidP="003975DC">
      <w:pPr>
        <w:tabs>
          <w:tab w:val="left" w:pos="426"/>
        </w:tabs>
        <w:ind w:left="66"/>
        <w:jc w:val="both"/>
        <w:rPr>
          <w:rFonts w:ascii="Arial" w:hAnsi="Arial" w:cs="Arial"/>
          <w:b/>
          <w:color w:val="FF0000"/>
          <w:sz w:val="22"/>
          <w:szCs w:val="22"/>
        </w:rPr>
      </w:pPr>
      <w:r w:rsidRPr="003975DC">
        <w:rPr>
          <w:rFonts w:ascii="Arial" w:hAnsi="Arial" w:cs="Arial"/>
          <w:b/>
          <w:sz w:val="22"/>
          <w:szCs w:val="22"/>
        </w:rPr>
        <w:t xml:space="preserve">Καταληκτική ημερομηνία παραλαβής των αιτήσεων είναι η </w:t>
      </w:r>
      <w:r w:rsidR="00376012" w:rsidRPr="00376012">
        <w:rPr>
          <w:rFonts w:ascii="Arial" w:hAnsi="Arial" w:cs="Arial"/>
          <w:b/>
          <w:sz w:val="22"/>
          <w:szCs w:val="22"/>
        </w:rPr>
        <w:t>27</w:t>
      </w:r>
      <w:r w:rsidRPr="003975DC">
        <w:rPr>
          <w:rFonts w:ascii="Arial" w:hAnsi="Arial" w:cs="Arial"/>
          <w:b/>
          <w:sz w:val="22"/>
          <w:szCs w:val="22"/>
        </w:rPr>
        <w:t>/</w:t>
      </w:r>
      <w:r w:rsidR="00376012" w:rsidRPr="00376012">
        <w:rPr>
          <w:rFonts w:ascii="Arial" w:hAnsi="Arial" w:cs="Arial"/>
          <w:b/>
          <w:sz w:val="22"/>
          <w:szCs w:val="22"/>
        </w:rPr>
        <w:t>12</w:t>
      </w:r>
      <w:r w:rsidRPr="003975DC">
        <w:rPr>
          <w:rFonts w:ascii="Arial" w:hAnsi="Arial" w:cs="Arial"/>
          <w:b/>
          <w:sz w:val="22"/>
          <w:szCs w:val="22"/>
        </w:rPr>
        <w:t>/2021 στις 14:30 μ.μ.</w:t>
      </w:r>
    </w:p>
    <w:p w14:paraId="4BF3EF01" w14:textId="77777777" w:rsidR="00651E8A" w:rsidRPr="003975DC" w:rsidRDefault="00651E8A" w:rsidP="003975DC">
      <w:pPr>
        <w:jc w:val="both"/>
        <w:rPr>
          <w:rFonts w:ascii="Arial" w:hAnsi="Arial" w:cs="Arial"/>
          <w:b/>
          <w:color w:val="FF0000"/>
          <w:sz w:val="22"/>
          <w:szCs w:val="22"/>
        </w:rPr>
      </w:pPr>
    </w:p>
    <w:p w14:paraId="6824DE70" w14:textId="77777777" w:rsidR="00651E8A" w:rsidRPr="003975DC" w:rsidRDefault="00651E8A" w:rsidP="003975DC">
      <w:pPr>
        <w:jc w:val="both"/>
        <w:rPr>
          <w:rFonts w:ascii="Arial" w:hAnsi="Arial" w:cs="Arial"/>
          <w:b/>
          <w:bCs/>
          <w:sz w:val="22"/>
          <w:szCs w:val="22"/>
          <w:u w:val="single"/>
        </w:rPr>
      </w:pPr>
    </w:p>
    <w:p w14:paraId="69767029" w14:textId="77777777" w:rsidR="00651E8A" w:rsidRPr="003975DC" w:rsidRDefault="00651E8A" w:rsidP="003975DC">
      <w:pPr>
        <w:jc w:val="both"/>
        <w:rPr>
          <w:rFonts w:ascii="Arial" w:hAnsi="Arial" w:cs="Arial"/>
          <w:b/>
          <w:bCs/>
          <w:sz w:val="22"/>
          <w:szCs w:val="22"/>
        </w:rPr>
      </w:pPr>
      <w:r w:rsidRPr="003975DC">
        <w:rPr>
          <w:rFonts w:ascii="Arial" w:hAnsi="Arial" w:cs="Arial"/>
          <w:b/>
          <w:bCs/>
          <w:sz w:val="22"/>
          <w:szCs w:val="22"/>
          <w:u w:val="single"/>
        </w:rPr>
        <w:t>ΠΑΡΟΧΗ ΠΛΗΡΟΦΟΡΙΩΝ ΚΑΙ ΕΓΓΡΑΦΩΝ</w:t>
      </w:r>
    </w:p>
    <w:p w14:paraId="7FB9D04C" w14:textId="77777777" w:rsidR="00651E8A" w:rsidRPr="003975DC" w:rsidRDefault="00651E8A" w:rsidP="003975DC">
      <w:pPr>
        <w:ind w:firstLine="720"/>
        <w:jc w:val="both"/>
        <w:rPr>
          <w:rFonts w:ascii="Arial" w:hAnsi="Arial" w:cs="Arial"/>
          <w:sz w:val="22"/>
          <w:szCs w:val="22"/>
        </w:rPr>
      </w:pPr>
    </w:p>
    <w:p w14:paraId="1678FA09" w14:textId="1D3B1059"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Η παρούσα διατίθεται από το «Σύνδεσμο Προστασίας Παιδιών και ΑμΕΑ», αναρτάται δε στην ιστοσελίδα του Συνδέσμου, στη διεύθυνση </w:t>
      </w:r>
      <w:r w:rsidRPr="003975DC">
        <w:rPr>
          <w:rFonts w:ascii="Arial" w:hAnsi="Arial" w:cs="Arial"/>
          <w:b/>
          <w:sz w:val="22"/>
          <w:szCs w:val="22"/>
        </w:rPr>
        <w:t xml:space="preserve">www.coveramea.gr </w:t>
      </w:r>
      <w:r w:rsidRPr="003975DC">
        <w:rPr>
          <w:rFonts w:ascii="Arial" w:hAnsi="Arial" w:cs="Arial"/>
          <w:sz w:val="22"/>
          <w:szCs w:val="22"/>
        </w:rPr>
        <w:t>καθώς επίσης και στις ιστοσελίδες της Ε.Σ.Α.</w:t>
      </w:r>
      <w:r w:rsidR="003975DC" w:rsidRPr="003975DC">
        <w:rPr>
          <w:rFonts w:ascii="Arial" w:hAnsi="Arial" w:cs="Arial"/>
          <w:sz w:val="22"/>
          <w:szCs w:val="22"/>
        </w:rPr>
        <w:t xml:space="preserve"> </w:t>
      </w:r>
      <w:r w:rsidRPr="003975DC">
        <w:rPr>
          <w:rFonts w:ascii="Arial" w:hAnsi="Arial" w:cs="Arial"/>
          <w:sz w:val="22"/>
          <w:szCs w:val="22"/>
        </w:rPr>
        <w:t>με</w:t>
      </w:r>
      <w:r w:rsidR="003975DC" w:rsidRPr="003975DC">
        <w:rPr>
          <w:rFonts w:ascii="Arial" w:hAnsi="Arial" w:cs="Arial"/>
          <w:sz w:val="22"/>
          <w:szCs w:val="22"/>
        </w:rPr>
        <w:t xml:space="preserve"> </w:t>
      </w:r>
      <w:r w:rsidRPr="003975DC">
        <w:rPr>
          <w:rFonts w:ascii="Arial" w:hAnsi="Arial" w:cs="Arial"/>
          <w:sz w:val="22"/>
          <w:szCs w:val="22"/>
        </w:rPr>
        <w:t>Α και της Π.Ο.Σ.Γ.Κ.Α.</w:t>
      </w:r>
      <w:r w:rsidR="003975DC" w:rsidRPr="003975DC">
        <w:rPr>
          <w:rFonts w:ascii="Arial" w:hAnsi="Arial" w:cs="Arial"/>
          <w:sz w:val="22"/>
          <w:szCs w:val="22"/>
        </w:rPr>
        <w:t xml:space="preserve"> </w:t>
      </w:r>
      <w:r w:rsidRPr="003975DC">
        <w:rPr>
          <w:rFonts w:ascii="Arial" w:hAnsi="Arial" w:cs="Arial"/>
          <w:sz w:val="22"/>
          <w:szCs w:val="22"/>
        </w:rPr>
        <w:t>με</w:t>
      </w:r>
      <w:r w:rsidR="003975DC" w:rsidRPr="003975DC">
        <w:rPr>
          <w:rFonts w:ascii="Arial" w:hAnsi="Arial" w:cs="Arial"/>
          <w:sz w:val="22"/>
          <w:szCs w:val="22"/>
        </w:rPr>
        <w:t xml:space="preserve"> </w:t>
      </w:r>
      <w:r w:rsidRPr="003975DC">
        <w:rPr>
          <w:rFonts w:ascii="Arial" w:hAnsi="Arial" w:cs="Arial"/>
          <w:sz w:val="22"/>
          <w:szCs w:val="22"/>
        </w:rPr>
        <w:t>Α.</w:t>
      </w:r>
    </w:p>
    <w:p w14:paraId="3A1CD9A7" w14:textId="77777777" w:rsidR="00651E8A" w:rsidRPr="003975DC" w:rsidRDefault="00651E8A" w:rsidP="003975DC">
      <w:pPr>
        <w:ind w:firstLine="720"/>
        <w:jc w:val="both"/>
        <w:rPr>
          <w:rFonts w:ascii="Arial" w:hAnsi="Arial" w:cs="Arial"/>
          <w:sz w:val="22"/>
          <w:szCs w:val="22"/>
        </w:rPr>
      </w:pPr>
    </w:p>
    <w:p w14:paraId="7FD69FD9"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Περιφέρειας Αττικής, στο Κέντρο Κοινωνικής Πρόνοιας της Περιφέρειας Αττικής και τα 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w:t>
      </w:r>
      <w:proofErr w:type="spellStart"/>
      <w:r w:rsidRPr="003975DC">
        <w:rPr>
          <w:rFonts w:ascii="Arial" w:hAnsi="Arial" w:cs="Arial"/>
          <w:sz w:val="22"/>
          <w:szCs w:val="22"/>
        </w:rPr>
        <w:t>νση</w:t>
      </w:r>
      <w:proofErr w:type="spellEnd"/>
      <w:r w:rsidRPr="003975DC">
        <w:rPr>
          <w:rFonts w:ascii="Arial" w:hAnsi="Arial" w:cs="Arial"/>
          <w:sz w:val="22"/>
          <w:szCs w:val="22"/>
        </w:rPr>
        <w:t xml:space="preserve"> Προστασίας ΑΜΕΑ του Υπουργείου Εργασίας, Κοινωνικής Ασφάλισης και Κοινωνικής Αλληλεγγύης. </w:t>
      </w:r>
    </w:p>
    <w:p w14:paraId="67BF5346" w14:textId="77777777" w:rsidR="00651E8A" w:rsidRPr="003975DC" w:rsidRDefault="00651E8A" w:rsidP="003975DC">
      <w:pPr>
        <w:jc w:val="both"/>
        <w:rPr>
          <w:rFonts w:ascii="Arial" w:hAnsi="Arial" w:cs="Arial"/>
          <w:sz w:val="22"/>
          <w:szCs w:val="22"/>
        </w:rPr>
      </w:pPr>
    </w:p>
    <w:p w14:paraId="31EA7F9E"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Οι ενδιαφερόμενοι για περισσότερες πληροφορίες ή διευκρινήσεις μπορούν να επικοινωνήσουν τηλεφωνικά στο (2106511432 και 2106518719), είτε μέσω </w:t>
      </w:r>
      <w:r w:rsidRPr="003975DC">
        <w:rPr>
          <w:rFonts w:ascii="Arial" w:hAnsi="Arial" w:cs="Arial"/>
          <w:sz w:val="22"/>
          <w:szCs w:val="22"/>
          <w:lang w:val="en-US"/>
        </w:rPr>
        <w:t>e</w:t>
      </w:r>
      <w:r w:rsidRPr="003975DC">
        <w:rPr>
          <w:rFonts w:ascii="Arial" w:hAnsi="Arial" w:cs="Arial"/>
          <w:sz w:val="22"/>
          <w:szCs w:val="22"/>
        </w:rPr>
        <w:t>–</w:t>
      </w:r>
      <w:r w:rsidRPr="003975DC">
        <w:rPr>
          <w:rFonts w:ascii="Arial" w:hAnsi="Arial" w:cs="Arial"/>
          <w:sz w:val="22"/>
          <w:szCs w:val="22"/>
          <w:lang w:val="en-US"/>
        </w:rPr>
        <w:t>mail</w:t>
      </w:r>
      <w:r w:rsidRPr="003975DC">
        <w:rPr>
          <w:rFonts w:ascii="Arial" w:hAnsi="Arial" w:cs="Arial"/>
          <w:sz w:val="22"/>
          <w:szCs w:val="22"/>
        </w:rPr>
        <w:t xml:space="preserve"> (</w:t>
      </w:r>
      <w:proofErr w:type="spellStart"/>
      <w:r w:rsidRPr="003975DC">
        <w:rPr>
          <w:rFonts w:ascii="Arial" w:hAnsi="Arial" w:cs="Arial"/>
          <w:sz w:val="22"/>
          <w:szCs w:val="22"/>
          <w:lang w:val="en-US"/>
        </w:rPr>
        <w:t>coveramea</w:t>
      </w:r>
      <w:proofErr w:type="spellEnd"/>
      <w:r w:rsidRPr="003975DC">
        <w:rPr>
          <w:rFonts w:ascii="Arial" w:hAnsi="Arial" w:cs="Arial"/>
          <w:sz w:val="22"/>
          <w:szCs w:val="22"/>
        </w:rPr>
        <w:t xml:space="preserve">@gmail.com), είτε στα γραφεία του Συνδέσμου Προστασίας Παιδιών και ΑμΕΑ (Β. Μελά 1, 155 62, Χολαργός Αττικής). </w:t>
      </w:r>
    </w:p>
    <w:p w14:paraId="0C2EAC6A" w14:textId="77777777" w:rsidR="00651E8A" w:rsidRPr="003975DC" w:rsidRDefault="00651E8A" w:rsidP="003975DC">
      <w:pPr>
        <w:ind w:firstLine="720"/>
        <w:jc w:val="both"/>
        <w:rPr>
          <w:rFonts w:ascii="Arial" w:hAnsi="Arial" w:cs="Arial"/>
          <w:sz w:val="22"/>
          <w:szCs w:val="22"/>
        </w:rPr>
      </w:pPr>
    </w:p>
    <w:p w14:paraId="75991414" w14:textId="77777777" w:rsidR="00651E8A" w:rsidRPr="003975DC" w:rsidRDefault="00651E8A" w:rsidP="003975DC">
      <w:pPr>
        <w:ind w:left="-1134" w:right="-1192"/>
        <w:jc w:val="center"/>
        <w:rPr>
          <w:rFonts w:ascii="Arial" w:hAnsi="Arial" w:cs="Arial"/>
          <w:sz w:val="22"/>
          <w:szCs w:val="22"/>
        </w:rPr>
      </w:pPr>
    </w:p>
    <w:p w14:paraId="0CA43E9A" w14:textId="77777777"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Η ΠΡΑΞΗ ΧΡΗΜΑΤΟΔΟΤΕΙΤΑΙ ΑΠΟ ΤΗΝ ΕΛΛΑΔΑ</w:t>
      </w:r>
    </w:p>
    <w:p w14:paraId="14024CD3" w14:textId="77777777"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ΚΑΙ ΤΗΝ ΕΥΡΩΠΑΙΚΗ ΕΝΩΣΗ (ΕΥΡΩΠΑΙΚΟ ΚΟΙΝΩΝΙΚΟ ΤΑΜΕΙΟ)</w:t>
      </w:r>
    </w:p>
    <w:p w14:paraId="4C569D16" w14:textId="77777777" w:rsidR="00651E8A" w:rsidRPr="003975DC" w:rsidRDefault="00651E8A" w:rsidP="003975DC">
      <w:pPr>
        <w:jc w:val="center"/>
        <w:rPr>
          <w:rFonts w:ascii="Arial" w:hAnsi="Arial" w:cs="Arial"/>
          <w:b/>
          <w:sz w:val="22"/>
          <w:szCs w:val="22"/>
        </w:rPr>
      </w:pPr>
    </w:p>
    <w:p w14:paraId="31D53CEB" w14:textId="77777777" w:rsidR="00651E8A" w:rsidRPr="003975DC" w:rsidRDefault="00651E8A" w:rsidP="003975DC">
      <w:pPr>
        <w:jc w:val="center"/>
        <w:rPr>
          <w:rFonts w:ascii="Arial" w:hAnsi="Arial" w:cs="Arial"/>
          <w:b/>
          <w:sz w:val="22"/>
          <w:szCs w:val="22"/>
        </w:rPr>
      </w:pPr>
      <w:r w:rsidRPr="003975DC">
        <w:rPr>
          <w:rFonts w:ascii="Arial" w:hAnsi="Arial" w:cs="Arial"/>
          <w:b/>
          <w:sz w:val="22"/>
          <w:szCs w:val="22"/>
        </w:rPr>
        <w:t>Ο Νόμιμος Εκπρόσωπος</w:t>
      </w:r>
    </w:p>
    <w:p w14:paraId="6F6A568E" w14:textId="77777777" w:rsidR="00651E8A" w:rsidRPr="003975DC" w:rsidRDefault="00651E8A" w:rsidP="003975DC">
      <w:pPr>
        <w:jc w:val="center"/>
        <w:rPr>
          <w:rFonts w:ascii="Arial" w:hAnsi="Arial" w:cs="Arial"/>
          <w:b/>
          <w:sz w:val="22"/>
          <w:szCs w:val="22"/>
        </w:rPr>
      </w:pPr>
    </w:p>
    <w:p w14:paraId="307566F7" w14:textId="56EEE0A4" w:rsidR="00651E8A" w:rsidRDefault="00651E8A" w:rsidP="003975DC">
      <w:pPr>
        <w:jc w:val="center"/>
        <w:rPr>
          <w:rFonts w:ascii="Arial" w:hAnsi="Arial" w:cs="Arial"/>
          <w:b/>
          <w:sz w:val="22"/>
          <w:szCs w:val="22"/>
        </w:rPr>
      </w:pPr>
    </w:p>
    <w:p w14:paraId="22FBDE9C" w14:textId="77777777" w:rsidR="00651E8A" w:rsidRPr="003975DC" w:rsidRDefault="00651E8A" w:rsidP="003975DC">
      <w:pPr>
        <w:jc w:val="center"/>
        <w:rPr>
          <w:rFonts w:ascii="Arial" w:hAnsi="Arial" w:cs="Arial"/>
          <w:b/>
          <w:sz w:val="22"/>
          <w:szCs w:val="22"/>
        </w:rPr>
      </w:pPr>
      <w:r w:rsidRPr="003975DC">
        <w:rPr>
          <w:rFonts w:ascii="Arial" w:hAnsi="Arial" w:cs="Arial"/>
          <w:b/>
          <w:sz w:val="22"/>
          <w:szCs w:val="22"/>
        </w:rPr>
        <w:t>Κωνσταντίνος-Πολυχρόνης Τίγκας</w:t>
      </w:r>
    </w:p>
    <w:p w14:paraId="7C55D40E" w14:textId="77777777" w:rsidR="00651E8A" w:rsidRPr="003975DC" w:rsidRDefault="00651E8A" w:rsidP="003975DC">
      <w:pPr>
        <w:jc w:val="both"/>
        <w:rPr>
          <w:rFonts w:ascii="Arial" w:hAnsi="Arial" w:cs="Arial"/>
          <w:b/>
          <w:sz w:val="22"/>
          <w:szCs w:val="22"/>
        </w:rPr>
      </w:pPr>
    </w:p>
    <w:p w14:paraId="7F9E7BFE" w14:textId="77777777" w:rsidR="003975DC" w:rsidRDefault="003975DC" w:rsidP="003975DC">
      <w:pPr>
        <w:jc w:val="both"/>
        <w:rPr>
          <w:rFonts w:ascii="Arial" w:hAnsi="Arial" w:cs="Arial"/>
          <w:b/>
          <w:sz w:val="22"/>
          <w:szCs w:val="22"/>
          <w:u w:val="single"/>
        </w:rPr>
      </w:pPr>
    </w:p>
    <w:p w14:paraId="03B50C5C" w14:textId="30BA8C20" w:rsidR="00651E8A" w:rsidRPr="003975DC" w:rsidRDefault="00651E8A" w:rsidP="003975DC">
      <w:pPr>
        <w:jc w:val="both"/>
        <w:rPr>
          <w:rFonts w:ascii="Arial" w:hAnsi="Arial" w:cs="Arial"/>
          <w:sz w:val="22"/>
          <w:szCs w:val="22"/>
        </w:rPr>
      </w:pPr>
      <w:r w:rsidRPr="003975DC">
        <w:rPr>
          <w:rFonts w:ascii="Arial" w:hAnsi="Arial" w:cs="Arial"/>
          <w:b/>
          <w:sz w:val="22"/>
          <w:szCs w:val="22"/>
          <w:u w:val="single"/>
        </w:rPr>
        <w:t>ΣΥΝΗΜΜΕΝΑ ΕΓΓΡΑΦΑ</w:t>
      </w:r>
    </w:p>
    <w:p w14:paraId="1CF8070D" w14:textId="77777777" w:rsidR="00824F16" w:rsidRDefault="00824F16" w:rsidP="00824F16">
      <w:pPr>
        <w:rPr>
          <w:rFonts w:ascii="Arial" w:hAnsi="Arial" w:cs="Arial"/>
          <w:sz w:val="22"/>
          <w:szCs w:val="22"/>
        </w:rPr>
      </w:pPr>
    </w:p>
    <w:p w14:paraId="244C0427" w14:textId="2A0500AF" w:rsidR="00A73AE9" w:rsidRPr="003975DC" w:rsidRDefault="00651E8A" w:rsidP="00824F16">
      <w:pPr>
        <w:rPr>
          <w:rFonts w:ascii="Arial" w:hAnsi="Arial" w:cs="Arial"/>
          <w:sz w:val="22"/>
          <w:szCs w:val="22"/>
        </w:rPr>
      </w:pPr>
      <w:r w:rsidRPr="003975DC">
        <w:rPr>
          <w:rFonts w:ascii="Arial" w:hAnsi="Arial" w:cs="Arial"/>
          <w:sz w:val="22"/>
          <w:szCs w:val="22"/>
        </w:rPr>
        <w:t xml:space="preserve">Αίτηση Συμμετοχής </w:t>
      </w:r>
    </w:p>
    <w:sectPr w:rsidR="00A73AE9" w:rsidRPr="003975DC" w:rsidSect="0059491B">
      <w:headerReference w:type="default" r:id="rId9"/>
      <w:footerReference w:type="default" r:id="rId10"/>
      <w:pgSz w:w="11906" w:h="16838"/>
      <w:pgMar w:top="993"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F52C" w14:textId="77777777" w:rsidR="00824B27" w:rsidRDefault="00824B27">
      <w:r>
        <w:separator/>
      </w:r>
    </w:p>
  </w:endnote>
  <w:endnote w:type="continuationSeparator" w:id="0">
    <w:p w14:paraId="61CCE7D4" w14:textId="77777777" w:rsidR="00824B27" w:rsidRDefault="0082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EC0B"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5F09EBD9" wp14:editId="1AA9C11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7D627B34" wp14:editId="461D7BE4">
          <wp:simplePos x="0" y="0"/>
          <wp:positionH relativeFrom="column">
            <wp:posOffset>1972945</wp:posOffset>
          </wp:positionH>
          <wp:positionV relativeFrom="paragraph">
            <wp:posOffset>-488950</wp:posOffset>
          </wp:positionV>
          <wp:extent cx="1317625" cy="501650"/>
          <wp:effectExtent l="19050" t="0" r="0" b="0"/>
          <wp:wrapSquare wrapText="bothSides"/>
          <wp:docPr id="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7426B95C" wp14:editId="0CA1EEF8">
          <wp:simplePos x="0" y="0"/>
          <wp:positionH relativeFrom="column">
            <wp:posOffset>-2540</wp:posOffset>
          </wp:positionH>
          <wp:positionV relativeFrom="paragraph">
            <wp:posOffset>-516255</wp:posOffset>
          </wp:positionV>
          <wp:extent cx="842645" cy="747395"/>
          <wp:effectExtent l="19050" t="0" r="0" b="0"/>
          <wp:wrapSquare wrapText="bothSides"/>
          <wp:docPr id="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67622D39" w14:textId="77777777" w:rsidR="00A73AE9" w:rsidRDefault="00A73AE9">
    <w:pPr>
      <w:pStyle w:val="Footer"/>
      <w:tabs>
        <w:tab w:val="clear" w:pos="4153"/>
      </w:tabs>
    </w:pPr>
  </w:p>
  <w:p w14:paraId="3C6DD72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462C" w14:textId="77777777" w:rsidR="00824B27" w:rsidRDefault="00824B27">
      <w:r>
        <w:separator/>
      </w:r>
    </w:p>
  </w:footnote>
  <w:footnote w:type="continuationSeparator" w:id="0">
    <w:p w14:paraId="12EC078F" w14:textId="77777777" w:rsidR="00824B27" w:rsidRDefault="00824B27">
      <w:r>
        <w:continuationSeparator/>
      </w:r>
    </w:p>
  </w:footnote>
  <w:footnote w:id="1">
    <w:p w14:paraId="469D32F5" w14:textId="06181678" w:rsidR="003975DC" w:rsidRPr="00640B5F" w:rsidRDefault="003975DC" w:rsidP="003975DC">
      <w:pPr>
        <w:jc w:val="both"/>
        <w:rPr>
          <w:rFonts w:ascii="Arial" w:hAnsi="Arial" w:cs="Arial"/>
          <w:i/>
          <w:iCs/>
          <w:color w:val="000000" w:themeColor="text1"/>
          <w:sz w:val="18"/>
          <w:szCs w:val="18"/>
        </w:rPr>
      </w:pPr>
      <w:r>
        <w:rPr>
          <w:rStyle w:val="FootnoteReference"/>
        </w:rPr>
        <w:footnoteRef/>
      </w:r>
      <w:r>
        <w:t xml:space="preserve"> </w:t>
      </w:r>
      <w:r w:rsidRPr="00640B5F">
        <w:rPr>
          <w:rFonts w:ascii="Arial" w:hAnsi="Arial" w:cs="Arial"/>
          <w:i/>
          <w:iCs/>
          <w:color w:val="000000" w:themeColor="text1"/>
          <w:sz w:val="18"/>
          <w:szCs w:val="18"/>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17B8B6A6" w14:textId="77777777" w:rsidR="003975DC" w:rsidRPr="00640B5F" w:rsidRDefault="003975DC" w:rsidP="003975DC">
      <w:pPr>
        <w:jc w:val="both"/>
        <w:rPr>
          <w:rFonts w:ascii="Arial" w:hAnsi="Arial" w:cs="Arial"/>
          <w:i/>
          <w:iCs/>
          <w:sz w:val="18"/>
          <w:szCs w:val="18"/>
        </w:rPr>
      </w:pPr>
      <w:r w:rsidRPr="00640B5F">
        <w:rPr>
          <w:rFonts w:ascii="Arial" w:hAnsi="Arial" w:cs="Arial"/>
          <w:i/>
          <w:iCs/>
          <w:color w:val="000000" w:themeColor="text1"/>
          <w:sz w:val="18"/>
          <w:szCs w:val="18"/>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w:t>
      </w:r>
      <w:r w:rsidRPr="00640B5F">
        <w:rPr>
          <w:rFonts w:ascii="Arial" w:hAnsi="Arial" w:cs="Arial"/>
          <w:i/>
          <w:iCs/>
          <w:sz w:val="18"/>
          <w:szCs w:val="18"/>
        </w:rPr>
        <w:t xml:space="preserve"> εισόδημα μετά την αφαίρεση του φόρου και της εισφοράς και δεν περιλαμβάνεται οποιοδήποτε επίδομα.</w:t>
      </w:r>
    </w:p>
    <w:p w14:paraId="6B24385F" w14:textId="2443C963" w:rsidR="003975DC" w:rsidRDefault="003975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E84C" w14:textId="77777777" w:rsidR="0059491B" w:rsidRDefault="0059491B" w:rsidP="0059491B">
    <w:pPr>
      <w:pStyle w:val="Header"/>
      <w:jc w:val="center"/>
    </w:pPr>
    <w:r w:rsidRPr="0059491B">
      <w:rPr>
        <w:noProof/>
      </w:rPr>
      <w:drawing>
        <wp:inline distT="0" distB="0" distL="0" distR="0" wp14:anchorId="683B8186" wp14:editId="4DE4D69C">
          <wp:extent cx="1372428" cy="950693"/>
          <wp:effectExtent l="1905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382155" cy="957431"/>
                  </a:xfrm>
                  <a:prstGeom prst="rect">
                    <a:avLst/>
                  </a:prstGeom>
                  <a:noFill/>
                  <a:ln w="9525">
                    <a:noFill/>
                    <a:miter lim="800000"/>
                    <a:headEnd/>
                    <a:tailEnd/>
                  </a:ln>
                </pic:spPr>
              </pic:pic>
            </a:graphicData>
          </a:graphic>
        </wp:inline>
      </w:drawing>
    </w:r>
  </w:p>
  <w:p w14:paraId="438284D9" w14:textId="77777777" w:rsidR="0059491B" w:rsidRDefault="0059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13F0A82"/>
    <w:multiLevelType w:val="hybridMultilevel"/>
    <w:tmpl w:val="AC8E67B8"/>
    <w:lvl w:ilvl="0" w:tplc="839C9492">
      <w:start w:val="1"/>
      <w:numFmt w:val="lowerRoman"/>
      <w:lvlText w:val="%1)"/>
      <w:lvlJc w:val="left"/>
      <w:pPr>
        <w:ind w:left="476" w:hanging="205"/>
      </w:pPr>
      <w:rPr>
        <w:rFonts w:ascii="Tahoma" w:eastAsia="Tahoma" w:hAnsi="Tahoma" w:cs="Tahoma" w:hint="default"/>
        <w:spacing w:val="-1"/>
        <w:w w:val="100"/>
        <w:sz w:val="22"/>
        <w:szCs w:val="22"/>
        <w:lang w:val="el-GR" w:eastAsia="en-US" w:bidi="ar-SA"/>
      </w:rPr>
    </w:lvl>
    <w:lvl w:ilvl="1" w:tplc="37483FD2">
      <w:numFmt w:val="bullet"/>
      <w:lvlText w:val=""/>
      <w:lvlJc w:val="left"/>
      <w:pPr>
        <w:ind w:left="993" w:hanging="360"/>
      </w:pPr>
      <w:rPr>
        <w:rFonts w:ascii="Symbol" w:eastAsia="Symbol" w:hAnsi="Symbol" w:cs="Symbol" w:hint="default"/>
        <w:w w:val="99"/>
        <w:sz w:val="20"/>
        <w:szCs w:val="20"/>
        <w:lang w:val="el-GR" w:eastAsia="en-US" w:bidi="ar-SA"/>
      </w:rPr>
    </w:lvl>
    <w:lvl w:ilvl="2" w:tplc="A8EAC214">
      <w:numFmt w:val="bullet"/>
      <w:lvlText w:val="•"/>
      <w:lvlJc w:val="left"/>
      <w:pPr>
        <w:ind w:left="2042" w:hanging="360"/>
      </w:pPr>
      <w:rPr>
        <w:rFonts w:hint="default"/>
        <w:lang w:val="el-GR" w:eastAsia="en-US" w:bidi="ar-SA"/>
      </w:rPr>
    </w:lvl>
    <w:lvl w:ilvl="3" w:tplc="1D0A83AC">
      <w:numFmt w:val="bullet"/>
      <w:lvlText w:val="•"/>
      <w:lvlJc w:val="left"/>
      <w:pPr>
        <w:ind w:left="3085" w:hanging="360"/>
      </w:pPr>
      <w:rPr>
        <w:rFonts w:hint="default"/>
        <w:lang w:val="el-GR" w:eastAsia="en-US" w:bidi="ar-SA"/>
      </w:rPr>
    </w:lvl>
    <w:lvl w:ilvl="4" w:tplc="C694C778">
      <w:numFmt w:val="bullet"/>
      <w:lvlText w:val="•"/>
      <w:lvlJc w:val="left"/>
      <w:pPr>
        <w:ind w:left="4128" w:hanging="360"/>
      </w:pPr>
      <w:rPr>
        <w:rFonts w:hint="default"/>
        <w:lang w:val="el-GR" w:eastAsia="en-US" w:bidi="ar-SA"/>
      </w:rPr>
    </w:lvl>
    <w:lvl w:ilvl="5" w:tplc="DE305B30">
      <w:numFmt w:val="bullet"/>
      <w:lvlText w:val="•"/>
      <w:lvlJc w:val="left"/>
      <w:pPr>
        <w:ind w:left="5171" w:hanging="360"/>
      </w:pPr>
      <w:rPr>
        <w:rFonts w:hint="default"/>
        <w:lang w:val="el-GR" w:eastAsia="en-US" w:bidi="ar-SA"/>
      </w:rPr>
    </w:lvl>
    <w:lvl w:ilvl="6" w:tplc="B39036E6">
      <w:numFmt w:val="bullet"/>
      <w:lvlText w:val="•"/>
      <w:lvlJc w:val="left"/>
      <w:pPr>
        <w:ind w:left="6214" w:hanging="360"/>
      </w:pPr>
      <w:rPr>
        <w:rFonts w:hint="default"/>
        <w:lang w:val="el-GR" w:eastAsia="en-US" w:bidi="ar-SA"/>
      </w:rPr>
    </w:lvl>
    <w:lvl w:ilvl="7" w:tplc="8B5CE80C">
      <w:numFmt w:val="bullet"/>
      <w:lvlText w:val="•"/>
      <w:lvlJc w:val="left"/>
      <w:pPr>
        <w:ind w:left="7257" w:hanging="360"/>
      </w:pPr>
      <w:rPr>
        <w:rFonts w:hint="default"/>
        <w:lang w:val="el-GR" w:eastAsia="en-US" w:bidi="ar-SA"/>
      </w:rPr>
    </w:lvl>
    <w:lvl w:ilvl="8" w:tplc="BB78A156">
      <w:numFmt w:val="bullet"/>
      <w:lvlText w:val="•"/>
      <w:lvlJc w:val="left"/>
      <w:pPr>
        <w:ind w:left="8300" w:hanging="360"/>
      </w:pPr>
      <w:rPr>
        <w:rFonts w:hint="default"/>
        <w:lang w:val="el-GR" w:eastAsia="en-US" w:bidi="ar-SA"/>
      </w:rPr>
    </w:lvl>
  </w:abstractNum>
  <w:abstractNum w:abstractNumId="8"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282867"/>
    <w:multiLevelType w:val="hybridMultilevel"/>
    <w:tmpl w:val="71B81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2B42F2"/>
    <w:multiLevelType w:val="hybridMultilevel"/>
    <w:tmpl w:val="6EDC8682"/>
    <w:lvl w:ilvl="0" w:tplc="D9FE8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AC055F"/>
    <w:multiLevelType w:val="hybridMultilevel"/>
    <w:tmpl w:val="7C5A29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0A13F7"/>
    <w:multiLevelType w:val="hybridMultilevel"/>
    <w:tmpl w:val="58BA5888"/>
    <w:lvl w:ilvl="0" w:tplc="108AF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84902BB"/>
    <w:multiLevelType w:val="hybridMultilevel"/>
    <w:tmpl w:val="C4C8CF68"/>
    <w:lvl w:ilvl="0" w:tplc="2BD29C6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6FDA5DA2"/>
    <w:multiLevelType w:val="hybridMultilevel"/>
    <w:tmpl w:val="DEBED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FF151A0"/>
    <w:multiLevelType w:val="hybridMultilevel"/>
    <w:tmpl w:val="5FB2ABD2"/>
    <w:lvl w:ilvl="0" w:tplc="D32AA284">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2736B96"/>
    <w:multiLevelType w:val="hybridMultilevel"/>
    <w:tmpl w:val="61241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6"/>
  </w:num>
  <w:num w:numId="10">
    <w:abstractNumId w:val="15"/>
  </w:num>
  <w:num w:numId="11">
    <w:abstractNumId w:val="9"/>
  </w:num>
  <w:num w:numId="12">
    <w:abstractNumId w:val="7"/>
  </w:num>
  <w:num w:numId="13">
    <w:abstractNumId w:val="11"/>
  </w:num>
  <w:num w:numId="14">
    <w:abstractNumId w:val="14"/>
  </w:num>
  <w:num w:numId="15">
    <w:abstractNumId w:val="13"/>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30BA0"/>
    <w:rsid w:val="0005674A"/>
    <w:rsid w:val="00070BEB"/>
    <w:rsid w:val="0007428D"/>
    <w:rsid w:val="00076150"/>
    <w:rsid w:val="000C2006"/>
    <w:rsid w:val="000D1717"/>
    <w:rsid w:val="000F558A"/>
    <w:rsid w:val="000F6D2F"/>
    <w:rsid w:val="0010630D"/>
    <w:rsid w:val="00114174"/>
    <w:rsid w:val="00137734"/>
    <w:rsid w:val="00141750"/>
    <w:rsid w:val="00192AA1"/>
    <w:rsid w:val="001A0209"/>
    <w:rsid w:val="001B5F67"/>
    <w:rsid w:val="001D68AE"/>
    <w:rsid w:val="002103B5"/>
    <w:rsid w:val="00211DED"/>
    <w:rsid w:val="00222DD3"/>
    <w:rsid w:val="0026498F"/>
    <w:rsid w:val="00276A5B"/>
    <w:rsid w:val="00286709"/>
    <w:rsid w:val="002B6D36"/>
    <w:rsid w:val="002E0271"/>
    <w:rsid w:val="002F3329"/>
    <w:rsid w:val="00310852"/>
    <w:rsid w:val="00310990"/>
    <w:rsid w:val="00336410"/>
    <w:rsid w:val="0034471B"/>
    <w:rsid w:val="003706AB"/>
    <w:rsid w:val="00376012"/>
    <w:rsid w:val="00385A78"/>
    <w:rsid w:val="003975DC"/>
    <w:rsid w:val="003A014D"/>
    <w:rsid w:val="003B0D50"/>
    <w:rsid w:val="003C4F1F"/>
    <w:rsid w:val="003F0FE8"/>
    <w:rsid w:val="003F677C"/>
    <w:rsid w:val="00410087"/>
    <w:rsid w:val="00414226"/>
    <w:rsid w:val="00443ECD"/>
    <w:rsid w:val="004527C2"/>
    <w:rsid w:val="0047558C"/>
    <w:rsid w:val="00482275"/>
    <w:rsid w:val="0049197F"/>
    <w:rsid w:val="004C7DE0"/>
    <w:rsid w:val="004F32EE"/>
    <w:rsid w:val="00515BF7"/>
    <w:rsid w:val="00517AC5"/>
    <w:rsid w:val="00554F50"/>
    <w:rsid w:val="00561DC7"/>
    <w:rsid w:val="00593E6C"/>
    <w:rsid w:val="0059491B"/>
    <w:rsid w:val="005A4757"/>
    <w:rsid w:val="005A684A"/>
    <w:rsid w:val="005E39B5"/>
    <w:rsid w:val="00601FB6"/>
    <w:rsid w:val="00616CEA"/>
    <w:rsid w:val="00640B5F"/>
    <w:rsid w:val="00651E8A"/>
    <w:rsid w:val="00674C4E"/>
    <w:rsid w:val="006774E9"/>
    <w:rsid w:val="00684F8B"/>
    <w:rsid w:val="006C0BCB"/>
    <w:rsid w:val="006D00DE"/>
    <w:rsid w:val="006F6FBE"/>
    <w:rsid w:val="00700420"/>
    <w:rsid w:val="007127C8"/>
    <w:rsid w:val="00726CC9"/>
    <w:rsid w:val="007734B8"/>
    <w:rsid w:val="00784461"/>
    <w:rsid w:val="00787004"/>
    <w:rsid w:val="007A5A4A"/>
    <w:rsid w:val="007D095F"/>
    <w:rsid w:val="0080244D"/>
    <w:rsid w:val="008030EB"/>
    <w:rsid w:val="00821389"/>
    <w:rsid w:val="00824B27"/>
    <w:rsid w:val="00824F16"/>
    <w:rsid w:val="0083637D"/>
    <w:rsid w:val="00837BFE"/>
    <w:rsid w:val="00853113"/>
    <w:rsid w:val="00866557"/>
    <w:rsid w:val="00866BDB"/>
    <w:rsid w:val="00882720"/>
    <w:rsid w:val="008A263F"/>
    <w:rsid w:val="008A5576"/>
    <w:rsid w:val="008B63DE"/>
    <w:rsid w:val="008C4CA8"/>
    <w:rsid w:val="008D09F5"/>
    <w:rsid w:val="008D584E"/>
    <w:rsid w:val="008E69B1"/>
    <w:rsid w:val="00904B73"/>
    <w:rsid w:val="00926514"/>
    <w:rsid w:val="009320AC"/>
    <w:rsid w:val="0093509B"/>
    <w:rsid w:val="00943D31"/>
    <w:rsid w:val="0095323B"/>
    <w:rsid w:val="009625D3"/>
    <w:rsid w:val="009A19C8"/>
    <w:rsid w:val="00A15936"/>
    <w:rsid w:val="00A25DFD"/>
    <w:rsid w:val="00A40188"/>
    <w:rsid w:val="00A425BC"/>
    <w:rsid w:val="00A73AE9"/>
    <w:rsid w:val="00A942C5"/>
    <w:rsid w:val="00A963F4"/>
    <w:rsid w:val="00AC79AB"/>
    <w:rsid w:val="00AE085A"/>
    <w:rsid w:val="00B03777"/>
    <w:rsid w:val="00B13D4B"/>
    <w:rsid w:val="00B15233"/>
    <w:rsid w:val="00B4055A"/>
    <w:rsid w:val="00B40C81"/>
    <w:rsid w:val="00B46BD9"/>
    <w:rsid w:val="00B54721"/>
    <w:rsid w:val="00B57E28"/>
    <w:rsid w:val="00B632DF"/>
    <w:rsid w:val="00B7637F"/>
    <w:rsid w:val="00B86F4F"/>
    <w:rsid w:val="00BA7513"/>
    <w:rsid w:val="00C01F1A"/>
    <w:rsid w:val="00C3101B"/>
    <w:rsid w:val="00C710C6"/>
    <w:rsid w:val="00C81C83"/>
    <w:rsid w:val="00C8551F"/>
    <w:rsid w:val="00C905D9"/>
    <w:rsid w:val="00CA1241"/>
    <w:rsid w:val="00CB509F"/>
    <w:rsid w:val="00CC1742"/>
    <w:rsid w:val="00CE3179"/>
    <w:rsid w:val="00D34463"/>
    <w:rsid w:val="00D3473E"/>
    <w:rsid w:val="00D40E91"/>
    <w:rsid w:val="00D775FD"/>
    <w:rsid w:val="00D81B10"/>
    <w:rsid w:val="00D856A4"/>
    <w:rsid w:val="00D95743"/>
    <w:rsid w:val="00DB7C6A"/>
    <w:rsid w:val="00DD4E2A"/>
    <w:rsid w:val="00E53FEA"/>
    <w:rsid w:val="00E57101"/>
    <w:rsid w:val="00E635BA"/>
    <w:rsid w:val="00E643A6"/>
    <w:rsid w:val="00E65CC3"/>
    <w:rsid w:val="00E77BD7"/>
    <w:rsid w:val="00E85D9B"/>
    <w:rsid w:val="00EA2BB0"/>
    <w:rsid w:val="00EC6CD5"/>
    <w:rsid w:val="00EE6A00"/>
    <w:rsid w:val="00EE6AC2"/>
    <w:rsid w:val="00F2231C"/>
    <w:rsid w:val="00F36A80"/>
    <w:rsid w:val="00F55A0F"/>
    <w:rsid w:val="00F60F2E"/>
    <w:rsid w:val="00F7156D"/>
    <w:rsid w:val="00F8056E"/>
    <w:rsid w:val="00F810BE"/>
    <w:rsid w:val="00FD73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EAE517"/>
  <w15:docId w15:val="{82AFE8BE-B92D-41E8-9C62-1F6FF1E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link w:val="HeaderChar"/>
    <w:uiPriority w:val="99"/>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 w:type="character" w:customStyle="1" w:styleId="4">
    <w:name w:val="Προεπιλεγμένη γραμματοσειρά4"/>
    <w:rsid w:val="00651E8A"/>
  </w:style>
  <w:style w:type="character" w:customStyle="1" w:styleId="HeaderChar">
    <w:name w:val="Header Char"/>
    <w:basedOn w:val="DefaultParagraphFont"/>
    <w:link w:val="Header"/>
    <w:uiPriority w:val="99"/>
    <w:rsid w:val="0059491B"/>
    <w:rPr>
      <w:sz w:val="24"/>
      <w:szCs w:val="24"/>
      <w:lang w:eastAsia="ar-SA"/>
    </w:rPr>
  </w:style>
  <w:style w:type="paragraph" w:styleId="FootnoteText">
    <w:name w:val="footnote text"/>
    <w:basedOn w:val="Normal"/>
    <w:link w:val="FootnoteTextChar"/>
    <w:uiPriority w:val="99"/>
    <w:semiHidden/>
    <w:unhideWhenUsed/>
    <w:rsid w:val="003975DC"/>
    <w:rPr>
      <w:sz w:val="20"/>
      <w:szCs w:val="20"/>
    </w:rPr>
  </w:style>
  <w:style w:type="character" w:customStyle="1" w:styleId="FootnoteTextChar">
    <w:name w:val="Footnote Text Char"/>
    <w:basedOn w:val="DefaultParagraphFont"/>
    <w:link w:val="FootnoteText"/>
    <w:uiPriority w:val="99"/>
    <w:semiHidden/>
    <w:rsid w:val="003975DC"/>
    <w:rPr>
      <w:lang w:eastAsia="ar-SA"/>
    </w:rPr>
  </w:style>
  <w:style w:type="character" w:styleId="FootnoteReference">
    <w:name w:val="footnote reference"/>
    <w:basedOn w:val="DefaultParagraphFont"/>
    <w:uiPriority w:val="99"/>
    <w:semiHidden/>
    <w:unhideWhenUsed/>
    <w:rsid w:val="00397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216">
      <w:bodyDiv w:val="1"/>
      <w:marLeft w:val="0"/>
      <w:marRight w:val="0"/>
      <w:marTop w:val="0"/>
      <w:marBottom w:val="0"/>
      <w:divBdr>
        <w:top w:val="none" w:sz="0" w:space="0" w:color="auto"/>
        <w:left w:val="none" w:sz="0" w:space="0" w:color="auto"/>
        <w:bottom w:val="none" w:sz="0" w:space="0" w:color="auto"/>
        <w:right w:val="none" w:sz="0" w:space="0" w:color="auto"/>
      </w:divBdr>
    </w:div>
    <w:div w:id="548028702">
      <w:bodyDiv w:val="1"/>
      <w:marLeft w:val="0"/>
      <w:marRight w:val="0"/>
      <w:marTop w:val="0"/>
      <w:marBottom w:val="0"/>
      <w:divBdr>
        <w:top w:val="none" w:sz="0" w:space="0" w:color="auto"/>
        <w:left w:val="none" w:sz="0" w:space="0" w:color="auto"/>
        <w:bottom w:val="none" w:sz="0" w:space="0" w:color="auto"/>
        <w:right w:val="none" w:sz="0" w:space="0" w:color="auto"/>
      </w:divBdr>
    </w:div>
    <w:div w:id="20415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rame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202F-E4ED-4A38-9A46-1516A51D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1725</Words>
  <Characters>9321</Characters>
  <Application>Microsoft Office Word</Application>
  <DocSecurity>0</DocSecurity>
  <Lines>77</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11024</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7</cp:revision>
  <cp:lastPrinted>2021-01-03T13:29:00Z</cp:lastPrinted>
  <dcterms:created xsi:type="dcterms:W3CDTF">2021-01-04T09:52:00Z</dcterms:created>
  <dcterms:modified xsi:type="dcterms:W3CDTF">2021-12-20T12:24:00Z</dcterms:modified>
</cp:coreProperties>
</file>