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2CAEB50A"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AC3721">
        <w:rPr>
          <w:rFonts w:ascii="Arial Narrow" w:hAnsi="Arial Narrow"/>
          <w:b/>
          <w:sz w:val="28"/>
          <w:szCs w:val="28"/>
          <w:lang w:val="en-US"/>
        </w:rPr>
        <w:t>7</w:t>
      </w:r>
      <w:r w:rsidR="008362DF" w:rsidRPr="005144DB">
        <w:rPr>
          <w:rFonts w:ascii="Arial Narrow" w:hAnsi="Arial Narrow"/>
          <w:b/>
          <w:sz w:val="28"/>
          <w:szCs w:val="28"/>
        </w:rPr>
        <w:t xml:space="preserve"> </w:t>
      </w:r>
      <w:r w:rsidR="00AC3721">
        <w:rPr>
          <w:rFonts w:ascii="Arial Narrow" w:hAnsi="Arial Narrow"/>
          <w:b/>
          <w:sz w:val="28"/>
          <w:szCs w:val="28"/>
        </w:rPr>
        <w:t>Νοεμβρίου</w:t>
      </w:r>
      <w:r w:rsidR="005113D8">
        <w:rPr>
          <w:rFonts w:ascii="Arial Narrow" w:hAnsi="Arial Narrow"/>
          <w:b/>
          <w:sz w:val="28"/>
          <w:szCs w:val="28"/>
        </w:rPr>
        <w:t xml:space="preserve"> </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5E10F0" w:rsidRDefault="00C068A4" w:rsidP="00EE033F">
      <w:pPr>
        <w:jc w:val="center"/>
        <w:rPr>
          <w:rStyle w:val="-"/>
          <w:rFonts w:ascii="Arial Narrow" w:hAnsi="Arial Narrow"/>
          <w:b/>
          <w:sz w:val="24"/>
          <w:szCs w:val="24"/>
        </w:rPr>
      </w:pPr>
      <w:r w:rsidRPr="005E10F0">
        <w:rPr>
          <w:rStyle w:val="-"/>
          <w:rFonts w:ascii="Arial Narrow" w:hAnsi="Arial Narrow"/>
          <w:b/>
          <w:sz w:val="24"/>
          <w:szCs w:val="24"/>
        </w:rPr>
        <w:fldChar w:fldCharType="begin"/>
      </w:r>
      <w:r w:rsidRPr="005E10F0">
        <w:rPr>
          <w:rStyle w:val="-"/>
          <w:rFonts w:ascii="Arial Narrow" w:hAnsi="Arial Narrow"/>
          <w:b/>
          <w:sz w:val="24"/>
          <w:szCs w:val="24"/>
        </w:rPr>
        <w:instrText xml:space="preserve"> HYPERLINK "https://www.youtube.com/user/ESAmeAGr/videos" \o "δελτίο τύπου" </w:instrText>
      </w:r>
      <w:r w:rsidRPr="005E10F0">
        <w:rPr>
          <w:rStyle w:val="-"/>
          <w:rFonts w:ascii="Arial Narrow" w:hAnsi="Arial Narrow"/>
          <w:b/>
          <w:sz w:val="24"/>
          <w:szCs w:val="24"/>
        </w:rPr>
      </w:r>
      <w:r w:rsidRPr="005E10F0">
        <w:rPr>
          <w:rStyle w:val="-"/>
          <w:rFonts w:ascii="Arial Narrow" w:hAnsi="Arial Narrow"/>
          <w:b/>
          <w:sz w:val="24"/>
          <w:szCs w:val="24"/>
        </w:rPr>
        <w:fldChar w:fldCharType="separate"/>
      </w:r>
      <w:r w:rsidR="00063F09" w:rsidRPr="005E10F0">
        <w:rPr>
          <w:rStyle w:val="-"/>
          <w:rFonts w:ascii="Arial Narrow" w:hAnsi="Arial Narrow"/>
          <w:b/>
          <w:sz w:val="24"/>
          <w:szCs w:val="24"/>
        </w:rPr>
        <w:t>Κάθε Σάββατο στις 3.30 το μεσημέρι «Τα Νέα της Ε.Σ.Α.μεΑ.» στο κανάλι της Βουλής!</w:t>
      </w:r>
    </w:p>
    <w:p w14:paraId="3AFD0603" w14:textId="7E62EC6D" w:rsidR="0020276F" w:rsidRPr="005E10F0" w:rsidRDefault="00C068A4" w:rsidP="0020276F">
      <w:pPr>
        <w:jc w:val="center"/>
        <w:rPr>
          <w:rFonts w:ascii="Arial Narrow" w:hAnsi="Arial Narrow"/>
          <w:b/>
          <w:sz w:val="24"/>
          <w:szCs w:val="24"/>
        </w:rPr>
      </w:pPr>
      <w:r w:rsidRPr="005E10F0">
        <w:rPr>
          <w:rStyle w:val="-"/>
          <w:rFonts w:ascii="Arial Narrow" w:hAnsi="Arial Narrow"/>
          <w:b/>
          <w:sz w:val="24"/>
          <w:szCs w:val="24"/>
        </w:rPr>
        <w:fldChar w:fldCharType="end"/>
      </w:r>
      <w:r w:rsidR="00386719" w:rsidRPr="005E10F0">
        <w:rPr>
          <w:rStyle w:val="-"/>
          <w:rFonts w:ascii="Arial Narrow" w:hAnsi="Arial Narrow"/>
          <w:b/>
          <w:color w:val="auto"/>
          <w:sz w:val="24"/>
          <w:szCs w:val="24"/>
          <w:u w:val="none"/>
        </w:rPr>
        <w:t>Εδώ και τρία χρόνια,</w:t>
      </w:r>
      <w:r w:rsidR="00063F09" w:rsidRPr="005E10F0">
        <w:rPr>
          <w:rStyle w:val="-"/>
          <w:rFonts w:ascii="Arial Narrow" w:hAnsi="Arial Narrow"/>
          <w:b/>
          <w:color w:val="auto"/>
          <w:sz w:val="24"/>
          <w:szCs w:val="24"/>
          <w:u w:val="none"/>
        </w:rPr>
        <w:t xml:space="preserve"> κάθε Σάββατο στις 3.30 το μεσημέρι</w:t>
      </w:r>
      <w:r w:rsidR="004F6849" w:rsidRPr="005E10F0">
        <w:rPr>
          <w:rStyle w:val="-"/>
          <w:rFonts w:ascii="Arial Narrow" w:hAnsi="Arial Narrow"/>
          <w:b/>
          <w:color w:val="auto"/>
          <w:sz w:val="24"/>
          <w:szCs w:val="24"/>
          <w:u w:val="none"/>
        </w:rPr>
        <w:t xml:space="preserve"> (τους καλοκαιρινούς μήνες σε επανάληψη)</w:t>
      </w:r>
      <w:r w:rsidR="00063F09" w:rsidRPr="005E10F0">
        <w:rPr>
          <w:rStyle w:val="-"/>
          <w:rFonts w:ascii="Arial Narrow" w:hAnsi="Arial Narrow"/>
          <w:b/>
          <w:color w:val="auto"/>
          <w:sz w:val="24"/>
          <w:szCs w:val="24"/>
          <w:u w:val="none"/>
        </w:rPr>
        <w:t>, η εκ</w:t>
      </w:r>
      <w:r w:rsidR="005D4DB1" w:rsidRPr="005E10F0">
        <w:rPr>
          <w:rStyle w:val="-"/>
          <w:rFonts w:ascii="Arial Narrow" w:hAnsi="Arial Narrow"/>
          <w:b/>
          <w:color w:val="auto"/>
          <w:sz w:val="24"/>
          <w:szCs w:val="24"/>
          <w:u w:val="none"/>
        </w:rPr>
        <w:t xml:space="preserve">πομπή «Τα Νέα της Ε.Σ.Α.μεΑ» </w:t>
      </w:r>
      <w:r w:rsidR="00063F09" w:rsidRPr="005E10F0">
        <w:rPr>
          <w:rStyle w:val="-"/>
          <w:rFonts w:ascii="Arial Narrow" w:hAnsi="Arial Narrow"/>
          <w:b/>
          <w:color w:val="auto"/>
          <w:sz w:val="24"/>
          <w:szCs w:val="24"/>
          <w:u w:val="none"/>
        </w:rPr>
        <w:t>προβάλλεται από το</w:t>
      </w:r>
      <w:r w:rsidRPr="005E10F0">
        <w:rPr>
          <w:rStyle w:val="-"/>
          <w:rFonts w:ascii="Arial Narrow" w:hAnsi="Arial Narrow"/>
          <w:b/>
          <w:color w:val="auto"/>
          <w:sz w:val="24"/>
          <w:szCs w:val="24"/>
          <w:u w:val="none"/>
        </w:rPr>
        <w:t xml:space="preserve">ν Τηλεοπτικό Σταθμό της Βουλής, καθώς και από 25 τηλεοπτικούς σταθμούς σε όλη τη χώρα. </w:t>
      </w:r>
      <w:r w:rsidR="00DB20C5" w:rsidRPr="005E10F0">
        <w:rPr>
          <w:rStyle w:val="-"/>
          <w:rFonts w:ascii="Arial Narrow" w:hAnsi="Arial Narrow"/>
          <w:b/>
          <w:color w:val="auto"/>
          <w:sz w:val="24"/>
          <w:szCs w:val="24"/>
          <w:u w:val="none"/>
        </w:rPr>
        <w:t xml:space="preserve">Πρόκειται για τη μοναδική πλήρως προσβάσιμη εκπομπή για θέματα αναπηρίας. Συντονιστείτε, </w:t>
      </w:r>
      <w:r w:rsidR="00063F09" w:rsidRPr="005E10F0">
        <w:rPr>
          <w:rStyle w:val="-"/>
          <w:rFonts w:ascii="Arial Narrow" w:hAnsi="Arial Narrow"/>
          <w:b/>
          <w:color w:val="auto"/>
          <w:sz w:val="24"/>
          <w:szCs w:val="24"/>
          <w:u w:val="none"/>
        </w:rPr>
        <w:t xml:space="preserve">ώστε </w:t>
      </w:r>
      <w:r w:rsidR="002A5662" w:rsidRPr="005E10F0">
        <w:rPr>
          <w:rStyle w:val="-"/>
          <w:rFonts w:ascii="Arial Narrow" w:hAnsi="Arial Narrow"/>
          <w:b/>
          <w:color w:val="auto"/>
          <w:sz w:val="24"/>
          <w:szCs w:val="24"/>
          <w:u w:val="none"/>
        </w:rPr>
        <w:t xml:space="preserve">το αναπηρικό κίνημα </w:t>
      </w:r>
      <w:r w:rsidR="00063F09" w:rsidRPr="005E10F0">
        <w:rPr>
          <w:rStyle w:val="-"/>
          <w:rFonts w:ascii="Arial Narrow" w:hAnsi="Arial Narrow"/>
          <w:b/>
          <w:color w:val="auto"/>
          <w:sz w:val="24"/>
          <w:szCs w:val="24"/>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5E10F0">
        <w:rPr>
          <w:rStyle w:val="-"/>
          <w:rFonts w:ascii="Arial Narrow" w:hAnsi="Arial Narrow"/>
          <w:b/>
          <w:color w:val="auto"/>
          <w:sz w:val="24"/>
          <w:szCs w:val="24"/>
          <w:u w:val="none"/>
        </w:rPr>
        <w:t xml:space="preserve"> ενδιαφέρονται για την αναπηρία!</w:t>
      </w:r>
    </w:p>
    <w:p w14:paraId="3D4A1394" w14:textId="77777777" w:rsidR="000A192A" w:rsidRDefault="000A192A" w:rsidP="000A192A">
      <w:pPr>
        <w:rPr>
          <w:rFonts w:ascii="Arial Narrow" w:hAnsi="Arial Narrow"/>
          <w:b/>
          <w:sz w:val="24"/>
          <w:szCs w:val="24"/>
        </w:rPr>
      </w:pPr>
    </w:p>
    <w:p w14:paraId="3233A96D" w14:textId="77777777" w:rsidR="00AC3721" w:rsidRPr="00AC3721" w:rsidRDefault="00AC3721" w:rsidP="00AC3721">
      <w:pPr>
        <w:rPr>
          <w:rFonts w:ascii="Arial Narrow" w:hAnsi="Arial Narrow"/>
          <w:b/>
          <w:sz w:val="24"/>
          <w:szCs w:val="24"/>
        </w:rPr>
      </w:pPr>
      <w:r w:rsidRPr="00AC3721">
        <w:rPr>
          <w:rFonts w:ascii="Arial Narrow" w:hAnsi="Arial Narrow"/>
          <w:b/>
          <w:sz w:val="24"/>
          <w:szCs w:val="24"/>
        </w:rPr>
        <w:t>04.11.2022</w:t>
      </w:r>
    </w:p>
    <w:p w14:paraId="52F36B00" w14:textId="15EFC7D5" w:rsidR="00AC3721" w:rsidRPr="00AC3721" w:rsidRDefault="00000000" w:rsidP="00AC3721">
      <w:pPr>
        <w:rPr>
          <w:rFonts w:ascii="Arial Narrow" w:hAnsi="Arial Narrow"/>
          <w:b/>
          <w:sz w:val="24"/>
          <w:szCs w:val="24"/>
        </w:rPr>
      </w:pPr>
      <w:hyperlink r:id="rId6" w:history="1">
        <w:r w:rsidR="00AC3721" w:rsidRPr="00AC3721">
          <w:rPr>
            <w:rStyle w:val="-"/>
            <w:rFonts w:ascii="Arial Narrow" w:hAnsi="Arial Narrow"/>
            <w:b/>
            <w:sz w:val="24"/>
            <w:szCs w:val="24"/>
          </w:rPr>
          <w:t>Λόγω έλλειψης… λογισμικού στον e-ΕΦΚΑ συνταξιούχοι με αναπηρία δεν λαμβάνουν επίδομα!</w:t>
        </w:r>
      </w:hyperlink>
    </w:p>
    <w:p w14:paraId="43593732" w14:textId="0B3788F0" w:rsidR="00AC3721" w:rsidRPr="00AC3721" w:rsidRDefault="00000000" w:rsidP="00AC3721">
      <w:pPr>
        <w:rPr>
          <w:rFonts w:ascii="Arial Narrow" w:hAnsi="Arial Narrow"/>
          <w:sz w:val="24"/>
          <w:szCs w:val="24"/>
        </w:rPr>
      </w:pPr>
      <w:hyperlink r:id="rId7" w:history="1">
        <w:r w:rsidR="00AC3721" w:rsidRPr="00AC3721">
          <w:rPr>
            <w:rStyle w:val="-"/>
            <w:rFonts w:ascii="Arial Narrow" w:hAnsi="Arial Narrow"/>
            <w:sz w:val="24"/>
            <w:szCs w:val="24"/>
          </w:rPr>
          <w:t>Επιστολή σχετικά με την έλλειψη απαιτούμενου λογισμικού συστήματος για τη χορήγηση του επιδόματος ανικανότητας σε συνταξιούχους με αναπηρία</w:t>
        </w:r>
      </w:hyperlink>
      <w:r w:rsidR="00AC3721" w:rsidRPr="00AC3721">
        <w:rPr>
          <w:rFonts w:ascii="Arial Narrow" w:hAnsi="Arial Narrow"/>
          <w:sz w:val="24"/>
          <w:szCs w:val="24"/>
        </w:rPr>
        <w:t xml:space="preserve"> του e - ΕΦΚΑ απευθύνει η ΕΣΑμεΑ στον διοικητή του e-ΕΦΚΑ Π. </w:t>
      </w:r>
      <w:proofErr w:type="spellStart"/>
      <w:r w:rsidR="00AC3721" w:rsidRPr="00AC3721">
        <w:rPr>
          <w:rFonts w:ascii="Arial Narrow" w:hAnsi="Arial Narrow"/>
          <w:sz w:val="24"/>
          <w:szCs w:val="24"/>
        </w:rPr>
        <w:t>Δουφεξή</w:t>
      </w:r>
      <w:proofErr w:type="spellEnd"/>
      <w:r w:rsidR="00AC3721" w:rsidRPr="00AC3721">
        <w:rPr>
          <w:rFonts w:ascii="Arial Narrow" w:hAnsi="Arial Narrow"/>
          <w:sz w:val="24"/>
          <w:szCs w:val="24"/>
        </w:rPr>
        <w:t>.</w:t>
      </w:r>
    </w:p>
    <w:p w14:paraId="272282D2" w14:textId="77777777" w:rsidR="00AC3721" w:rsidRPr="00AC3721" w:rsidRDefault="00AC3721" w:rsidP="00AC3721">
      <w:pPr>
        <w:rPr>
          <w:rFonts w:ascii="Arial Narrow" w:hAnsi="Arial Narrow"/>
          <w:b/>
          <w:sz w:val="24"/>
          <w:szCs w:val="24"/>
        </w:rPr>
      </w:pPr>
      <w:r w:rsidRPr="00AC3721">
        <w:rPr>
          <w:rFonts w:ascii="Arial Narrow" w:hAnsi="Arial Narrow"/>
          <w:b/>
          <w:sz w:val="24"/>
          <w:szCs w:val="24"/>
        </w:rPr>
        <w:t>04.11.2022</w:t>
      </w:r>
    </w:p>
    <w:p w14:paraId="413406BE" w14:textId="0E9A69FB" w:rsidR="00AC3721" w:rsidRPr="00AC3721" w:rsidRDefault="00000000" w:rsidP="00AC3721">
      <w:pPr>
        <w:rPr>
          <w:rFonts w:ascii="Arial Narrow" w:hAnsi="Arial Narrow"/>
          <w:b/>
          <w:sz w:val="24"/>
          <w:szCs w:val="24"/>
        </w:rPr>
      </w:pPr>
      <w:hyperlink r:id="rId8" w:history="1">
        <w:r w:rsidR="00AC3721" w:rsidRPr="00AC3721">
          <w:rPr>
            <w:rStyle w:val="-"/>
            <w:rFonts w:ascii="Arial Narrow" w:hAnsi="Arial Narrow"/>
            <w:b/>
            <w:sz w:val="24"/>
            <w:szCs w:val="24"/>
          </w:rPr>
          <w:t>Εκπαιδευτικό Σεμινάριο «Προωθώντας τη Δικαιωματική Προσέγγιση της Αναπηρίας στην Εκπαιδευτική και Μαθητική Κοινότητα», Τρίπολη 8 Νοεμβρίου</w:t>
        </w:r>
      </w:hyperlink>
    </w:p>
    <w:p w14:paraId="6C1CFCF3" w14:textId="2A50B74B" w:rsidR="00AC3721" w:rsidRPr="00AC3721" w:rsidRDefault="00AC3721" w:rsidP="00AC3721">
      <w:pPr>
        <w:rPr>
          <w:rFonts w:ascii="Arial Narrow" w:hAnsi="Arial Narrow"/>
          <w:sz w:val="24"/>
          <w:szCs w:val="24"/>
        </w:rPr>
      </w:pPr>
      <w:r w:rsidRPr="00AC3721">
        <w:rPr>
          <w:rFonts w:ascii="Arial Narrow" w:hAnsi="Arial Narrow"/>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4D3C3735" w14:textId="77777777" w:rsidR="00AC3721" w:rsidRPr="00AC3721" w:rsidRDefault="00AC3721" w:rsidP="00AC3721">
      <w:pPr>
        <w:rPr>
          <w:rFonts w:ascii="Arial Narrow" w:hAnsi="Arial Narrow"/>
          <w:b/>
          <w:sz w:val="24"/>
          <w:szCs w:val="24"/>
        </w:rPr>
      </w:pPr>
      <w:r w:rsidRPr="00AC3721">
        <w:rPr>
          <w:rFonts w:ascii="Arial Narrow" w:hAnsi="Arial Narrow"/>
          <w:b/>
          <w:sz w:val="24"/>
          <w:szCs w:val="24"/>
        </w:rPr>
        <w:t>04.11.2022</w:t>
      </w:r>
    </w:p>
    <w:p w14:paraId="4666091C" w14:textId="1C137E76" w:rsidR="00AC3721" w:rsidRPr="00AC3721" w:rsidRDefault="00000000" w:rsidP="00AC3721">
      <w:pPr>
        <w:rPr>
          <w:rFonts w:ascii="Arial Narrow" w:hAnsi="Arial Narrow"/>
          <w:b/>
          <w:sz w:val="24"/>
          <w:szCs w:val="24"/>
        </w:rPr>
      </w:pPr>
      <w:hyperlink r:id="rId9" w:history="1">
        <w:r w:rsidR="00AC3721" w:rsidRPr="00AC3721">
          <w:rPr>
            <w:rStyle w:val="-"/>
            <w:rFonts w:ascii="Arial Narrow" w:hAnsi="Arial Narrow"/>
            <w:b/>
            <w:sz w:val="24"/>
            <w:szCs w:val="24"/>
          </w:rPr>
          <w:t>Καταστρατήγηση του δημόσιου, εθνικού και κοινωνικού χαρακτήρα του συστήματος υγείας με το νέο σχέδιο νόμου του υπ. Υγείας!</w:t>
        </w:r>
      </w:hyperlink>
    </w:p>
    <w:p w14:paraId="101DAF3A" w14:textId="47BEECEF" w:rsidR="00AC3721" w:rsidRPr="00AC3721" w:rsidRDefault="00000000" w:rsidP="00AC3721">
      <w:pPr>
        <w:rPr>
          <w:rFonts w:ascii="Arial Narrow" w:hAnsi="Arial Narrow"/>
          <w:sz w:val="24"/>
          <w:szCs w:val="24"/>
        </w:rPr>
      </w:pPr>
      <w:hyperlink r:id="rId10" w:history="1">
        <w:r w:rsidR="00AC3721" w:rsidRPr="00AC3721">
          <w:rPr>
            <w:rStyle w:val="-"/>
            <w:rFonts w:ascii="Arial Narrow" w:hAnsi="Arial Narrow"/>
            <w:sz w:val="24"/>
            <w:szCs w:val="24"/>
          </w:rPr>
          <w:t>Επιστολή με τις προτάσεις της</w:t>
        </w:r>
      </w:hyperlink>
      <w:r w:rsidR="00AC3721" w:rsidRPr="00AC3721">
        <w:rPr>
          <w:rFonts w:ascii="Arial Narrow" w:hAnsi="Arial Narrow"/>
          <w:sz w:val="24"/>
          <w:szCs w:val="24"/>
        </w:rPr>
        <w:t> επί του σχεδίου νόμου του υπ. Υγείας «Δευτεροβάθμια περίθαλψη, ιατρική εκπαίδευση και λοιπές διατάξεις αρμοδιότητας του υπουργείου Υγείας» απέστειλε η ΕΣΑμεΑ στον υπ. Υγείας Θ. Πλεύρη, τις οποίες ανάρτησε και στη διαβούλευση στο opengov.</w:t>
      </w:r>
    </w:p>
    <w:p w14:paraId="7F98DB4F" w14:textId="77777777" w:rsidR="00AC3721" w:rsidRPr="00AC3721" w:rsidRDefault="00AC3721" w:rsidP="00AC3721">
      <w:pPr>
        <w:rPr>
          <w:rFonts w:ascii="Arial Narrow" w:hAnsi="Arial Narrow"/>
          <w:b/>
          <w:sz w:val="24"/>
          <w:szCs w:val="24"/>
        </w:rPr>
      </w:pPr>
      <w:r w:rsidRPr="00AC3721">
        <w:rPr>
          <w:rFonts w:ascii="Arial Narrow" w:hAnsi="Arial Narrow"/>
          <w:b/>
          <w:sz w:val="24"/>
          <w:szCs w:val="24"/>
        </w:rPr>
        <w:t>03.11.2022</w:t>
      </w:r>
    </w:p>
    <w:p w14:paraId="37BB9AFF" w14:textId="278FB3A8" w:rsidR="00AC3721" w:rsidRPr="00AC3721" w:rsidRDefault="00000000" w:rsidP="00AC3721">
      <w:pPr>
        <w:rPr>
          <w:rFonts w:ascii="Arial Narrow" w:hAnsi="Arial Narrow"/>
          <w:b/>
          <w:sz w:val="24"/>
          <w:szCs w:val="24"/>
        </w:rPr>
      </w:pPr>
      <w:hyperlink r:id="rId11" w:history="1">
        <w:r w:rsidR="00AC3721" w:rsidRPr="00AC3721">
          <w:rPr>
            <w:rStyle w:val="-"/>
            <w:rFonts w:ascii="Arial Narrow" w:hAnsi="Arial Narrow"/>
            <w:b/>
            <w:sz w:val="24"/>
            <w:szCs w:val="24"/>
          </w:rPr>
          <w:t>Ο Ι. Βαρδακαστάνης στο Ρέθυμνο - πρόσκληση σε συνέντευξη Τύπου Παρασκευή 4 Νοεμβρίου 10.30 π.μ. Δημαρχείο Ρεθύμνου</w:t>
        </w:r>
      </w:hyperlink>
    </w:p>
    <w:p w14:paraId="322BA352" w14:textId="5052FBE4" w:rsidR="00AC3721" w:rsidRDefault="00AC3721" w:rsidP="00AC3721">
      <w:pPr>
        <w:rPr>
          <w:rFonts w:ascii="Arial Narrow" w:hAnsi="Arial Narrow"/>
          <w:sz w:val="24"/>
          <w:szCs w:val="24"/>
        </w:rPr>
      </w:pPr>
      <w:r w:rsidRPr="00AC3721">
        <w:rPr>
          <w:rFonts w:ascii="Arial Narrow" w:hAnsi="Arial Narrow"/>
          <w:sz w:val="24"/>
          <w:szCs w:val="24"/>
        </w:rPr>
        <w:lastRenderedPageBreak/>
        <w:t>Συνέντευξη Τύπου θα δώσουν από κοινού ο πρόεδρος της </w:t>
      </w:r>
      <w:hyperlink r:id="rId12" w:history="1">
        <w:r w:rsidRPr="00AC3721">
          <w:rPr>
            <w:rStyle w:val="-"/>
            <w:rFonts w:ascii="Arial Narrow" w:hAnsi="Arial Narrow"/>
            <w:sz w:val="24"/>
            <w:szCs w:val="24"/>
          </w:rPr>
          <w:t>ΕΣΑμεΑ</w:t>
        </w:r>
      </w:hyperlink>
      <w:r w:rsidRPr="00AC3721">
        <w:rPr>
          <w:rFonts w:ascii="Arial Narrow" w:hAnsi="Arial Narrow"/>
          <w:sz w:val="24"/>
          <w:szCs w:val="24"/>
        </w:rPr>
        <w:t> και του </w:t>
      </w:r>
      <w:proofErr w:type="spellStart"/>
      <w:r w:rsidRPr="00AC3721">
        <w:rPr>
          <w:rFonts w:ascii="Arial Narrow" w:hAnsi="Arial Narrow"/>
          <w:sz w:val="24"/>
          <w:szCs w:val="24"/>
        </w:rPr>
        <w:fldChar w:fldCharType="begin"/>
      </w:r>
      <w:r w:rsidRPr="00AC3721">
        <w:rPr>
          <w:rFonts w:ascii="Arial Narrow" w:hAnsi="Arial Narrow"/>
          <w:sz w:val="24"/>
          <w:szCs w:val="24"/>
        </w:rPr>
        <w:instrText xml:space="preserve"> HYPERLINK "https://www.edf-feph.org/" </w:instrText>
      </w:r>
      <w:r w:rsidRPr="00AC3721">
        <w:rPr>
          <w:rFonts w:ascii="Arial Narrow" w:hAnsi="Arial Narrow"/>
          <w:sz w:val="24"/>
          <w:szCs w:val="24"/>
        </w:rPr>
      </w:r>
      <w:r w:rsidRPr="00AC3721">
        <w:rPr>
          <w:rFonts w:ascii="Arial Narrow" w:hAnsi="Arial Narrow"/>
          <w:sz w:val="24"/>
          <w:szCs w:val="24"/>
        </w:rPr>
        <w:fldChar w:fldCharType="separate"/>
      </w:r>
      <w:r w:rsidRPr="00AC3721">
        <w:rPr>
          <w:rStyle w:val="-"/>
          <w:rFonts w:ascii="Arial Narrow" w:hAnsi="Arial Narrow"/>
          <w:sz w:val="24"/>
          <w:szCs w:val="24"/>
        </w:rPr>
        <w:t>EDF</w:t>
      </w:r>
      <w:r w:rsidRPr="00AC3721">
        <w:rPr>
          <w:rFonts w:ascii="Arial Narrow" w:hAnsi="Arial Narrow"/>
          <w:sz w:val="24"/>
          <w:szCs w:val="24"/>
        </w:rPr>
        <w:fldChar w:fldCharType="end"/>
      </w:r>
      <w:hyperlink r:id="rId13" w:history="1">
        <w:r w:rsidRPr="00AC3721">
          <w:rPr>
            <w:rStyle w:val="-"/>
            <w:rFonts w:ascii="Arial Narrow" w:hAnsi="Arial Narrow"/>
            <w:sz w:val="24"/>
            <w:szCs w:val="24"/>
          </w:rPr>
          <w:t>Ιωάννης</w:t>
        </w:r>
        <w:proofErr w:type="spellEnd"/>
        <w:r w:rsidRPr="00AC3721">
          <w:rPr>
            <w:rStyle w:val="-"/>
            <w:rFonts w:ascii="Arial Narrow" w:hAnsi="Arial Narrow"/>
            <w:sz w:val="24"/>
            <w:szCs w:val="24"/>
          </w:rPr>
          <w:t xml:space="preserve"> Βαρδακαστάνης</w:t>
        </w:r>
      </w:hyperlink>
      <w:r w:rsidRPr="00AC3721">
        <w:rPr>
          <w:rFonts w:ascii="Arial Narrow" w:hAnsi="Arial Narrow"/>
          <w:sz w:val="24"/>
          <w:szCs w:val="24"/>
        </w:rPr>
        <w:t xml:space="preserve">, ο δήμαρχος Ρεθύμνης Γιώργης Χ. Μαρινάκης και ο δήμαρχος Αγίας Νάπας Κύπρου Χρίστος </w:t>
      </w:r>
      <w:proofErr w:type="spellStart"/>
      <w:r w:rsidRPr="00AC3721">
        <w:rPr>
          <w:rFonts w:ascii="Arial Narrow" w:hAnsi="Arial Narrow"/>
          <w:sz w:val="24"/>
          <w:szCs w:val="24"/>
        </w:rPr>
        <w:t>Ζαννέττου</w:t>
      </w:r>
      <w:proofErr w:type="spellEnd"/>
      <w:r w:rsidRPr="00AC3721">
        <w:rPr>
          <w:rFonts w:ascii="Arial Narrow" w:hAnsi="Arial Narrow"/>
          <w:sz w:val="24"/>
          <w:szCs w:val="24"/>
        </w:rPr>
        <w:t>, με αφορμή την 4</w:t>
      </w:r>
      <w:r w:rsidRPr="00AC3721">
        <w:rPr>
          <w:rFonts w:ascii="Arial Narrow" w:hAnsi="Arial Narrow"/>
          <w:sz w:val="24"/>
          <w:szCs w:val="24"/>
          <w:vertAlign w:val="superscript"/>
        </w:rPr>
        <w:t>η</w:t>
      </w:r>
      <w:r w:rsidRPr="00AC3721">
        <w:rPr>
          <w:rFonts w:ascii="Arial Narrow" w:hAnsi="Arial Narrow"/>
          <w:sz w:val="24"/>
          <w:szCs w:val="24"/>
        </w:rPr>
        <w:t> Τεχνική Συνάντηση του έργου «</w:t>
      </w:r>
      <w:hyperlink r:id="rId14" w:history="1">
        <w:r w:rsidRPr="00AC3721">
          <w:rPr>
            <w:rStyle w:val="-"/>
            <w:rFonts w:ascii="Arial Narrow" w:hAnsi="Arial Narrow"/>
            <w:sz w:val="24"/>
            <w:szCs w:val="24"/>
          </w:rPr>
          <w:t>Προσβάσιμη Φύση και Πολιτισμός - Αειφόρος Τουρισμός/ In-</w:t>
        </w:r>
        <w:proofErr w:type="spellStart"/>
        <w:r w:rsidRPr="00AC3721">
          <w:rPr>
            <w:rStyle w:val="-"/>
            <w:rFonts w:ascii="Arial Narrow" w:hAnsi="Arial Narrow"/>
            <w:sz w:val="24"/>
            <w:szCs w:val="24"/>
          </w:rPr>
          <w:t>Heritage</w:t>
        </w:r>
        <w:proofErr w:type="spellEnd"/>
      </w:hyperlink>
      <w:r w:rsidRPr="00AC3721">
        <w:rPr>
          <w:rFonts w:ascii="Arial Narrow" w:hAnsi="Arial Narrow"/>
          <w:sz w:val="24"/>
          <w:szCs w:val="24"/>
        </w:rPr>
        <w:t>», </w:t>
      </w:r>
      <w:r w:rsidRPr="00AC3721">
        <w:rPr>
          <w:rFonts w:ascii="Arial Narrow" w:hAnsi="Arial Narrow"/>
          <w:bCs/>
          <w:sz w:val="24"/>
          <w:szCs w:val="24"/>
        </w:rPr>
        <w:t>την Παρασκευή 4 Νοεμβρίου , στις 10.30 το πρωί στο Δημαρχείο Ρεθύμνου</w:t>
      </w:r>
      <w:r w:rsidRPr="00AC3721">
        <w:rPr>
          <w:rFonts w:ascii="Arial Narrow" w:hAnsi="Arial Narrow"/>
          <w:sz w:val="24"/>
          <w:szCs w:val="24"/>
        </w:rPr>
        <w:t>.</w:t>
      </w:r>
    </w:p>
    <w:p w14:paraId="41ECA46E" w14:textId="77777777" w:rsidR="00AC3721" w:rsidRPr="00AC3721" w:rsidRDefault="00AC3721" w:rsidP="00AC3721">
      <w:pPr>
        <w:rPr>
          <w:rFonts w:ascii="Arial Narrow" w:hAnsi="Arial Narrow"/>
          <w:b/>
          <w:sz w:val="24"/>
          <w:szCs w:val="24"/>
        </w:rPr>
      </w:pPr>
      <w:r w:rsidRPr="00AC3721">
        <w:rPr>
          <w:rFonts w:ascii="Arial Narrow" w:hAnsi="Arial Narrow"/>
          <w:b/>
          <w:sz w:val="24"/>
          <w:szCs w:val="24"/>
        </w:rPr>
        <w:t>Ανακοίνωση 02.11.2022</w:t>
      </w:r>
    </w:p>
    <w:p w14:paraId="0AED8F71" w14:textId="43C81EC9" w:rsidR="00AC3721" w:rsidRPr="00AC3721" w:rsidRDefault="00000000" w:rsidP="00AC3721">
      <w:pPr>
        <w:rPr>
          <w:rFonts w:ascii="Arial Narrow" w:hAnsi="Arial Narrow"/>
          <w:b/>
          <w:sz w:val="24"/>
          <w:szCs w:val="24"/>
        </w:rPr>
      </w:pPr>
      <w:hyperlink r:id="rId15" w:history="1">
        <w:r w:rsidR="00AC3721" w:rsidRPr="00AC3721">
          <w:rPr>
            <w:rStyle w:val="-"/>
            <w:rFonts w:ascii="Arial Narrow" w:hAnsi="Arial Narrow"/>
            <w:b/>
            <w:sz w:val="24"/>
            <w:szCs w:val="24"/>
          </w:rPr>
          <w:t>Ανάρτηση προσωρινών πινάκων επιτυχόντων του Ν. 2643/1998 για την Αττική</w:t>
        </w:r>
      </w:hyperlink>
    </w:p>
    <w:p w14:paraId="74BB85A1" w14:textId="7E172358" w:rsidR="00AC3721" w:rsidRPr="00AC3721" w:rsidRDefault="00AC3721" w:rsidP="00AC3721">
      <w:pPr>
        <w:rPr>
          <w:rFonts w:ascii="Arial Narrow" w:hAnsi="Arial Narrow"/>
          <w:sz w:val="24"/>
          <w:szCs w:val="24"/>
        </w:rPr>
      </w:pPr>
      <w:r w:rsidRPr="00AC3721">
        <w:rPr>
          <w:rFonts w:ascii="Arial Narrow" w:hAnsi="Arial Narrow"/>
          <w:sz w:val="24"/>
          <w:szCs w:val="24"/>
        </w:rPr>
        <w:t>Αναρτήθηκαν οι προσωρινοί πίνακες επιτυχόντων του Ν.2643/98, για την Περιφερειακή Διεύθυνση Αττικής και αφορούν την κάλυψη θέσεων ειδικών κατηγοριών στον ευρύτερο δημόσιο τομέα.</w:t>
      </w:r>
    </w:p>
    <w:p w14:paraId="206E680A" w14:textId="77777777" w:rsidR="00AC3721" w:rsidRPr="00AC3721" w:rsidRDefault="00AC3721" w:rsidP="00AC3721">
      <w:pPr>
        <w:rPr>
          <w:rFonts w:ascii="Arial Narrow" w:hAnsi="Arial Narrow"/>
          <w:b/>
          <w:sz w:val="24"/>
          <w:szCs w:val="24"/>
        </w:rPr>
      </w:pPr>
      <w:r w:rsidRPr="00AC3721">
        <w:rPr>
          <w:rFonts w:ascii="Arial Narrow" w:hAnsi="Arial Narrow"/>
          <w:b/>
          <w:sz w:val="24"/>
          <w:szCs w:val="24"/>
        </w:rPr>
        <w:t>01.11.2022</w:t>
      </w:r>
    </w:p>
    <w:p w14:paraId="003672F3" w14:textId="799A0608" w:rsidR="00AC3721" w:rsidRPr="00AC3721" w:rsidRDefault="00000000" w:rsidP="00AC3721">
      <w:pPr>
        <w:rPr>
          <w:rFonts w:ascii="Arial Narrow" w:hAnsi="Arial Narrow"/>
          <w:b/>
          <w:sz w:val="24"/>
          <w:szCs w:val="24"/>
        </w:rPr>
      </w:pPr>
      <w:hyperlink r:id="rId16" w:history="1">
        <w:r w:rsidR="00AC3721" w:rsidRPr="00AC3721">
          <w:rPr>
            <w:rStyle w:val="-"/>
            <w:rFonts w:ascii="Arial Narrow" w:hAnsi="Arial Narrow"/>
            <w:b/>
            <w:sz w:val="24"/>
            <w:szCs w:val="24"/>
          </w:rPr>
          <w:t>Στη Βουλή μίλησε ο γ.γ. της ΕΣΑμεΑ Β. Κούτσιανος για την προσβασιμότητα των μηχανισμών σε συνθήκες κρίσης</w:t>
        </w:r>
      </w:hyperlink>
    </w:p>
    <w:p w14:paraId="5BC83138" w14:textId="359FB1FC" w:rsidR="00AC3721" w:rsidRDefault="00AC3721" w:rsidP="000A192A">
      <w:pPr>
        <w:rPr>
          <w:rFonts w:ascii="Arial Narrow" w:hAnsi="Arial Narrow"/>
          <w:sz w:val="24"/>
          <w:szCs w:val="24"/>
        </w:rPr>
      </w:pPr>
      <w:r w:rsidRPr="00AC3721">
        <w:rPr>
          <w:rFonts w:ascii="Arial Narrow" w:hAnsi="Arial Narrow"/>
          <w:sz w:val="24"/>
          <w:szCs w:val="24"/>
        </w:rPr>
        <w:t>Στην αρμόδια Επιτροπή Παραγωγής και Εμπορίου της Βουλής ανέπτυξε τις προτάσεις της ΕΣΑμεΑ επί του σχεδίου νόμου «Εθνικός Μηχανισμός Εναέριας Έρευνας και Διάσωσης "Θεοφάνης Ερμής Θεοχαρόπουλος" και διατάξεις για τη λειτουργία του Οργανισμού Αντισεισμικού Σχεδιασμού και Προστασίας» ο γενικός γραμματέας της Συνομοσπονδίας Βασίλης Κούτσιανος, την Δευτέρα 31 Οκτωβρίου.</w:t>
      </w:r>
    </w:p>
    <w:p w14:paraId="7B0C3A57" w14:textId="77777777" w:rsidR="00AC3721" w:rsidRPr="00AC3721" w:rsidRDefault="00AC3721" w:rsidP="00AC3721">
      <w:pPr>
        <w:rPr>
          <w:rFonts w:ascii="Arial Narrow" w:hAnsi="Arial Narrow"/>
          <w:b/>
          <w:sz w:val="24"/>
          <w:szCs w:val="24"/>
        </w:rPr>
      </w:pPr>
      <w:r w:rsidRPr="00AC3721">
        <w:rPr>
          <w:rFonts w:ascii="Arial Narrow" w:hAnsi="Arial Narrow"/>
          <w:b/>
          <w:sz w:val="24"/>
          <w:szCs w:val="24"/>
        </w:rPr>
        <w:t>Ανακοίνωση 01.11.2022</w:t>
      </w:r>
    </w:p>
    <w:p w14:paraId="525447C5" w14:textId="03ABE6A2" w:rsidR="00AC3721" w:rsidRPr="00AC3721" w:rsidRDefault="00000000" w:rsidP="00AC3721">
      <w:pPr>
        <w:rPr>
          <w:rFonts w:ascii="Arial Narrow" w:hAnsi="Arial Narrow"/>
          <w:b/>
          <w:sz w:val="24"/>
          <w:szCs w:val="24"/>
        </w:rPr>
      </w:pPr>
      <w:hyperlink r:id="rId17" w:history="1">
        <w:r w:rsidR="00AC3721" w:rsidRPr="00AC3721">
          <w:rPr>
            <w:rStyle w:val="-"/>
            <w:rFonts w:ascii="Arial Narrow" w:hAnsi="Arial Narrow"/>
            <w:b/>
            <w:sz w:val="24"/>
            <w:szCs w:val="24"/>
          </w:rPr>
          <w:t>Πανελλήνια ημέρα δωρεάς οργάνων και μεταμόσχευσης</w:t>
        </w:r>
      </w:hyperlink>
    </w:p>
    <w:p w14:paraId="2AD1FF10" w14:textId="2209D967" w:rsidR="00AC3721" w:rsidRPr="00AC3721" w:rsidRDefault="00AC3721" w:rsidP="000A192A">
      <w:pPr>
        <w:rPr>
          <w:rFonts w:ascii="Arial Narrow" w:hAnsi="Arial Narrow"/>
          <w:sz w:val="24"/>
          <w:szCs w:val="24"/>
        </w:rPr>
      </w:pPr>
      <w:r w:rsidRPr="00AC3721">
        <w:rPr>
          <w:rFonts w:ascii="Arial Narrow" w:hAnsi="Arial Narrow"/>
          <w:sz w:val="24"/>
          <w:szCs w:val="24"/>
        </w:rPr>
        <w:t>Η φετινή Ημέρα Δωρεάς Οργάνων έρχεται λίγους μήνες από την είδηση ότι στη χώρα μας ακυρώνονται μεταμοσχεύσεις λόγω έλλειψης ιατρικού προσωπικού σε μονάδα Μεταμόσχευσης: Στις 4 Ιουλίου 2022 η ΕΣΑμεΑ ζήτησε την παρέμβαση εισαγγελέα για να αναζητηθούν ευθύνες όπου και αν ανήκουν: «Ζητάμε να μάθουμε πόσες μεταμοσχεύσεις και για ποιο λόγο ακυρώνονται κάθε χρόνο, καθώς αυτό το περιστατικό που είδε το φως της δημοσιότητας δεν είναι το μοναδικό»!</w:t>
      </w:r>
    </w:p>
    <w:p w14:paraId="115E4D2A" w14:textId="65C26103" w:rsidR="000A192A" w:rsidRPr="000A192A" w:rsidRDefault="00AC3721" w:rsidP="000A192A">
      <w:pPr>
        <w:rPr>
          <w:rFonts w:ascii="Arial Narrow" w:hAnsi="Arial Narrow"/>
          <w:b/>
          <w:sz w:val="24"/>
          <w:szCs w:val="24"/>
        </w:rPr>
      </w:pPr>
      <w:r>
        <w:rPr>
          <w:rFonts w:ascii="Arial Narrow" w:hAnsi="Arial Narrow"/>
          <w:b/>
          <w:sz w:val="24"/>
          <w:szCs w:val="24"/>
        </w:rPr>
        <w:t>31</w:t>
      </w:r>
      <w:r w:rsidR="000A192A" w:rsidRPr="000A192A">
        <w:rPr>
          <w:rFonts w:ascii="Arial Narrow" w:hAnsi="Arial Narrow"/>
          <w:b/>
          <w:sz w:val="24"/>
          <w:szCs w:val="24"/>
        </w:rPr>
        <w:t>.10.2022</w:t>
      </w:r>
    </w:p>
    <w:p w14:paraId="7E9492DD" w14:textId="29EED9EF" w:rsidR="00AC3721" w:rsidRPr="00AC3721" w:rsidRDefault="00000000" w:rsidP="00AC3721">
      <w:pPr>
        <w:rPr>
          <w:rFonts w:ascii="Arial Narrow" w:hAnsi="Arial Narrow"/>
          <w:b/>
          <w:sz w:val="24"/>
          <w:szCs w:val="24"/>
        </w:rPr>
      </w:pPr>
      <w:hyperlink r:id="rId18" w:history="1">
        <w:r w:rsidR="00AC3721" w:rsidRPr="00AC3721">
          <w:rPr>
            <w:rStyle w:val="-"/>
            <w:rFonts w:ascii="Arial Narrow" w:hAnsi="Arial Narrow"/>
            <w:b/>
            <w:sz w:val="24"/>
            <w:szCs w:val="24"/>
          </w:rPr>
          <w:t>Προστασία α’ κατοικίας - κανένας πολίτης με αναπηρία άστεγος!</w:t>
        </w:r>
      </w:hyperlink>
    </w:p>
    <w:p w14:paraId="294D68AE" w14:textId="3728D149" w:rsidR="00AC3721" w:rsidRPr="00AC3721" w:rsidRDefault="00AC3721" w:rsidP="00CC2F99">
      <w:pPr>
        <w:rPr>
          <w:rFonts w:ascii="Arial Narrow" w:hAnsi="Arial Narrow"/>
          <w:sz w:val="24"/>
          <w:szCs w:val="24"/>
        </w:rPr>
      </w:pPr>
      <w:r w:rsidRPr="00AC3721">
        <w:rPr>
          <w:rFonts w:ascii="Arial Narrow" w:hAnsi="Arial Narrow"/>
          <w:sz w:val="24"/>
          <w:szCs w:val="24"/>
        </w:rPr>
        <w:t>Το φλέγον θέμα των πλειστηριασμών πρώτης κατοικίας ατόμων με αναπηρία </w:t>
      </w:r>
      <w:hyperlink r:id="rId19" w:history="1">
        <w:r w:rsidRPr="00AC3721">
          <w:rPr>
            <w:rStyle w:val="-"/>
            <w:rFonts w:ascii="Arial Narrow" w:hAnsi="Arial Narrow"/>
            <w:sz w:val="24"/>
            <w:szCs w:val="24"/>
          </w:rPr>
          <w:t>θίγει στην επιστολή της στον πρωθυπουργό της χώρας Κυριάκο Μητσοτάκη η ΕΣΑμεΑ</w:t>
        </w:r>
      </w:hyperlink>
      <w:r w:rsidRPr="00AC3721">
        <w:rPr>
          <w:rFonts w:ascii="Arial Narrow" w:hAnsi="Arial Narrow"/>
          <w:sz w:val="24"/>
          <w:szCs w:val="24"/>
        </w:rPr>
        <w:t>, σε συνέχεια μιας σειράς παρεμβάσεων για το ζήτημα της προστασίας της κύριας κατοικίας, καθώς, μέσω της υπηρεσίας της «Διεκδικούμε Μαζί», έρχεται καθημερινά σε επαφή με τη δυσαρέσκεια και την ανησυχία ατόμων με αναπηρία, χρόνιες παθήσεις και μελών των οικογενειών τους για αυτό το θέμα.</w:t>
      </w:r>
    </w:p>
    <w:p w14:paraId="238B161A" w14:textId="014467AB" w:rsidR="00EB3075" w:rsidRPr="005E10F0" w:rsidRDefault="00000000" w:rsidP="00CC2F99">
      <w:pPr>
        <w:rPr>
          <w:rFonts w:ascii="Arial Narrow" w:hAnsi="Arial Narrow"/>
          <w:b/>
          <w:color w:val="FF0000"/>
          <w:sz w:val="24"/>
          <w:szCs w:val="24"/>
          <w:lang w:val="en-US"/>
        </w:rPr>
      </w:pPr>
      <w:hyperlink r:id="rId20" w:history="1">
        <w:r w:rsidR="00EB3075" w:rsidRPr="005E10F0">
          <w:rPr>
            <w:rStyle w:val="-"/>
            <w:rFonts w:ascii="Arial Narrow" w:hAnsi="Arial Narrow"/>
            <w:b/>
            <w:color w:val="FF0000"/>
            <w:sz w:val="24"/>
            <w:szCs w:val="24"/>
            <w:lang w:val="en-US"/>
          </w:rPr>
          <w:t>EUROPEAN DISABILITY FORUM </w:t>
        </w:r>
      </w:hyperlink>
    </w:p>
    <w:p w14:paraId="4AE9AABE" w14:textId="4FF5AC5F" w:rsidR="007A009F" w:rsidRPr="00AC3721" w:rsidRDefault="00AC3721" w:rsidP="009F0F31">
      <w:pPr>
        <w:rPr>
          <w:rFonts w:ascii="Arial Narrow" w:hAnsi="Arial Narrow"/>
          <w:b/>
          <w:bCs/>
          <w:sz w:val="24"/>
          <w:szCs w:val="24"/>
          <w:lang w:val="en-US"/>
        </w:rPr>
      </w:pPr>
      <w:r w:rsidRPr="00AC3721">
        <w:rPr>
          <w:rFonts w:ascii="Arial Narrow" w:hAnsi="Arial Narrow"/>
          <w:b/>
          <w:bCs/>
          <w:sz w:val="24"/>
          <w:szCs w:val="24"/>
          <w:lang w:val="en-US"/>
        </w:rPr>
        <w:t>03</w:t>
      </w:r>
      <w:r w:rsidR="007A009F" w:rsidRPr="00AC3721">
        <w:rPr>
          <w:rFonts w:ascii="Arial Narrow" w:hAnsi="Arial Narrow"/>
          <w:b/>
          <w:bCs/>
          <w:sz w:val="24"/>
          <w:szCs w:val="24"/>
          <w:lang w:val="en-US"/>
        </w:rPr>
        <w:t>.1</w:t>
      </w:r>
      <w:r w:rsidRPr="00AC3721">
        <w:rPr>
          <w:rFonts w:ascii="Arial Narrow" w:hAnsi="Arial Narrow"/>
          <w:b/>
          <w:bCs/>
          <w:sz w:val="24"/>
          <w:szCs w:val="24"/>
          <w:lang w:val="en-US"/>
        </w:rPr>
        <w:t>1</w:t>
      </w:r>
      <w:r w:rsidR="007A009F" w:rsidRPr="00AC3721">
        <w:rPr>
          <w:rFonts w:ascii="Arial Narrow" w:hAnsi="Arial Narrow"/>
          <w:b/>
          <w:bCs/>
          <w:sz w:val="24"/>
          <w:szCs w:val="24"/>
          <w:lang w:val="en-US"/>
        </w:rPr>
        <w:t>.2022</w:t>
      </w:r>
    </w:p>
    <w:p w14:paraId="7DECD691" w14:textId="131C7C7F" w:rsidR="00AC3721" w:rsidRPr="00AC3721" w:rsidRDefault="00000000" w:rsidP="00AC3721">
      <w:pPr>
        <w:rPr>
          <w:rFonts w:ascii="Arial Narrow" w:hAnsi="Arial Narrow"/>
          <w:b/>
          <w:bCs/>
          <w:sz w:val="24"/>
          <w:szCs w:val="24"/>
          <w:lang w:val="en-US"/>
        </w:rPr>
      </w:pPr>
      <w:hyperlink r:id="rId21" w:history="1">
        <w:r w:rsidR="00AC3721" w:rsidRPr="00AC3721">
          <w:rPr>
            <w:rStyle w:val="-"/>
            <w:rFonts w:ascii="Arial Narrow" w:hAnsi="Arial Narrow"/>
            <w:b/>
            <w:bCs/>
            <w:sz w:val="24"/>
            <w:szCs w:val="24"/>
            <w:lang w:val="en-US"/>
          </w:rPr>
          <w:t>COP27: Will Climate Action plans be disability-inclusive?</w:t>
        </w:r>
      </w:hyperlink>
    </w:p>
    <w:p w14:paraId="6F51E766" w14:textId="694B9548" w:rsidR="00AC3721" w:rsidRPr="00AC3721" w:rsidRDefault="00AC3721" w:rsidP="009F0F31">
      <w:pPr>
        <w:rPr>
          <w:rFonts w:ascii="Arial Narrow" w:hAnsi="Arial Narrow"/>
          <w:bCs/>
          <w:sz w:val="24"/>
          <w:szCs w:val="24"/>
          <w:lang w:val="en-US"/>
        </w:rPr>
      </w:pPr>
      <w:r w:rsidRPr="00AC3721">
        <w:rPr>
          <w:rFonts w:ascii="Arial Narrow" w:hAnsi="Arial Narrow"/>
          <w:bCs/>
          <w:sz w:val="24"/>
          <w:szCs w:val="24"/>
          <w:lang w:val="en-US"/>
        </w:rPr>
        <w:lastRenderedPageBreak/>
        <w:t>The Climate Crisis affects us all. </w:t>
      </w:r>
      <w:hyperlink r:id="rId22" w:history="1">
        <w:r w:rsidRPr="00AC3721">
          <w:rPr>
            <w:rStyle w:val="-"/>
            <w:rFonts w:ascii="Arial Narrow" w:hAnsi="Arial Narrow"/>
            <w:bCs/>
            <w:sz w:val="24"/>
            <w:szCs w:val="24"/>
            <w:lang w:val="en-US"/>
          </w:rPr>
          <w:t>But more so persons with disabilities</w:t>
        </w:r>
      </w:hyperlink>
      <w:r w:rsidRPr="00AC3721">
        <w:rPr>
          <w:rFonts w:ascii="Arial Narrow" w:hAnsi="Arial Narrow"/>
          <w:bCs/>
          <w:sz w:val="24"/>
          <w:szCs w:val="24"/>
          <w:lang w:val="en-US"/>
        </w:rPr>
        <w:t>. Forced displacement, lack of disability-inclusive procedures in case of climate disasters (floods, wildfires, extreme heat and cold, loss of electricity), disproportionate impact on poor people… issues caused by this global emergency always leave persons with disabilities worse off.  </w:t>
      </w:r>
    </w:p>
    <w:p w14:paraId="5847E0DB" w14:textId="77777777" w:rsidR="008428ED" w:rsidRPr="0020276F"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Ακολουθείστε</w:t>
      </w:r>
      <w:r w:rsidRPr="0020276F">
        <w:rPr>
          <w:rFonts w:ascii="Arial Narrow" w:hAnsi="Arial Narrow"/>
          <w:b/>
          <w:color w:val="003300"/>
          <w:sz w:val="26"/>
          <w:szCs w:val="26"/>
        </w:rPr>
        <w:t xml:space="preserve"> </w:t>
      </w:r>
      <w:r w:rsidRPr="0065592D">
        <w:rPr>
          <w:rFonts w:ascii="Arial Narrow" w:hAnsi="Arial Narrow"/>
          <w:b/>
          <w:color w:val="003300"/>
          <w:sz w:val="26"/>
          <w:szCs w:val="26"/>
        </w:rPr>
        <w:t>την</w:t>
      </w:r>
      <w:r w:rsidRPr="0020276F">
        <w:rPr>
          <w:rFonts w:ascii="Arial Narrow" w:hAnsi="Arial Narrow"/>
          <w:b/>
          <w:color w:val="003300"/>
          <w:sz w:val="26"/>
          <w:szCs w:val="26"/>
        </w:rPr>
        <w:t xml:space="preserve"> </w:t>
      </w:r>
      <w:r w:rsidR="00147639" w:rsidRPr="0065592D">
        <w:rPr>
          <w:rFonts w:ascii="Arial Narrow" w:hAnsi="Arial Narrow"/>
          <w:b/>
          <w:color w:val="003300"/>
          <w:sz w:val="26"/>
          <w:szCs w:val="26"/>
        </w:rPr>
        <w:t>Ε</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Σ</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Α</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μεΑ</w:t>
      </w:r>
      <w:r w:rsidR="00147639" w:rsidRPr="0020276F">
        <w:rPr>
          <w:rFonts w:ascii="Arial Narrow" w:hAnsi="Arial Narrow"/>
          <w:b/>
          <w:color w:val="003300"/>
          <w:sz w:val="26"/>
          <w:szCs w:val="26"/>
        </w:rPr>
        <w:t>.</w:t>
      </w:r>
      <w:r w:rsidRPr="0020276F">
        <w:rPr>
          <w:rFonts w:ascii="Arial Narrow" w:hAnsi="Arial Narrow"/>
          <w:b/>
          <w:color w:val="003300"/>
          <w:sz w:val="26"/>
          <w:szCs w:val="26"/>
        </w:rPr>
        <w:t xml:space="preserve"> </w:t>
      </w:r>
      <w:r w:rsidRPr="0065592D">
        <w:rPr>
          <w:rFonts w:ascii="Arial Narrow" w:hAnsi="Arial Narrow"/>
          <w:b/>
          <w:color w:val="003300"/>
          <w:sz w:val="26"/>
          <w:szCs w:val="26"/>
        </w:rPr>
        <w:t>στα</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social</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23"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24"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25"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6"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61D9D"/>
    <w:multiLevelType w:val="multilevel"/>
    <w:tmpl w:val="AFA603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0625347"/>
    <w:multiLevelType w:val="multilevel"/>
    <w:tmpl w:val="402A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01084782">
    <w:abstractNumId w:val="8"/>
  </w:num>
  <w:num w:numId="2" w16cid:durableId="2000187477">
    <w:abstractNumId w:val="13"/>
  </w:num>
  <w:num w:numId="3" w16cid:durableId="1235582385">
    <w:abstractNumId w:val="1"/>
  </w:num>
  <w:num w:numId="4" w16cid:durableId="1467969803">
    <w:abstractNumId w:val="4"/>
  </w:num>
  <w:num w:numId="5" w16cid:durableId="1573009121">
    <w:abstractNumId w:val="11"/>
  </w:num>
  <w:num w:numId="6" w16cid:durableId="134571629">
    <w:abstractNumId w:val="5"/>
  </w:num>
  <w:num w:numId="7" w16cid:durableId="310602416">
    <w:abstractNumId w:val="7"/>
  </w:num>
  <w:num w:numId="8" w16cid:durableId="606932093">
    <w:abstractNumId w:val="2"/>
  </w:num>
  <w:num w:numId="9" w16cid:durableId="1089162027">
    <w:abstractNumId w:val="0"/>
  </w:num>
  <w:num w:numId="10" w16cid:durableId="1744569910">
    <w:abstractNumId w:val="6"/>
  </w:num>
  <w:num w:numId="11" w16cid:durableId="1614436271">
    <w:abstractNumId w:val="12"/>
  </w:num>
  <w:num w:numId="12" w16cid:durableId="276647423">
    <w:abstractNumId w:val="10"/>
  </w:num>
  <w:num w:numId="13" w16cid:durableId="1182354710">
    <w:abstractNumId w:val="9"/>
  </w:num>
  <w:num w:numId="14" w16cid:durableId="1219243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DF"/>
    <w:rsid w:val="00010402"/>
    <w:rsid w:val="00021BB3"/>
    <w:rsid w:val="00023326"/>
    <w:rsid w:val="00032D8F"/>
    <w:rsid w:val="00054E22"/>
    <w:rsid w:val="00063F09"/>
    <w:rsid w:val="00086816"/>
    <w:rsid w:val="000A192A"/>
    <w:rsid w:val="000A40B8"/>
    <w:rsid w:val="000A70C4"/>
    <w:rsid w:val="000A7907"/>
    <w:rsid w:val="000B0802"/>
    <w:rsid w:val="000B15D7"/>
    <w:rsid w:val="000C2C17"/>
    <w:rsid w:val="000E215F"/>
    <w:rsid w:val="00100E9A"/>
    <w:rsid w:val="00102598"/>
    <w:rsid w:val="0010656D"/>
    <w:rsid w:val="00147639"/>
    <w:rsid w:val="00151235"/>
    <w:rsid w:val="001B0A48"/>
    <w:rsid w:val="001B38B7"/>
    <w:rsid w:val="001C6794"/>
    <w:rsid w:val="001E5C97"/>
    <w:rsid w:val="001F4584"/>
    <w:rsid w:val="0020276F"/>
    <w:rsid w:val="00222855"/>
    <w:rsid w:val="0022351F"/>
    <w:rsid w:val="00266531"/>
    <w:rsid w:val="00285613"/>
    <w:rsid w:val="002A5662"/>
    <w:rsid w:val="002C0ABD"/>
    <w:rsid w:val="002C5826"/>
    <w:rsid w:val="002F4C98"/>
    <w:rsid w:val="0030540F"/>
    <w:rsid w:val="003222AA"/>
    <w:rsid w:val="00336D1B"/>
    <w:rsid w:val="00353F94"/>
    <w:rsid w:val="00386719"/>
    <w:rsid w:val="00394A7B"/>
    <w:rsid w:val="003B4BF1"/>
    <w:rsid w:val="003C1BED"/>
    <w:rsid w:val="003D4B42"/>
    <w:rsid w:val="004076B7"/>
    <w:rsid w:val="00411833"/>
    <w:rsid w:val="00433537"/>
    <w:rsid w:val="0044632A"/>
    <w:rsid w:val="0045741F"/>
    <w:rsid w:val="00486FB2"/>
    <w:rsid w:val="004A7F8E"/>
    <w:rsid w:val="004D7159"/>
    <w:rsid w:val="004E65CF"/>
    <w:rsid w:val="004E6A50"/>
    <w:rsid w:val="004F6849"/>
    <w:rsid w:val="005030DB"/>
    <w:rsid w:val="005113D8"/>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10F0"/>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32CF8"/>
    <w:rsid w:val="0074323F"/>
    <w:rsid w:val="00743BCC"/>
    <w:rsid w:val="0074491D"/>
    <w:rsid w:val="0075668C"/>
    <w:rsid w:val="00762F8E"/>
    <w:rsid w:val="00764746"/>
    <w:rsid w:val="00780304"/>
    <w:rsid w:val="00780E0F"/>
    <w:rsid w:val="007A009F"/>
    <w:rsid w:val="007A39CE"/>
    <w:rsid w:val="007F101E"/>
    <w:rsid w:val="008362DF"/>
    <w:rsid w:val="008379E2"/>
    <w:rsid w:val="008428ED"/>
    <w:rsid w:val="00844171"/>
    <w:rsid w:val="0084797D"/>
    <w:rsid w:val="00880F08"/>
    <w:rsid w:val="00896C76"/>
    <w:rsid w:val="008A37B8"/>
    <w:rsid w:val="008D03FC"/>
    <w:rsid w:val="008D7DF5"/>
    <w:rsid w:val="008F29A7"/>
    <w:rsid w:val="00905EDF"/>
    <w:rsid w:val="00914651"/>
    <w:rsid w:val="009407A8"/>
    <w:rsid w:val="0094436A"/>
    <w:rsid w:val="00955364"/>
    <w:rsid w:val="00963CE3"/>
    <w:rsid w:val="00992381"/>
    <w:rsid w:val="009D1E52"/>
    <w:rsid w:val="009E61CF"/>
    <w:rsid w:val="009F0F31"/>
    <w:rsid w:val="00A36317"/>
    <w:rsid w:val="00A67BB9"/>
    <w:rsid w:val="00A9217D"/>
    <w:rsid w:val="00A936DF"/>
    <w:rsid w:val="00A97C50"/>
    <w:rsid w:val="00AC29FB"/>
    <w:rsid w:val="00AC2DC2"/>
    <w:rsid w:val="00AC33BB"/>
    <w:rsid w:val="00AC3721"/>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0E1"/>
    <w:rsid w:val="00DB4CDB"/>
    <w:rsid w:val="00DE461E"/>
    <w:rsid w:val="00E02724"/>
    <w:rsid w:val="00E0343C"/>
    <w:rsid w:val="00E15B3B"/>
    <w:rsid w:val="00E44346"/>
    <w:rsid w:val="00E562CE"/>
    <w:rsid w:val="00E8414F"/>
    <w:rsid w:val="00E906D4"/>
    <w:rsid w:val="00E978F2"/>
    <w:rsid w:val="00EB3075"/>
    <w:rsid w:val="00EB760F"/>
    <w:rsid w:val="00ED1AB2"/>
    <w:rsid w:val="00ED4FCB"/>
    <w:rsid w:val="00EE033F"/>
    <w:rsid w:val="00EE3409"/>
    <w:rsid w:val="00F0535E"/>
    <w:rsid w:val="00F52D85"/>
    <w:rsid w:val="00F54FF0"/>
    <w:rsid w:val="00F62D90"/>
    <w:rsid w:val="00F82639"/>
    <w:rsid w:val="00F8415A"/>
    <w:rsid w:val="00F8629B"/>
    <w:rsid w:val="00FA2723"/>
    <w:rsid w:val="00FA6429"/>
    <w:rsid w:val="00FB5EDC"/>
    <w:rsid w:val="00FC5309"/>
    <w:rsid w:val="00FE2300"/>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3BC4DFD9-606E-4B7F-97B6-D177C772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831">
      <w:bodyDiv w:val="1"/>
      <w:marLeft w:val="0"/>
      <w:marRight w:val="0"/>
      <w:marTop w:val="0"/>
      <w:marBottom w:val="0"/>
      <w:divBdr>
        <w:top w:val="none" w:sz="0" w:space="0" w:color="auto"/>
        <w:left w:val="none" w:sz="0" w:space="0" w:color="auto"/>
        <w:bottom w:val="none" w:sz="0" w:space="0" w:color="auto"/>
        <w:right w:val="none" w:sz="0" w:space="0" w:color="auto"/>
      </w:divBdr>
    </w:div>
    <w:div w:id="18628389">
      <w:bodyDiv w:val="1"/>
      <w:marLeft w:val="0"/>
      <w:marRight w:val="0"/>
      <w:marTop w:val="0"/>
      <w:marBottom w:val="0"/>
      <w:divBdr>
        <w:top w:val="none" w:sz="0" w:space="0" w:color="auto"/>
        <w:left w:val="none" w:sz="0" w:space="0" w:color="auto"/>
        <w:bottom w:val="none" w:sz="0" w:space="0" w:color="auto"/>
        <w:right w:val="none" w:sz="0" w:space="0" w:color="auto"/>
      </w:divBdr>
    </w:div>
    <w:div w:id="19212715">
      <w:bodyDiv w:val="1"/>
      <w:marLeft w:val="0"/>
      <w:marRight w:val="0"/>
      <w:marTop w:val="0"/>
      <w:marBottom w:val="0"/>
      <w:divBdr>
        <w:top w:val="none" w:sz="0" w:space="0" w:color="auto"/>
        <w:left w:val="none" w:sz="0" w:space="0" w:color="auto"/>
        <w:bottom w:val="none" w:sz="0" w:space="0" w:color="auto"/>
        <w:right w:val="none" w:sz="0" w:space="0" w:color="auto"/>
      </w:divBdr>
    </w:div>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56362103">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5439504">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81218959">
      <w:bodyDiv w:val="1"/>
      <w:marLeft w:val="0"/>
      <w:marRight w:val="0"/>
      <w:marTop w:val="0"/>
      <w:marBottom w:val="0"/>
      <w:divBdr>
        <w:top w:val="none" w:sz="0" w:space="0" w:color="auto"/>
        <w:left w:val="none" w:sz="0" w:space="0" w:color="auto"/>
        <w:bottom w:val="none" w:sz="0" w:space="0" w:color="auto"/>
        <w:right w:val="none" w:sz="0" w:space="0" w:color="auto"/>
      </w:divBdr>
    </w:div>
    <w:div w:id="91174491">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09861968">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19999415">
      <w:bodyDiv w:val="1"/>
      <w:marLeft w:val="0"/>
      <w:marRight w:val="0"/>
      <w:marTop w:val="0"/>
      <w:marBottom w:val="0"/>
      <w:divBdr>
        <w:top w:val="none" w:sz="0" w:space="0" w:color="auto"/>
        <w:left w:val="none" w:sz="0" w:space="0" w:color="auto"/>
        <w:bottom w:val="none" w:sz="0" w:space="0" w:color="auto"/>
        <w:right w:val="none" w:sz="0" w:space="0" w:color="auto"/>
      </w:divBdr>
    </w:div>
    <w:div w:id="123042888">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73">
      <w:bodyDiv w:val="1"/>
      <w:marLeft w:val="0"/>
      <w:marRight w:val="0"/>
      <w:marTop w:val="0"/>
      <w:marBottom w:val="0"/>
      <w:divBdr>
        <w:top w:val="none" w:sz="0" w:space="0" w:color="auto"/>
        <w:left w:val="none" w:sz="0" w:space="0" w:color="auto"/>
        <w:bottom w:val="none" w:sz="0" w:space="0" w:color="auto"/>
        <w:right w:val="none" w:sz="0" w:space="0" w:color="auto"/>
      </w:divBdr>
    </w:div>
    <w:div w:id="169414888">
      <w:bodyDiv w:val="1"/>
      <w:marLeft w:val="0"/>
      <w:marRight w:val="0"/>
      <w:marTop w:val="0"/>
      <w:marBottom w:val="0"/>
      <w:divBdr>
        <w:top w:val="none" w:sz="0" w:space="0" w:color="auto"/>
        <w:left w:val="none" w:sz="0" w:space="0" w:color="auto"/>
        <w:bottom w:val="none" w:sz="0" w:space="0" w:color="auto"/>
        <w:right w:val="none" w:sz="0" w:space="0" w:color="auto"/>
      </w:divBdr>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02133726">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82347892">
      <w:bodyDiv w:val="1"/>
      <w:marLeft w:val="0"/>
      <w:marRight w:val="0"/>
      <w:marTop w:val="0"/>
      <w:marBottom w:val="0"/>
      <w:divBdr>
        <w:top w:val="none" w:sz="0" w:space="0" w:color="auto"/>
        <w:left w:val="none" w:sz="0" w:space="0" w:color="auto"/>
        <w:bottom w:val="none" w:sz="0" w:space="0" w:color="auto"/>
        <w:right w:val="none" w:sz="0" w:space="0" w:color="auto"/>
      </w:divBdr>
    </w:div>
    <w:div w:id="297493483">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8369221">
      <w:bodyDiv w:val="1"/>
      <w:marLeft w:val="0"/>
      <w:marRight w:val="0"/>
      <w:marTop w:val="0"/>
      <w:marBottom w:val="0"/>
      <w:divBdr>
        <w:top w:val="none" w:sz="0" w:space="0" w:color="auto"/>
        <w:left w:val="none" w:sz="0" w:space="0" w:color="auto"/>
        <w:bottom w:val="none" w:sz="0" w:space="0" w:color="auto"/>
        <w:right w:val="none" w:sz="0" w:space="0" w:color="auto"/>
      </w:divBdr>
    </w:div>
    <w:div w:id="318658786">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52649835">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382414687">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31059">
      <w:bodyDiv w:val="1"/>
      <w:marLeft w:val="0"/>
      <w:marRight w:val="0"/>
      <w:marTop w:val="0"/>
      <w:marBottom w:val="0"/>
      <w:divBdr>
        <w:top w:val="none" w:sz="0" w:space="0" w:color="auto"/>
        <w:left w:val="none" w:sz="0" w:space="0" w:color="auto"/>
        <w:bottom w:val="none" w:sz="0" w:space="0" w:color="auto"/>
        <w:right w:val="none" w:sz="0" w:space="0" w:color="auto"/>
      </w:divBdr>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484590716">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33617429">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69117911">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74322087">
      <w:bodyDiv w:val="1"/>
      <w:marLeft w:val="0"/>
      <w:marRight w:val="0"/>
      <w:marTop w:val="0"/>
      <w:marBottom w:val="0"/>
      <w:divBdr>
        <w:top w:val="none" w:sz="0" w:space="0" w:color="auto"/>
        <w:left w:val="none" w:sz="0" w:space="0" w:color="auto"/>
        <w:bottom w:val="none" w:sz="0" w:space="0" w:color="auto"/>
        <w:right w:val="none" w:sz="0" w:space="0" w:color="auto"/>
      </w:divBdr>
    </w:div>
    <w:div w:id="588464642">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794832">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50015671">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5696348">
      <w:bodyDiv w:val="1"/>
      <w:marLeft w:val="0"/>
      <w:marRight w:val="0"/>
      <w:marTop w:val="0"/>
      <w:marBottom w:val="0"/>
      <w:divBdr>
        <w:top w:val="none" w:sz="0" w:space="0" w:color="auto"/>
        <w:left w:val="none" w:sz="0" w:space="0" w:color="auto"/>
        <w:bottom w:val="none" w:sz="0" w:space="0" w:color="auto"/>
        <w:right w:val="none" w:sz="0" w:space="0" w:color="auto"/>
      </w:divBdr>
    </w:div>
    <w:div w:id="67734302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04060073">
      <w:bodyDiv w:val="1"/>
      <w:marLeft w:val="0"/>
      <w:marRight w:val="0"/>
      <w:marTop w:val="0"/>
      <w:marBottom w:val="0"/>
      <w:divBdr>
        <w:top w:val="none" w:sz="0" w:space="0" w:color="auto"/>
        <w:left w:val="none" w:sz="0" w:space="0" w:color="auto"/>
        <w:bottom w:val="none" w:sz="0" w:space="0" w:color="auto"/>
        <w:right w:val="none" w:sz="0" w:space="0" w:color="auto"/>
      </w:divBdr>
    </w:div>
    <w:div w:id="711467774">
      <w:bodyDiv w:val="1"/>
      <w:marLeft w:val="0"/>
      <w:marRight w:val="0"/>
      <w:marTop w:val="0"/>
      <w:marBottom w:val="0"/>
      <w:divBdr>
        <w:top w:val="none" w:sz="0" w:space="0" w:color="auto"/>
        <w:left w:val="none" w:sz="0" w:space="0" w:color="auto"/>
        <w:bottom w:val="none" w:sz="0" w:space="0" w:color="auto"/>
        <w:right w:val="none" w:sz="0" w:space="0" w:color="auto"/>
      </w:divBdr>
    </w:div>
    <w:div w:id="715276657">
      <w:bodyDiv w:val="1"/>
      <w:marLeft w:val="0"/>
      <w:marRight w:val="0"/>
      <w:marTop w:val="0"/>
      <w:marBottom w:val="0"/>
      <w:divBdr>
        <w:top w:val="none" w:sz="0" w:space="0" w:color="auto"/>
        <w:left w:val="none" w:sz="0" w:space="0" w:color="auto"/>
        <w:bottom w:val="none" w:sz="0" w:space="0" w:color="auto"/>
        <w:right w:val="none" w:sz="0" w:space="0" w:color="auto"/>
      </w:divBdr>
    </w:div>
    <w:div w:id="715927950">
      <w:bodyDiv w:val="1"/>
      <w:marLeft w:val="0"/>
      <w:marRight w:val="0"/>
      <w:marTop w:val="0"/>
      <w:marBottom w:val="0"/>
      <w:divBdr>
        <w:top w:val="none" w:sz="0" w:space="0" w:color="auto"/>
        <w:left w:val="none" w:sz="0" w:space="0" w:color="auto"/>
        <w:bottom w:val="none" w:sz="0" w:space="0" w:color="auto"/>
        <w:right w:val="none" w:sz="0" w:space="0" w:color="auto"/>
      </w:divBdr>
    </w:div>
    <w:div w:id="730806870">
      <w:bodyDiv w:val="1"/>
      <w:marLeft w:val="0"/>
      <w:marRight w:val="0"/>
      <w:marTop w:val="0"/>
      <w:marBottom w:val="0"/>
      <w:divBdr>
        <w:top w:val="none" w:sz="0" w:space="0" w:color="auto"/>
        <w:left w:val="none" w:sz="0" w:space="0" w:color="auto"/>
        <w:bottom w:val="none" w:sz="0" w:space="0" w:color="auto"/>
        <w:right w:val="none" w:sz="0" w:space="0" w:color="auto"/>
      </w:divBdr>
    </w:div>
    <w:div w:id="733895092">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4233414">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84738279">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868253441">
      <w:bodyDiv w:val="1"/>
      <w:marLeft w:val="0"/>
      <w:marRight w:val="0"/>
      <w:marTop w:val="0"/>
      <w:marBottom w:val="0"/>
      <w:divBdr>
        <w:top w:val="none" w:sz="0" w:space="0" w:color="auto"/>
        <w:left w:val="none" w:sz="0" w:space="0" w:color="auto"/>
        <w:bottom w:val="none" w:sz="0" w:space="0" w:color="auto"/>
        <w:right w:val="none" w:sz="0" w:space="0" w:color="auto"/>
      </w:divBdr>
    </w:div>
    <w:div w:id="893350810">
      <w:bodyDiv w:val="1"/>
      <w:marLeft w:val="0"/>
      <w:marRight w:val="0"/>
      <w:marTop w:val="0"/>
      <w:marBottom w:val="0"/>
      <w:divBdr>
        <w:top w:val="none" w:sz="0" w:space="0" w:color="auto"/>
        <w:left w:val="none" w:sz="0" w:space="0" w:color="auto"/>
        <w:bottom w:val="none" w:sz="0" w:space="0" w:color="auto"/>
        <w:right w:val="none" w:sz="0" w:space="0" w:color="auto"/>
      </w:divBdr>
    </w:div>
    <w:div w:id="929238298">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80384297">
      <w:bodyDiv w:val="1"/>
      <w:marLeft w:val="0"/>
      <w:marRight w:val="0"/>
      <w:marTop w:val="0"/>
      <w:marBottom w:val="0"/>
      <w:divBdr>
        <w:top w:val="none" w:sz="0" w:space="0" w:color="auto"/>
        <w:left w:val="none" w:sz="0" w:space="0" w:color="auto"/>
        <w:bottom w:val="none" w:sz="0" w:space="0" w:color="auto"/>
        <w:right w:val="none" w:sz="0" w:space="0" w:color="auto"/>
      </w:divBdr>
    </w:div>
    <w:div w:id="981035624">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0620648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0201391">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36855315">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65490709">
      <w:bodyDiv w:val="1"/>
      <w:marLeft w:val="0"/>
      <w:marRight w:val="0"/>
      <w:marTop w:val="0"/>
      <w:marBottom w:val="0"/>
      <w:divBdr>
        <w:top w:val="none" w:sz="0" w:space="0" w:color="auto"/>
        <w:left w:val="none" w:sz="0" w:space="0" w:color="auto"/>
        <w:bottom w:val="none" w:sz="0" w:space="0" w:color="auto"/>
        <w:right w:val="none" w:sz="0" w:space="0" w:color="auto"/>
      </w:divBdr>
    </w:div>
    <w:div w:id="1069376577">
      <w:bodyDiv w:val="1"/>
      <w:marLeft w:val="0"/>
      <w:marRight w:val="0"/>
      <w:marTop w:val="0"/>
      <w:marBottom w:val="0"/>
      <w:divBdr>
        <w:top w:val="none" w:sz="0" w:space="0" w:color="auto"/>
        <w:left w:val="none" w:sz="0" w:space="0" w:color="auto"/>
        <w:bottom w:val="none" w:sz="0" w:space="0" w:color="auto"/>
        <w:right w:val="none" w:sz="0" w:space="0" w:color="auto"/>
      </w:divBdr>
    </w:div>
    <w:div w:id="1070351740">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386238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1754940">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4784378">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30392770">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151025316">
      <w:bodyDiv w:val="1"/>
      <w:marLeft w:val="0"/>
      <w:marRight w:val="0"/>
      <w:marTop w:val="0"/>
      <w:marBottom w:val="0"/>
      <w:divBdr>
        <w:top w:val="none" w:sz="0" w:space="0" w:color="auto"/>
        <w:left w:val="none" w:sz="0" w:space="0" w:color="auto"/>
        <w:bottom w:val="none" w:sz="0" w:space="0" w:color="auto"/>
        <w:right w:val="none" w:sz="0" w:space="0" w:color="auto"/>
      </w:divBdr>
    </w:div>
    <w:div w:id="1152286648">
      <w:bodyDiv w:val="1"/>
      <w:marLeft w:val="0"/>
      <w:marRight w:val="0"/>
      <w:marTop w:val="0"/>
      <w:marBottom w:val="0"/>
      <w:divBdr>
        <w:top w:val="none" w:sz="0" w:space="0" w:color="auto"/>
        <w:left w:val="none" w:sz="0" w:space="0" w:color="auto"/>
        <w:bottom w:val="none" w:sz="0" w:space="0" w:color="auto"/>
        <w:right w:val="none" w:sz="0" w:space="0" w:color="auto"/>
      </w:divBdr>
    </w:div>
    <w:div w:id="1168256056">
      <w:bodyDiv w:val="1"/>
      <w:marLeft w:val="0"/>
      <w:marRight w:val="0"/>
      <w:marTop w:val="0"/>
      <w:marBottom w:val="0"/>
      <w:divBdr>
        <w:top w:val="none" w:sz="0" w:space="0" w:color="auto"/>
        <w:left w:val="none" w:sz="0" w:space="0" w:color="auto"/>
        <w:bottom w:val="none" w:sz="0" w:space="0" w:color="auto"/>
        <w:right w:val="none" w:sz="0" w:space="0" w:color="auto"/>
      </w:divBdr>
    </w:div>
    <w:div w:id="1200512142">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286345934">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09090212">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48288138">
      <w:bodyDiv w:val="1"/>
      <w:marLeft w:val="0"/>
      <w:marRight w:val="0"/>
      <w:marTop w:val="0"/>
      <w:marBottom w:val="0"/>
      <w:divBdr>
        <w:top w:val="none" w:sz="0" w:space="0" w:color="auto"/>
        <w:left w:val="none" w:sz="0" w:space="0" w:color="auto"/>
        <w:bottom w:val="none" w:sz="0" w:space="0" w:color="auto"/>
        <w:right w:val="none" w:sz="0" w:space="0" w:color="auto"/>
      </w:divBdr>
    </w:div>
    <w:div w:id="1351032526">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397970889">
      <w:bodyDiv w:val="1"/>
      <w:marLeft w:val="0"/>
      <w:marRight w:val="0"/>
      <w:marTop w:val="0"/>
      <w:marBottom w:val="0"/>
      <w:divBdr>
        <w:top w:val="none" w:sz="0" w:space="0" w:color="auto"/>
        <w:left w:val="none" w:sz="0" w:space="0" w:color="auto"/>
        <w:bottom w:val="none" w:sz="0" w:space="0" w:color="auto"/>
        <w:right w:val="none" w:sz="0" w:space="0" w:color="auto"/>
      </w:divBdr>
    </w:div>
    <w:div w:id="1406537594">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5112615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89514001">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3813399">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43178107">
      <w:bodyDiv w:val="1"/>
      <w:marLeft w:val="0"/>
      <w:marRight w:val="0"/>
      <w:marTop w:val="0"/>
      <w:marBottom w:val="0"/>
      <w:divBdr>
        <w:top w:val="none" w:sz="0" w:space="0" w:color="auto"/>
        <w:left w:val="none" w:sz="0" w:space="0" w:color="auto"/>
        <w:bottom w:val="none" w:sz="0" w:space="0" w:color="auto"/>
        <w:right w:val="none" w:sz="0" w:space="0" w:color="auto"/>
      </w:divBdr>
    </w:div>
    <w:div w:id="1550723941">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67257051">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584756206">
      <w:bodyDiv w:val="1"/>
      <w:marLeft w:val="0"/>
      <w:marRight w:val="0"/>
      <w:marTop w:val="0"/>
      <w:marBottom w:val="0"/>
      <w:divBdr>
        <w:top w:val="none" w:sz="0" w:space="0" w:color="auto"/>
        <w:left w:val="none" w:sz="0" w:space="0" w:color="auto"/>
        <w:bottom w:val="none" w:sz="0" w:space="0" w:color="auto"/>
        <w:right w:val="none" w:sz="0" w:space="0" w:color="auto"/>
      </w:divBdr>
    </w:div>
    <w:div w:id="1596285025">
      <w:bodyDiv w:val="1"/>
      <w:marLeft w:val="0"/>
      <w:marRight w:val="0"/>
      <w:marTop w:val="0"/>
      <w:marBottom w:val="0"/>
      <w:divBdr>
        <w:top w:val="none" w:sz="0" w:space="0" w:color="auto"/>
        <w:left w:val="none" w:sz="0" w:space="0" w:color="auto"/>
        <w:bottom w:val="none" w:sz="0" w:space="0" w:color="auto"/>
        <w:right w:val="none" w:sz="0" w:space="0" w:color="auto"/>
      </w:divBdr>
    </w:div>
    <w:div w:id="1603417191">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5888081">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663508316">
      <w:bodyDiv w:val="1"/>
      <w:marLeft w:val="0"/>
      <w:marRight w:val="0"/>
      <w:marTop w:val="0"/>
      <w:marBottom w:val="0"/>
      <w:divBdr>
        <w:top w:val="none" w:sz="0" w:space="0" w:color="auto"/>
        <w:left w:val="none" w:sz="0" w:space="0" w:color="auto"/>
        <w:bottom w:val="none" w:sz="0" w:space="0" w:color="auto"/>
        <w:right w:val="none" w:sz="0" w:space="0" w:color="auto"/>
      </w:divBdr>
    </w:div>
    <w:div w:id="1706758613">
      <w:bodyDiv w:val="1"/>
      <w:marLeft w:val="0"/>
      <w:marRight w:val="0"/>
      <w:marTop w:val="0"/>
      <w:marBottom w:val="0"/>
      <w:divBdr>
        <w:top w:val="none" w:sz="0" w:space="0" w:color="auto"/>
        <w:left w:val="none" w:sz="0" w:space="0" w:color="auto"/>
        <w:bottom w:val="none" w:sz="0" w:space="0" w:color="auto"/>
        <w:right w:val="none" w:sz="0" w:space="0" w:color="auto"/>
      </w:divBdr>
    </w:div>
    <w:div w:id="1708145477">
      <w:bodyDiv w:val="1"/>
      <w:marLeft w:val="0"/>
      <w:marRight w:val="0"/>
      <w:marTop w:val="0"/>
      <w:marBottom w:val="0"/>
      <w:divBdr>
        <w:top w:val="none" w:sz="0" w:space="0" w:color="auto"/>
        <w:left w:val="none" w:sz="0" w:space="0" w:color="auto"/>
        <w:bottom w:val="none" w:sz="0" w:space="0" w:color="auto"/>
        <w:right w:val="none" w:sz="0" w:space="0" w:color="auto"/>
      </w:divBdr>
    </w:div>
    <w:div w:id="171692367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2126259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49173908">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866940393">
      <w:bodyDiv w:val="1"/>
      <w:marLeft w:val="0"/>
      <w:marRight w:val="0"/>
      <w:marTop w:val="0"/>
      <w:marBottom w:val="0"/>
      <w:divBdr>
        <w:top w:val="none" w:sz="0" w:space="0" w:color="auto"/>
        <w:left w:val="none" w:sz="0" w:space="0" w:color="auto"/>
        <w:bottom w:val="none" w:sz="0" w:space="0" w:color="auto"/>
        <w:right w:val="none" w:sz="0" w:space="0" w:color="auto"/>
      </w:divBdr>
    </w:div>
    <w:div w:id="1871675097">
      <w:bodyDiv w:val="1"/>
      <w:marLeft w:val="0"/>
      <w:marRight w:val="0"/>
      <w:marTop w:val="0"/>
      <w:marBottom w:val="0"/>
      <w:divBdr>
        <w:top w:val="none" w:sz="0" w:space="0" w:color="auto"/>
        <w:left w:val="none" w:sz="0" w:space="0" w:color="auto"/>
        <w:bottom w:val="none" w:sz="0" w:space="0" w:color="auto"/>
        <w:right w:val="none" w:sz="0" w:space="0" w:color="auto"/>
      </w:divBdr>
    </w:div>
    <w:div w:id="1892962505">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573455">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58365676">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99067526">
      <w:bodyDiv w:val="1"/>
      <w:marLeft w:val="0"/>
      <w:marRight w:val="0"/>
      <w:marTop w:val="0"/>
      <w:marBottom w:val="0"/>
      <w:divBdr>
        <w:top w:val="none" w:sz="0" w:space="0" w:color="auto"/>
        <w:left w:val="none" w:sz="0" w:space="0" w:color="auto"/>
        <w:bottom w:val="none" w:sz="0" w:space="0" w:color="auto"/>
        <w:right w:val="none" w:sz="0" w:space="0" w:color="auto"/>
      </w:divBdr>
    </w:div>
    <w:div w:id="2004354505">
      <w:bodyDiv w:val="1"/>
      <w:marLeft w:val="0"/>
      <w:marRight w:val="0"/>
      <w:marTop w:val="0"/>
      <w:marBottom w:val="0"/>
      <w:divBdr>
        <w:top w:val="none" w:sz="0" w:space="0" w:color="auto"/>
        <w:left w:val="none" w:sz="0" w:space="0" w:color="auto"/>
        <w:bottom w:val="none" w:sz="0" w:space="0" w:color="auto"/>
        <w:right w:val="none" w:sz="0" w:space="0" w:color="auto"/>
      </w:divBdr>
    </w:div>
    <w:div w:id="2049525011">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097286402">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13236379">
      <w:bodyDiv w:val="1"/>
      <w:marLeft w:val="0"/>
      <w:marRight w:val="0"/>
      <w:marTop w:val="0"/>
      <w:marBottom w:val="0"/>
      <w:divBdr>
        <w:top w:val="none" w:sz="0" w:space="0" w:color="auto"/>
        <w:left w:val="none" w:sz="0" w:space="0" w:color="auto"/>
        <w:bottom w:val="none" w:sz="0" w:space="0" w:color="auto"/>
        <w:right w:val="none" w:sz="0" w:space="0" w:color="auto"/>
      </w:divBdr>
    </w:div>
    <w:div w:id="2113698161">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40024235">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938-ekpaideytiko-seminario-proothontas-ti-dikaiomatiki-proseggisi-tis-anapirias-stin-ekpaideytiki-kai-mathitiki-koinotita-tripoli-8-noembrioy" TargetMode="External"/><Relationship Id="rId13" Type="http://schemas.openxmlformats.org/officeDocument/2006/relationships/hyperlink" Target="https://ioannisvardakastanis.gr/el" TargetMode="External"/><Relationship Id="rId18" Type="http://schemas.openxmlformats.org/officeDocument/2006/relationships/hyperlink" Target="https://www.esamea.gr/pressoffice/press-releases/5928-prostasia-aa-katoikias-kanenas-politis-me-anapiria-astegos" TargetMode="External"/><Relationship Id="rId26" Type="http://schemas.openxmlformats.org/officeDocument/2006/relationships/hyperlink" Target="http://www.esamea.gr" TargetMode="External"/><Relationship Id="rId3" Type="http://schemas.openxmlformats.org/officeDocument/2006/relationships/styles" Target="styles.xml"/><Relationship Id="rId21" Type="http://schemas.openxmlformats.org/officeDocument/2006/relationships/hyperlink" Target="https://www.edf-feph.org/cop27-will-climate-action-plans-be-disability-inclusive/" TargetMode="External"/><Relationship Id="rId7" Type="http://schemas.openxmlformats.org/officeDocument/2006/relationships/hyperlink" Target="https://www.esamea.gr/our-actions/rest-actions/5939-sxetika-me-tin-elleipsi-apaitoymenoy-logismikoy-systimatos-gia-xorigisi-toy-epidomatos-anikanotitas-se-syntaxioyxoys-me-anapiria-toy-e-efka" TargetMode="External"/><Relationship Id="rId12" Type="http://schemas.openxmlformats.org/officeDocument/2006/relationships/hyperlink" Target="https://www.esamea.gr/" TargetMode="External"/><Relationship Id="rId17" Type="http://schemas.openxmlformats.org/officeDocument/2006/relationships/hyperlink" Target="https://www.esamea.gr/pressoffice/announcements/5931-panellinia-imera-doreas-organon-kai-me5555tamosxeysis" TargetMode="External"/><Relationship Id="rId25" Type="http://schemas.openxmlformats.org/officeDocument/2006/relationships/hyperlink" Target="https://www.instagram.com/ncdpgreece/" TargetMode="External"/><Relationship Id="rId2" Type="http://schemas.openxmlformats.org/officeDocument/2006/relationships/numbering" Target="numbering.xml"/><Relationship Id="rId16" Type="http://schemas.openxmlformats.org/officeDocument/2006/relationships/hyperlink" Target="https://www.esamea.gr/pressoffice/press-releases/5932-sti-boyli-milise-o-g-g-tis-esamea-b-koytsianos-gia-tin-prosbasimotita-ton-mixanismon-se-synthikes-krisis" TargetMode="External"/><Relationship Id="rId20" Type="http://schemas.openxmlformats.org/officeDocument/2006/relationships/hyperlink" Target="https://www.edf-feph.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samea.gr/pressoffice/press-releases/5940-logo-elleipsis-logismikoy-ston-e-efka-syntaxioyxoi-me-anapiria-den-lambanoyn-epidoma" TargetMode="External"/><Relationship Id="rId11" Type="http://schemas.openxmlformats.org/officeDocument/2006/relationships/hyperlink" Target="https://www.esamea.gr/pressoffice/press-releases/5935-o-i-bardakastanis-sto-rethymno-prosklisi-se-synenteyxi-typoy-paraskeyi-4-noembrioy-10-30-p-m-dimarxeio-rethymnoy" TargetMode="External"/><Relationship Id="rId24" Type="http://schemas.openxmlformats.org/officeDocument/2006/relationships/hyperlink" Target="https://twitter.com/ESAMEAgr" TargetMode="External"/><Relationship Id="rId5" Type="http://schemas.openxmlformats.org/officeDocument/2006/relationships/webSettings" Target="webSettings.xml"/><Relationship Id="rId15" Type="http://schemas.openxmlformats.org/officeDocument/2006/relationships/hyperlink" Target="https://www.esamea.gr/pressoffice/announcements/5934-anartisi-prosorinon-pinakon-epityxonton-toy-n-2643-1998-gia-tin-attiki" TargetMode="External"/><Relationship Id="rId23" Type="http://schemas.openxmlformats.org/officeDocument/2006/relationships/hyperlink" Target="https://www.facebook.com/ESAmeAgr/" TargetMode="External"/><Relationship Id="rId28" Type="http://schemas.openxmlformats.org/officeDocument/2006/relationships/fontTable" Target="fontTable.xml"/><Relationship Id="rId10" Type="http://schemas.openxmlformats.org/officeDocument/2006/relationships/hyperlink" Target="https://www.esamea.gr/our-actions/yyka/5936-i-e-s-a-mea-katathetei-tis-protaseis-paratiriseis-tis-sto-sxedio-nomoy-me-thema-deyterobathmia-perithalpsi-iatriki-ekpaideysi-kai-loipes-diataxeis-armodiotitas-toy-ypoyrgeioy-ygeias" TargetMode="External"/><Relationship Id="rId19" Type="http://schemas.openxmlformats.org/officeDocument/2006/relationships/hyperlink" Target="https://www.esamea.gr/our-actions/rest-actions/5926-sxetika-me-to-zitima-ton-pleistiriasmon-protis-katoikias-gia-atoma-me-anapiria-i-kai-xronia-pathisi-kai-tis-oikogeneies-toys" TargetMode="External"/><Relationship Id="rId4" Type="http://schemas.openxmlformats.org/officeDocument/2006/relationships/settings" Target="settings.xml"/><Relationship Id="rId9" Type="http://schemas.openxmlformats.org/officeDocument/2006/relationships/hyperlink" Target="https://www.esamea.gr/pressoffice/press-releases/5937-katastratigisi-toy-dimosioy-ethnikoy-kai-koinonikoy-xaraktira-toy-systimatos-ygeias-me-to-neo-sxedio-nomoy-toy-yp-ygeias" TargetMode="External"/><Relationship Id="rId14" Type="http://schemas.openxmlformats.org/officeDocument/2006/relationships/hyperlink" Target="https://www.esamea.gr/projects-tenders/international-projects/5386-prosbasimi-fysi-kai-politismos-aeiforos-toyrismos" TargetMode="External"/><Relationship Id="rId22" Type="http://schemas.openxmlformats.org/officeDocument/2006/relationships/hyperlink" Target="https://www.yahoo.com/lifestyle/climate-change-disasters-disability-rights-issue-194424909.html?guccounter=2" TargetMode="External"/><Relationship Id="rId27"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E4036-82E6-41F0-9924-F300F8CF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1167</Words>
  <Characters>6305</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2022-11-07T10:13:00Z</dcterms:created>
  <dcterms:modified xsi:type="dcterms:W3CDTF">2022-11-07T10:13:00Z</dcterms:modified>
</cp:coreProperties>
</file>