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94E8" w14:textId="77777777" w:rsidR="00855E7B" w:rsidRDefault="00855E7B" w:rsidP="00F40F1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l-GR"/>
        </w:rPr>
        <w:drawing>
          <wp:inline distT="0" distB="0" distL="0" distR="0" wp14:anchorId="5CFAB033" wp14:editId="18466F45">
            <wp:extent cx="5274310" cy="1217295"/>
            <wp:effectExtent l="0" t="0" r="254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28B54" w14:textId="77777777" w:rsidR="00AA3DE4" w:rsidRPr="00F40F17" w:rsidRDefault="000A7FDD" w:rsidP="00F40F1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ΕΝΗΜΕΡΩΤΙΚΟ ΣΗΜΕΙΩΜΑ - </w:t>
      </w:r>
      <w:r w:rsidR="00533E13">
        <w:rPr>
          <w:b/>
          <w:bCs/>
          <w:sz w:val="32"/>
          <w:szCs w:val="32"/>
        </w:rPr>
        <w:t>ΔΕΛΤΙΟ ΤΥΠΟΥ</w:t>
      </w:r>
    </w:p>
    <w:p w14:paraId="570809E1" w14:textId="77777777" w:rsidR="00F40F17" w:rsidRPr="00855E7B" w:rsidRDefault="00F40F17" w:rsidP="00855E7B">
      <w:pPr>
        <w:spacing w:before="100" w:beforeAutospacing="1"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>Το Δ</w:t>
      </w:r>
      <w:r w:rsidR="000A7FDD">
        <w:rPr>
          <w:rFonts w:eastAsia="Times New Roman" w:cstheme="minorHAnsi"/>
          <w:sz w:val="24"/>
          <w:szCs w:val="24"/>
          <w:lang w:eastAsia="el-GR"/>
        </w:rPr>
        <w:t xml:space="preserve">ημόσιο 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ΙΕΚ Ειδικής Αγωγής </w:t>
      </w:r>
      <w:r w:rsidR="000A7FDD">
        <w:rPr>
          <w:rFonts w:eastAsia="Times New Roman" w:cstheme="minorHAnsi"/>
          <w:sz w:val="24"/>
          <w:szCs w:val="24"/>
          <w:lang w:eastAsia="el-GR"/>
        </w:rPr>
        <w:t xml:space="preserve">Πυλαίας Χορτιάτη 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λειτούργησε για πρώτη φορά τον Απρίλιο του 2014 και έχει πετύχει να έχει μια σταθερά ανοδική πορεία όσον αφορά στην κατάρτιση ατόμων με </w:t>
      </w:r>
      <w:r w:rsidRPr="00855E7B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αισθητηριακές αναπηρίες όρασης και ακοής</w:t>
      </w:r>
      <w:r w:rsidRPr="00855E7B">
        <w:rPr>
          <w:rFonts w:eastAsia="Times New Roman" w:cstheme="minorHAnsi"/>
          <w:sz w:val="24"/>
          <w:szCs w:val="24"/>
          <w:lang w:eastAsia="el-GR"/>
        </w:rPr>
        <w:t>. </w:t>
      </w:r>
      <w:r w:rsidR="00115CB3" w:rsidRPr="00855E7B">
        <w:rPr>
          <w:rFonts w:eastAsia="Times New Roman" w:cstheme="minorHAnsi"/>
          <w:sz w:val="24"/>
          <w:szCs w:val="24"/>
          <w:lang w:eastAsia="el-GR"/>
        </w:rPr>
        <w:t>Π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ροσφέρει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ποιοτική επαγγελματική κατάρτιση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, παρέχει τη δυνατότητα στους καταρτιζόμενους να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ενισχύσουν τα επαγγελματικά τους προσόντα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την επαγγελματική τους δυναμική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, τις προοπτικές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απορρόφησης στην αγορά εργασίας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, καθώς και την τοποθέτησή τους σε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σύγχρονες θέσεις απασχόλησης</w:t>
      </w:r>
      <w:r w:rsidRPr="00855E7B">
        <w:rPr>
          <w:rFonts w:eastAsia="Times New Roman" w:cstheme="minorHAnsi"/>
          <w:sz w:val="24"/>
          <w:szCs w:val="24"/>
          <w:lang w:eastAsia="el-GR"/>
        </w:rPr>
        <w:t>. Στόχος μας η διαρκής παροχή δυνατότητας για κατάρτιση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σε ελκυστικές και σύγχρονες ειδικότητες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, σε όλους ανεξαιρέτως τους </w:t>
      </w:r>
      <w:r w:rsidR="00115CB3" w:rsidRPr="00855E7B">
        <w:rPr>
          <w:rFonts w:eastAsia="Times New Roman" w:cstheme="minorHAnsi"/>
          <w:sz w:val="24"/>
          <w:szCs w:val="24"/>
          <w:lang w:eastAsia="el-GR"/>
        </w:rPr>
        <w:t>καταρτιζόμενους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μας και πάντα σύμφωνα με τις δυνατότητές τους,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χωρίς διακρίσεις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με σκοπό την ισάξια και ισότιμη προσωπική</w:t>
      </w:r>
      <w:r w:rsidR="00115CB3" w:rsidRPr="00855E7B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r w:rsidRPr="00855E7B">
        <w:rPr>
          <w:rFonts w:eastAsia="Times New Roman" w:cstheme="minorHAnsi"/>
          <w:sz w:val="24"/>
          <w:szCs w:val="24"/>
          <w:lang w:eastAsia="el-GR"/>
        </w:rPr>
        <w:t>επαγγελματική τους εξέλιξη.</w:t>
      </w:r>
    </w:p>
    <w:p w14:paraId="6A6FD9F2" w14:textId="77777777" w:rsidR="00F40F17" w:rsidRPr="00855E7B" w:rsidRDefault="00F40F17" w:rsidP="00855E7B">
      <w:pPr>
        <w:spacing w:after="0" w:line="276" w:lineRule="auto"/>
        <w:ind w:firstLine="36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 xml:space="preserve">Για την επίτευξη όλων των παραπάνω πραγματοποιούνται διάφορες δράσεις όπως: </w:t>
      </w:r>
    </w:p>
    <w:p w14:paraId="6009179E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Επισκέψεις σε επαγγελματικούς φορείς και επιχειρήσεις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, </w:t>
      </w:r>
    </w:p>
    <w:p w14:paraId="57DBE828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Ενημερωτικές επισκέψεις σε σχολεία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με σκοπό την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ευαισθητοποίηση και την ενημέρωση των μαθητών σε ζητήματα της μετακίνησης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και της καθημερινότητας των ατόμων με προβλήματα όρασης και ακοής</w:t>
      </w:r>
    </w:p>
    <w:p w14:paraId="2A66259E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 xml:space="preserve">Συμμετοχή σε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εθνικά και διεθνή προγράμματα (Erasmus+)</w:t>
      </w:r>
    </w:p>
    <w:p w14:paraId="2BBDE522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 xml:space="preserve">Συμμετοχή σε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αθλητικές δραστηριότητες-διοργανώσεις</w:t>
      </w:r>
    </w:p>
    <w:p w14:paraId="2F0C0ED0" w14:textId="77777777" w:rsidR="00F40F17" w:rsidRPr="00855E7B" w:rsidRDefault="00F40F17" w:rsidP="00855E7B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Συνεργασίες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με συλλόγους, σωματεία, </w:t>
      </w:r>
      <w:r w:rsidR="000B3075" w:rsidRPr="00855E7B">
        <w:rPr>
          <w:rFonts w:eastAsia="Times New Roman" w:cstheme="minorHAnsi"/>
          <w:sz w:val="24"/>
          <w:szCs w:val="24"/>
          <w:lang w:eastAsia="el-GR"/>
        </w:rPr>
        <w:t>συνδέσμους</w:t>
      </w:r>
      <w:r w:rsidRPr="00855E7B">
        <w:rPr>
          <w:rFonts w:eastAsia="Times New Roman" w:cstheme="minorHAnsi"/>
          <w:sz w:val="24"/>
          <w:szCs w:val="24"/>
          <w:lang w:eastAsia="el-GR"/>
        </w:rPr>
        <w:t xml:space="preserve"> και φορείς ΑΜΕΑ  </w:t>
      </w:r>
    </w:p>
    <w:p w14:paraId="7CA103A5" w14:textId="77777777" w:rsidR="008F0260" w:rsidRDefault="00F40F17" w:rsidP="00855E7B">
      <w:pPr>
        <w:widowControl w:val="0"/>
        <w:ind w:firstLine="360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855E7B">
        <w:rPr>
          <w:rFonts w:eastAsia="Times New Roman" w:cstheme="minorHAnsi"/>
          <w:sz w:val="24"/>
          <w:szCs w:val="24"/>
          <w:lang w:eastAsia="el-GR"/>
        </w:rPr>
        <w:t xml:space="preserve">Η φοίτηση στο Δημόσιο Ι.Ε.Κ. Ειδικής Αγωγής Πυλαίας Χορτιάτη είναι </w:t>
      </w:r>
      <w:r w:rsidRPr="00855E7B">
        <w:rPr>
          <w:rFonts w:eastAsia="Times New Roman" w:cstheme="minorHAnsi"/>
          <w:b/>
          <w:bCs/>
          <w:sz w:val="24"/>
          <w:szCs w:val="24"/>
          <w:lang w:eastAsia="el-GR"/>
        </w:rPr>
        <w:t>δωρεάν.</w:t>
      </w:r>
    </w:p>
    <w:p w14:paraId="4815D916" w14:textId="77777777" w:rsidR="008F0260" w:rsidRDefault="00EE5D9F" w:rsidP="00855E7B">
      <w:pPr>
        <w:widowControl w:val="0"/>
        <w:ind w:firstLine="360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 xml:space="preserve">Η </w:t>
      </w:r>
      <w:r w:rsidRPr="00855E7B">
        <w:rPr>
          <w:rFonts w:cstheme="minorHAnsi"/>
          <w:b/>
          <w:bCs/>
          <w:sz w:val="24"/>
          <w:szCs w:val="24"/>
        </w:rPr>
        <w:t>διάρκεια φοίτησης σε όλες τις ειδικότητες είναι 4 εξάμηνα</w:t>
      </w:r>
      <w:r w:rsidRPr="00855E7B">
        <w:rPr>
          <w:rFonts w:cstheme="minorHAnsi"/>
          <w:sz w:val="24"/>
          <w:szCs w:val="24"/>
        </w:rPr>
        <w:t xml:space="preserve"> για τους κατόχους απολυτήριου όλων των τύπων Λυκείου </w:t>
      </w:r>
      <w:r w:rsidR="00855E7B" w:rsidRPr="00855E7B">
        <w:rPr>
          <w:rFonts w:cstheme="minorHAnsi"/>
          <w:b/>
          <w:bCs/>
          <w:sz w:val="24"/>
          <w:szCs w:val="24"/>
        </w:rPr>
        <w:t>ή</w:t>
      </w:r>
      <w:r w:rsidRPr="00855E7B">
        <w:rPr>
          <w:rFonts w:cstheme="minorHAnsi"/>
          <w:b/>
          <w:bCs/>
          <w:sz w:val="24"/>
          <w:szCs w:val="24"/>
        </w:rPr>
        <w:t xml:space="preserve"> 2 εξάμηνα για πτυχιούχους ΤΕΛ ή ΤΕΕ Β΄ κύκλου ή ΕΠΑΛ της αντίστοιχης μόνον ειδικότητας</w:t>
      </w:r>
      <w:r w:rsidRPr="00855E7B">
        <w:rPr>
          <w:rFonts w:cstheme="minorHAnsi"/>
          <w:sz w:val="24"/>
          <w:szCs w:val="24"/>
        </w:rPr>
        <w:t xml:space="preserve">. </w:t>
      </w:r>
    </w:p>
    <w:p w14:paraId="0935FC7C" w14:textId="77777777" w:rsidR="00EE5D9F" w:rsidRDefault="008F0260" w:rsidP="00855E7B">
      <w:pPr>
        <w:widowControl w:val="0"/>
        <w:ind w:firstLine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Η φοίτηση</w:t>
      </w:r>
      <w:r w:rsidR="007D57FA" w:rsidRPr="00855E7B">
        <w:rPr>
          <w:rFonts w:cstheme="minorHAnsi"/>
          <w:sz w:val="24"/>
          <w:szCs w:val="24"/>
        </w:rPr>
        <w:t xml:space="preserve"> ολοκληρώνεται μετά από </w:t>
      </w:r>
      <w:r w:rsidR="00EE5D9F" w:rsidRPr="00855E7B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D57FA" w:rsidRPr="00855E7B">
        <w:rPr>
          <w:rFonts w:cstheme="minorHAnsi"/>
          <w:b/>
          <w:bCs/>
          <w:sz w:val="24"/>
          <w:szCs w:val="24"/>
        </w:rPr>
        <w:t xml:space="preserve">επιπλέον </w:t>
      </w:r>
      <w:r w:rsidR="00EE5D9F" w:rsidRPr="00855E7B">
        <w:rPr>
          <w:rFonts w:cstheme="minorHAnsi"/>
          <w:b/>
          <w:bCs/>
          <w:sz w:val="24"/>
          <w:szCs w:val="24"/>
        </w:rPr>
        <w:t>εξάμηνο πρακτικής άσκησης</w:t>
      </w:r>
      <w:r w:rsidR="00EE5D9F" w:rsidRPr="00855E7B">
        <w:rPr>
          <w:rFonts w:cstheme="minorHAnsi"/>
          <w:sz w:val="24"/>
          <w:szCs w:val="24"/>
        </w:rPr>
        <w:t xml:space="preserve"> ώστε να έρθουν οι καταρτιζόμενοι σε επαφή με την αγορά εργασίας. </w:t>
      </w:r>
      <w:r w:rsidR="00EE5D9F" w:rsidRPr="00855E7B">
        <w:rPr>
          <w:rFonts w:cstheme="minorHAnsi"/>
          <w:b/>
          <w:bCs/>
          <w:sz w:val="24"/>
          <w:szCs w:val="24"/>
        </w:rPr>
        <w:t>Η πρακτική άσκηση δύναται να είναι αμειβόμενη.</w:t>
      </w:r>
    </w:p>
    <w:p w14:paraId="7723CC34" w14:textId="77777777" w:rsidR="008F0260" w:rsidRPr="008F0260" w:rsidRDefault="008F0260" w:rsidP="008F0260">
      <w:pPr>
        <w:widowControl w:val="0"/>
        <w:ind w:firstLine="360"/>
        <w:jc w:val="both"/>
        <w:rPr>
          <w:rFonts w:cstheme="minorHAnsi"/>
          <w:sz w:val="24"/>
          <w:szCs w:val="24"/>
        </w:rPr>
      </w:pPr>
      <w:r w:rsidRPr="008F0260">
        <w:rPr>
          <w:rFonts w:cstheme="minorHAnsi"/>
          <w:sz w:val="24"/>
          <w:szCs w:val="24"/>
        </w:rPr>
        <w:t xml:space="preserve">Οι απόφοιτοι αποκτούν </w:t>
      </w:r>
      <w:r w:rsidRPr="008F0260">
        <w:rPr>
          <w:rFonts w:cstheme="minorHAnsi"/>
          <w:b/>
          <w:sz w:val="24"/>
          <w:szCs w:val="24"/>
        </w:rPr>
        <w:t>Κρατικό πτυχίο επιπέδου 5</w:t>
      </w:r>
      <w:r w:rsidRPr="008F0260">
        <w:rPr>
          <w:rFonts w:cstheme="minorHAnsi"/>
          <w:sz w:val="24"/>
          <w:szCs w:val="24"/>
        </w:rPr>
        <w:t xml:space="preserve"> αναγνωρισμένο στην ΕΕ (μετά από εξετάσεις πιστοποίησης του ΕΟΠΠΕΠ)</w:t>
      </w:r>
    </w:p>
    <w:p w14:paraId="335DD8B5" w14:textId="77777777" w:rsidR="008F0260" w:rsidRPr="008F0260" w:rsidRDefault="008F0260" w:rsidP="008F0260">
      <w:pPr>
        <w:widowControl w:val="0"/>
        <w:ind w:firstLine="360"/>
        <w:jc w:val="both"/>
        <w:rPr>
          <w:rFonts w:cstheme="minorHAnsi"/>
          <w:b/>
          <w:sz w:val="24"/>
          <w:szCs w:val="24"/>
        </w:rPr>
      </w:pPr>
      <w:r w:rsidRPr="008F0260">
        <w:rPr>
          <w:rFonts w:cstheme="minorHAnsi"/>
          <w:sz w:val="24"/>
          <w:szCs w:val="24"/>
        </w:rPr>
        <w:t xml:space="preserve">Οι καταρτιζόμενοι </w:t>
      </w:r>
      <w:r w:rsidRPr="008F0260">
        <w:rPr>
          <w:rFonts w:cstheme="minorHAnsi"/>
          <w:b/>
          <w:sz w:val="24"/>
          <w:szCs w:val="24"/>
        </w:rPr>
        <w:t>δικαιούνται επίδομα στέγασης (όπως οι φοιτητές)</w:t>
      </w:r>
    </w:p>
    <w:p w14:paraId="324F6E4C" w14:textId="77777777" w:rsidR="008F0260" w:rsidRPr="008F0260" w:rsidRDefault="008F0260" w:rsidP="008F0260">
      <w:pPr>
        <w:widowControl w:val="0"/>
        <w:ind w:firstLine="360"/>
        <w:jc w:val="both"/>
        <w:rPr>
          <w:rFonts w:cstheme="minorHAnsi"/>
          <w:b/>
          <w:sz w:val="24"/>
          <w:szCs w:val="24"/>
        </w:rPr>
      </w:pPr>
      <w:r w:rsidRPr="008F0260">
        <w:rPr>
          <w:rFonts w:cstheme="minorHAnsi"/>
          <w:sz w:val="24"/>
          <w:szCs w:val="24"/>
        </w:rPr>
        <w:t>Οι καταρτιζόμενοι</w:t>
      </w:r>
      <w:r>
        <w:rPr>
          <w:rFonts w:cstheme="minorHAnsi"/>
          <w:sz w:val="24"/>
          <w:szCs w:val="24"/>
        </w:rPr>
        <w:t xml:space="preserve"> δικαιούνται να συμμετέχουν σε </w:t>
      </w:r>
      <w:r w:rsidRPr="008F0260">
        <w:rPr>
          <w:rFonts w:cstheme="minorHAnsi"/>
          <w:b/>
          <w:sz w:val="24"/>
          <w:szCs w:val="24"/>
        </w:rPr>
        <w:t>κατατακτήριες εξετάσεις</w:t>
      </w:r>
      <w:r w:rsidRPr="008F0260">
        <w:rPr>
          <w:rFonts w:cstheme="minorHAnsi"/>
          <w:sz w:val="24"/>
          <w:szCs w:val="24"/>
        </w:rPr>
        <w:t xml:space="preserve"> </w:t>
      </w:r>
      <w:r w:rsidRPr="008F0260">
        <w:rPr>
          <w:rFonts w:cstheme="minorHAnsi"/>
          <w:b/>
          <w:sz w:val="24"/>
          <w:szCs w:val="24"/>
        </w:rPr>
        <w:t>για συνέχιση των σπουδών τους σε ΑΕΙ.</w:t>
      </w:r>
    </w:p>
    <w:p w14:paraId="2C472B95" w14:textId="77777777" w:rsidR="00AA3DE4" w:rsidRPr="00855E7B" w:rsidRDefault="00AA3DE4" w:rsidP="00046AD7">
      <w:pPr>
        <w:widowControl w:val="0"/>
        <w:spacing w:after="0"/>
        <w:ind w:firstLine="360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>Σας ενημερώνουμε ότι κατά το εκπαιδευτικό  έτος 202</w:t>
      </w:r>
      <w:r w:rsidR="007D57FA" w:rsidRPr="00855E7B">
        <w:rPr>
          <w:rFonts w:cstheme="minorHAnsi"/>
          <w:sz w:val="24"/>
          <w:szCs w:val="24"/>
        </w:rPr>
        <w:t>2</w:t>
      </w:r>
      <w:r w:rsidRPr="00855E7B">
        <w:rPr>
          <w:rFonts w:cstheme="minorHAnsi"/>
          <w:sz w:val="24"/>
          <w:szCs w:val="24"/>
        </w:rPr>
        <w:t>-202</w:t>
      </w:r>
      <w:r w:rsidR="007D57FA" w:rsidRPr="00855E7B">
        <w:rPr>
          <w:rFonts w:cstheme="minorHAnsi"/>
          <w:sz w:val="24"/>
          <w:szCs w:val="24"/>
        </w:rPr>
        <w:t>3</w:t>
      </w:r>
      <w:r w:rsidRPr="00855E7B">
        <w:rPr>
          <w:rFonts w:cstheme="minorHAnsi"/>
          <w:sz w:val="24"/>
          <w:szCs w:val="24"/>
        </w:rPr>
        <w:t xml:space="preserve"> στο ΙΕΚ Ειδικής Αγωγής Πυλαίας Χορτιάτη </w:t>
      </w:r>
      <w:r w:rsidR="007D57FA" w:rsidRPr="00855E7B">
        <w:rPr>
          <w:rFonts w:cstheme="minorHAnsi"/>
          <w:sz w:val="24"/>
          <w:szCs w:val="24"/>
        </w:rPr>
        <w:t>προσφέρονται</w:t>
      </w:r>
      <w:r w:rsidRPr="00855E7B">
        <w:rPr>
          <w:rFonts w:cstheme="minorHAnsi"/>
          <w:sz w:val="24"/>
          <w:szCs w:val="24"/>
        </w:rPr>
        <w:t xml:space="preserve"> οι παρακάτω ειδικότητες: </w:t>
      </w:r>
    </w:p>
    <w:p w14:paraId="415FC207" w14:textId="77777777" w:rsidR="007D57FA" w:rsidRPr="00046AD7" w:rsidRDefault="007D57FA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>Χειριστών Τηλεφωνικών Κέντρων</w:t>
      </w:r>
      <w:r w:rsidR="00115CB3" w:rsidRPr="00046AD7">
        <w:rPr>
          <w:rFonts w:cstheme="minorHAnsi"/>
          <w:sz w:val="24"/>
          <w:szCs w:val="24"/>
        </w:rPr>
        <w:t xml:space="preserve"> (για άτομα με προβλήματα όρασης)</w:t>
      </w:r>
    </w:p>
    <w:p w14:paraId="11A36AA6" w14:textId="77777777" w:rsidR="00115CB3" w:rsidRPr="00046AD7" w:rsidRDefault="007D57FA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>Τυπογράφων Γραφής Braille</w:t>
      </w:r>
      <w:r w:rsidR="000B3075">
        <w:rPr>
          <w:rFonts w:cstheme="minorHAnsi"/>
          <w:sz w:val="24"/>
          <w:szCs w:val="24"/>
        </w:rPr>
        <w:t xml:space="preserve"> </w:t>
      </w:r>
      <w:r w:rsidR="00115CB3" w:rsidRPr="00046AD7">
        <w:rPr>
          <w:rFonts w:cstheme="minorHAnsi"/>
          <w:sz w:val="24"/>
          <w:szCs w:val="24"/>
        </w:rPr>
        <w:t>(για άτομα με προβλήματα όρασης)</w:t>
      </w:r>
    </w:p>
    <w:p w14:paraId="453F2F8E" w14:textId="77777777" w:rsidR="00115CB3" w:rsidRDefault="007D57FA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lastRenderedPageBreak/>
        <w:t>Διατροφής – Διαιτολογίας</w:t>
      </w:r>
      <w:r w:rsidR="000B3075">
        <w:rPr>
          <w:rFonts w:cstheme="minorHAnsi"/>
          <w:sz w:val="24"/>
          <w:szCs w:val="24"/>
        </w:rPr>
        <w:t xml:space="preserve"> </w:t>
      </w:r>
      <w:r w:rsidR="00115CB3" w:rsidRPr="00046AD7">
        <w:rPr>
          <w:rFonts w:cstheme="minorHAnsi"/>
          <w:sz w:val="24"/>
          <w:szCs w:val="24"/>
        </w:rPr>
        <w:t>(για άτομα με προβλήματα όρασης)</w:t>
      </w:r>
    </w:p>
    <w:p w14:paraId="24103ED8" w14:textId="77777777" w:rsidR="00733D84" w:rsidRDefault="00733D84" w:rsidP="00733D84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>Υποκριτικής Τέχνης</w:t>
      </w:r>
      <w:r>
        <w:rPr>
          <w:rFonts w:cstheme="minorHAnsi"/>
          <w:sz w:val="24"/>
          <w:szCs w:val="24"/>
        </w:rPr>
        <w:t xml:space="preserve"> </w:t>
      </w:r>
      <w:r w:rsidRPr="00046AD7">
        <w:rPr>
          <w:rFonts w:cstheme="minorHAnsi"/>
          <w:sz w:val="24"/>
          <w:szCs w:val="24"/>
        </w:rPr>
        <w:t xml:space="preserve">(για άτομα με προβλήματα </w:t>
      </w:r>
      <w:r>
        <w:rPr>
          <w:rFonts w:cstheme="minorHAnsi"/>
          <w:sz w:val="24"/>
          <w:szCs w:val="24"/>
        </w:rPr>
        <w:t>όρασης</w:t>
      </w:r>
      <w:r w:rsidRPr="00046AD7">
        <w:rPr>
          <w:rFonts w:cstheme="minorHAnsi"/>
          <w:sz w:val="24"/>
          <w:szCs w:val="24"/>
        </w:rPr>
        <w:t>)</w:t>
      </w:r>
    </w:p>
    <w:p w14:paraId="1E47994C" w14:textId="77777777" w:rsidR="00733D84" w:rsidRPr="00733D84" w:rsidRDefault="00733D84" w:rsidP="00733D84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>Βοηθός Φυσικοθεραπείας</w:t>
      </w:r>
      <w:r>
        <w:rPr>
          <w:rFonts w:cstheme="minorHAnsi"/>
          <w:sz w:val="24"/>
          <w:szCs w:val="24"/>
        </w:rPr>
        <w:t xml:space="preserve"> </w:t>
      </w:r>
      <w:r w:rsidRPr="00046AD7">
        <w:rPr>
          <w:rFonts w:cstheme="minorHAnsi"/>
          <w:sz w:val="24"/>
          <w:szCs w:val="24"/>
        </w:rPr>
        <w:t xml:space="preserve">(για άτομα με προβλήματα </w:t>
      </w:r>
      <w:r>
        <w:rPr>
          <w:rFonts w:cstheme="minorHAnsi"/>
          <w:sz w:val="24"/>
          <w:szCs w:val="24"/>
        </w:rPr>
        <w:t>όρασης</w:t>
      </w:r>
      <w:r w:rsidRPr="00046AD7">
        <w:rPr>
          <w:rFonts w:cstheme="minorHAnsi"/>
          <w:sz w:val="24"/>
          <w:szCs w:val="24"/>
        </w:rPr>
        <w:t>)</w:t>
      </w:r>
    </w:p>
    <w:p w14:paraId="3BD0AE42" w14:textId="77777777" w:rsidR="007D57FA" w:rsidRPr="00046AD7" w:rsidRDefault="00115CB3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 xml:space="preserve">Τεχνικός εφαρμογών </w:t>
      </w:r>
      <w:r w:rsidR="007D57FA" w:rsidRPr="00046AD7">
        <w:rPr>
          <w:rFonts w:cstheme="minorHAnsi"/>
          <w:sz w:val="24"/>
          <w:szCs w:val="24"/>
        </w:rPr>
        <w:t>Πληροφορικής</w:t>
      </w:r>
      <w:r w:rsidR="00733D84">
        <w:rPr>
          <w:rFonts w:cstheme="minorHAnsi"/>
          <w:sz w:val="24"/>
          <w:szCs w:val="24"/>
        </w:rPr>
        <w:t xml:space="preserve"> </w:t>
      </w:r>
      <w:r w:rsidRPr="00046AD7">
        <w:rPr>
          <w:rFonts w:cstheme="minorHAnsi"/>
          <w:sz w:val="24"/>
          <w:szCs w:val="24"/>
        </w:rPr>
        <w:t>(για άτομα με προβλήματα ακοής)</w:t>
      </w:r>
    </w:p>
    <w:p w14:paraId="4FB9F5EA" w14:textId="77777777" w:rsidR="007D57FA" w:rsidRPr="00046AD7" w:rsidRDefault="000B3075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>Τεχνικός</w:t>
      </w:r>
      <w:r>
        <w:rPr>
          <w:rFonts w:cstheme="minorHAnsi"/>
          <w:sz w:val="24"/>
          <w:szCs w:val="24"/>
        </w:rPr>
        <w:t xml:space="preserve"> </w:t>
      </w:r>
      <w:r w:rsidR="007D57FA" w:rsidRPr="00046AD7">
        <w:rPr>
          <w:rFonts w:cstheme="minorHAnsi"/>
          <w:sz w:val="24"/>
          <w:szCs w:val="24"/>
        </w:rPr>
        <w:t xml:space="preserve">Μαγειρικής Τέχνης </w:t>
      </w:r>
      <w:r w:rsidR="00115CB3" w:rsidRPr="00046AD7">
        <w:rPr>
          <w:rFonts w:cstheme="minorHAnsi"/>
          <w:sz w:val="24"/>
          <w:szCs w:val="24"/>
        </w:rPr>
        <w:t xml:space="preserve">– </w:t>
      </w:r>
      <w:r w:rsidRPr="00046AD7">
        <w:rPr>
          <w:rFonts w:cstheme="minorHAnsi"/>
          <w:sz w:val="24"/>
          <w:szCs w:val="24"/>
        </w:rPr>
        <w:t>αρχιμάγειρας</w:t>
      </w:r>
      <w:r>
        <w:rPr>
          <w:rFonts w:cstheme="minorHAnsi"/>
          <w:sz w:val="24"/>
          <w:szCs w:val="24"/>
        </w:rPr>
        <w:t xml:space="preserve"> </w:t>
      </w:r>
      <w:r w:rsidR="007D57FA" w:rsidRPr="00046AD7">
        <w:rPr>
          <w:rFonts w:cstheme="minorHAnsi"/>
          <w:sz w:val="24"/>
          <w:szCs w:val="24"/>
        </w:rPr>
        <w:t>(Chef)</w:t>
      </w:r>
      <w:r>
        <w:rPr>
          <w:rFonts w:cstheme="minorHAnsi"/>
          <w:sz w:val="24"/>
          <w:szCs w:val="24"/>
        </w:rPr>
        <w:t xml:space="preserve"> </w:t>
      </w:r>
      <w:r w:rsidR="00115CB3" w:rsidRPr="00046AD7">
        <w:rPr>
          <w:rFonts w:cstheme="minorHAnsi"/>
          <w:sz w:val="24"/>
          <w:szCs w:val="24"/>
        </w:rPr>
        <w:t>(για άτομα με προβλήματα ακοής)</w:t>
      </w:r>
    </w:p>
    <w:p w14:paraId="2C1BE6FA" w14:textId="77777777" w:rsidR="00115CB3" w:rsidRPr="00046AD7" w:rsidRDefault="00115CB3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 xml:space="preserve">Τεχνικός </w:t>
      </w:r>
      <w:r w:rsidR="007D57FA" w:rsidRPr="00046AD7">
        <w:rPr>
          <w:rFonts w:cstheme="minorHAnsi"/>
          <w:sz w:val="24"/>
          <w:szCs w:val="24"/>
        </w:rPr>
        <w:t>Αισθητικής Τέχνης</w:t>
      </w:r>
      <w:r w:rsidR="00733D84">
        <w:rPr>
          <w:rFonts w:cstheme="minorHAnsi"/>
          <w:sz w:val="24"/>
          <w:szCs w:val="24"/>
        </w:rPr>
        <w:t xml:space="preserve"> </w:t>
      </w:r>
      <w:r w:rsidR="007D57FA" w:rsidRPr="00046AD7">
        <w:rPr>
          <w:rFonts w:cstheme="minorHAnsi"/>
          <w:sz w:val="24"/>
          <w:szCs w:val="24"/>
        </w:rPr>
        <w:t>—</w:t>
      </w:r>
      <w:r w:rsidR="00733D84">
        <w:rPr>
          <w:rFonts w:cstheme="minorHAnsi"/>
          <w:sz w:val="24"/>
          <w:szCs w:val="24"/>
        </w:rPr>
        <w:t xml:space="preserve"> </w:t>
      </w:r>
      <w:r w:rsidR="007D57FA" w:rsidRPr="00046AD7">
        <w:rPr>
          <w:rFonts w:cstheme="minorHAnsi"/>
          <w:sz w:val="24"/>
          <w:szCs w:val="24"/>
        </w:rPr>
        <w:t>Μακιγιάζ</w:t>
      </w:r>
      <w:r w:rsidR="00733D84">
        <w:rPr>
          <w:rFonts w:cstheme="minorHAnsi"/>
          <w:sz w:val="24"/>
          <w:szCs w:val="24"/>
        </w:rPr>
        <w:t xml:space="preserve"> </w:t>
      </w:r>
      <w:r w:rsidRPr="00046AD7">
        <w:rPr>
          <w:rFonts w:cstheme="minorHAnsi"/>
          <w:sz w:val="24"/>
          <w:szCs w:val="24"/>
        </w:rPr>
        <w:t>(για άτομα με προβλήματα ακοής)</w:t>
      </w:r>
    </w:p>
    <w:p w14:paraId="4578DDE9" w14:textId="77777777" w:rsidR="00115CB3" w:rsidRPr="00046AD7" w:rsidRDefault="007D57FA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>Βοηθός Φυσικοθεραπείας</w:t>
      </w:r>
      <w:r w:rsidR="00733D84">
        <w:rPr>
          <w:rFonts w:cstheme="minorHAnsi"/>
          <w:sz w:val="24"/>
          <w:szCs w:val="24"/>
        </w:rPr>
        <w:t xml:space="preserve"> </w:t>
      </w:r>
      <w:r w:rsidR="00115CB3" w:rsidRPr="00046AD7">
        <w:rPr>
          <w:rFonts w:cstheme="minorHAnsi"/>
          <w:sz w:val="24"/>
          <w:szCs w:val="24"/>
        </w:rPr>
        <w:t>(για άτομα με προβλήματα ακοής)</w:t>
      </w:r>
    </w:p>
    <w:p w14:paraId="48E60C5C" w14:textId="77777777" w:rsidR="00046AD7" w:rsidRPr="00046AD7" w:rsidRDefault="007D57FA" w:rsidP="00046AD7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046AD7">
        <w:rPr>
          <w:rFonts w:cstheme="minorHAnsi"/>
          <w:sz w:val="24"/>
          <w:szCs w:val="24"/>
        </w:rPr>
        <w:t>Υποκριτικής Τέχνης</w:t>
      </w:r>
      <w:r w:rsidR="00733D84">
        <w:rPr>
          <w:rFonts w:cstheme="minorHAnsi"/>
          <w:sz w:val="24"/>
          <w:szCs w:val="24"/>
        </w:rPr>
        <w:t xml:space="preserve"> </w:t>
      </w:r>
      <w:r w:rsidR="00046AD7" w:rsidRPr="00046AD7">
        <w:rPr>
          <w:rFonts w:cstheme="minorHAnsi"/>
          <w:sz w:val="24"/>
          <w:szCs w:val="24"/>
        </w:rPr>
        <w:t>(για άτομα με προβλήματα ακοής)</w:t>
      </w:r>
    </w:p>
    <w:p w14:paraId="3C7501A9" w14:textId="77777777" w:rsidR="00AA3DE4" w:rsidRDefault="003A690F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r w:rsidRPr="00855E7B">
        <w:rPr>
          <w:rFonts w:cstheme="minorHAnsi"/>
          <w:sz w:val="24"/>
          <w:szCs w:val="24"/>
        </w:rPr>
        <w:t>Δηλώστε τώρα την ειδικότητα που σας ενδιαφέρει να παρακολουθήσετε για να μας βοηθήσετε να δημιουργήσουμε τα ανάλογα τμήματα</w:t>
      </w:r>
      <w:r w:rsidRPr="00855E7B">
        <w:rPr>
          <w:rFonts w:cstheme="minorHAnsi"/>
          <w:b/>
          <w:bCs/>
          <w:sz w:val="24"/>
          <w:szCs w:val="24"/>
        </w:rPr>
        <w:t>για το επόμενο χειμερινό εξάμηνο 2022Β, συμπληρώνοντας την παρακάτω φόρμα:</w:t>
      </w:r>
    </w:p>
    <w:p w14:paraId="6FCD7ADF" w14:textId="77777777" w:rsidR="00046AD7" w:rsidRPr="00855E7B" w:rsidRDefault="00C46043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61275C44" wp14:editId="3E0B915E">
            <wp:simplePos x="0" y="0"/>
            <wp:positionH relativeFrom="column">
              <wp:posOffset>4579620</wp:posOffset>
            </wp:positionH>
            <wp:positionV relativeFrom="paragraph">
              <wp:posOffset>17145</wp:posOffset>
            </wp:positionV>
            <wp:extent cx="937260" cy="922020"/>
            <wp:effectExtent l="0" t="0" r="0" b="0"/>
            <wp:wrapNone/>
            <wp:docPr id="3" name="Εικόνα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AD7">
        <w:rPr>
          <w:rFonts w:cstheme="minorHAnsi"/>
          <w:b/>
          <w:bCs/>
          <w:noProof/>
          <w:sz w:val="24"/>
          <w:szCs w:val="24"/>
          <w:lang w:eastAsia="el-GR"/>
        </w:rPr>
        <w:drawing>
          <wp:inline distT="0" distB="0" distL="0" distR="0" wp14:anchorId="5CD495DE" wp14:editId="628653DE">
            <wp:extent cx="4038600" cy="796290"/>
            <wp:effectExtent l="0" t="19050" r="19050" b="0"/>
            <wp:docPr id="2" name="Διάγραμμα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8EFABFB" w14:textId="77777777" w:rsidR="003A690F" w:rsidRPr="00855E7B" w:rsidRDefault="00C452A6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hyperlink r:id="rId13" w:history="1">
        <w:r w:rsidR="003A690F" w:rsidRPr="00855E7B">
          <w:rPr>
            <w:rStyle w:val="-"/>
            <w:rFonts w:cstheme="minorHAnsi"/>
            <w:b/>
            <w:bCs/>
            <w:sz w:val="24"/>
            <w:szCs w:val="24"/>
          </w:rPr>
          <w:t>https://docs.google.com/forms/d/e/1FAIpQLSeVB7Sh-9NctI-sQOyYnV9bkzZmZ_8sN73FqN3oDn08GyR8aQ/viewform</w:t>
        </w:r>
      </w:hyperlink>
    </w:p>
    <w:p w14:paraId="5DA59678" w14:textId="77777777" w:rsidR="003A690F" w:rsidRPr="00855E7B" w:rsidRDefault="003A690F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</w:p>
    <w:p w14:paraId="348A7514" w14:textId="77777777" w:rsidR="003A690F" w:rsidRPr="00C46043" w:rsidRDefault="003A690F" w:rsidP="00855E7B">
      <w:pPr>
        <w:spacing w:after="0"/>
        <w:ind w:firstLine="360"/>
        <w:jc w:val="both"/>
        <w:rPr>
          <w:rFonts w:cstheme="minorHAnsi"/>
          <w:b/>
          <w:bCs/>
          <w:sz w:val="24"/>
          <w:szCs w:val="24"/>
        </w:rPr>
      </w:pPr>
      <w:r w:rsidRPr="00C46043">
        <w:rPr>
          <w:rFonts w:cstheme="minorHAnsi"/>
          <w:b/>
          <w:bCs/>
          <w:sz w:val="24"/>
          <w:szCs w:val="24"/>
        </w:rPr>
        <w:t xml:space="preserve">Ή εναλλακτικά </w:t>
      </w:r>
      <w:r w:rsidR="000B3075" w:rsidRPr="00C46043">
        <w:rPr>
          <w:rFonts w:cstheme="minorHAnsi"/>
          <w:b/>
          <w:bCs/>
          <w:sz w:val="24"/>
          <w:szCs w:val="24"/>
        </w:rPr>
        <w:t>επικοινωνήστε</w:t>
      </w:r>
      <w:r w:rsidRPr="00C46043">
        <w:rPr>
          <w:rFonts w:cstheme="minorHAnsi"/>
          <w:b/>
          <w:bCs/>
          <w:sz w:val="24"/>
          <w:szCs w:val="24"/>
        </w:rPr>
        <w:t xml:space="preserve"> μαζί μας</w:t>
      </w:r>
    </w:p>
    <w:p w14:paraId="3EBA40EE" w14:textId="77777777" w:rsidR="00C46043" w:rsidRDefault="00C46043" w:rsidP="00855E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59BAF0" w14:textId="77777777" w:rsidR="00C46043" w:rsidRDefault="00C46043" w:rsidP="00855E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653FD0" w14:textId="77777777" w:rsidR="00AA3DE4" w:rsidRPr="00855E7B" w:rsidRDefault="00AA3DE4" w:rsidP="00855E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 xml:space="preserve">Τηλέφωνα επικοινωνίας: </w:t>
      </w:r>
    </w:p>
    <w:p w14:paraId="5A4DD1FF" w14:textId="77777777" w:rsidR="00AA3DE4" w:rsidRPr="00C46043" w:rsidRDefault="00642CCA" w:rsidP="00855E7B">
      <w:pPr>
        <w:widowControl w:val="0"/>
        <w:spacing w:after="0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 xml:space="preserve">2310 471524 / 6974118004 </w:t>
      </w:r>
      <w:r w:rsidR="00AA3DE4" w:rsidRPr="00855E7B">
        <w:rPr>
          <w:rFonts w:cstheme="minorHAnsi"/>
          <w:sz w:val="24"/>
          <w:szCs w:val="24"/>
        </w:rPr>
        <w:t xml:space="preserve">και μέσω </w:t>
      </w:r>
      <w:proofErr w:type="spellStart"/>
      <w:r w:rsidR="00AA3DE4" w:rsidRPr="00855E7B">
        <w:rPr>
          <w:rFonts w:cstheme="minorHAnsi"/>
          <w:sz w:val="24"/>
          <w:szCs w:val="24"/>
        </w:rPr>
        <w:t>viber</w:t>
      </w:r>
      <w:proofErr w:type="spellEnd"/>
      <w:r w:rsidR="000B3075">
        <w:rPr>
          <w:rFonts w:cstheme="minorHAnsi"/>
          <w:sz w:val="24"/>
          <w:szCs w:val="24"/>
        </w:rPr>
        <w:t xml:space="preserve"> </w:t>
      </w:r>
      <w:r w:rsidR="003A690F" w:rsidRPr="00855E7B">
        <w:rPr>
          <w:rFonts w:cstheme="minorHAnsi"/>
          <w:sz w:val="24"/>
          <w:szCs w:val="24"/>
        </w:rPr>
        <w:t>/</w:t>
      </w:r>
      <w:r w:rsidR="000B3075">
        <w:rPr>
          <w:rFonts w:cstheme="minorHAnsi"/>
          <w:sz w:val="24"/>
          <w:szCs w:val="24"/>
        </w:rPr>
        <w:t xml:space="preserve"> </w:t>
      </w:r>
      <w:proofErr w:type="spellStart"/>
      <w:r w:rsidR="003A690F" w:rsidRPr="00855E7B">
        <w:rPr>
          <w:rFonts w:cstheme="minorHAnsi"/>
          <w:sz w:val="24"/>
          <w:szCs w:val="24"/>
          <w:lang w:val="en-US"/>
        </w:rPr>
        <w:t>whatsup</w:t>
      </w:r>
      <w:proofErr w:type="spellEnd"/>
    </w:p>
    <w:p w14:paraId="767E0FC1" w14:textId="77777777" w:rsidR="00AA3DE4" w:rsidRPr="00855E7B" w:rsidRDefault="00AA3DE4" w:rsidP="00855E7B">
      <w:pPr>
        <w:spacing w:after="0" w:line="240" w:lineRule="auto"/>
        <w:jc w:val="both"/>
        <w:rPr>
          <w:rStyle w:val="-"/>
          <w:rFonts w:cstheme="minorHAnsi"/>
          <w:b/>
          <w:bCs/>
          <w:sz w:val="24"/>
          <w:szCs w:val="24"/>
          <w:lang w:val="en-US"/>
        </w:rPr>
      </w:pPr>
      <w:proofErr w:type="gramStart"/>
      <w:r w:rsidRPr="00855E7B">
        <w:rPr>
          <w:rFonts w:cstheme="minorHAnsi"/>
          <w:sz w:val="24"/>
          <w:szCs w:val="24"/>
          <w:lang w:val="en-US"/>
        </w:rPr>
        <w:t>email :</w:t>
      </w:r>
      <w:proofErr w:type="gramEnd"/>
      <w:hyperlink r:id="rId14" w:history="1">
        <w:r w:rsidR="00642CCA" w:rsidRPr="00855E7B">
          <w:rPr>
            <w:rStyle w:val="-"/>
            <w:rFonts w:cstheme="minorHAnsi"/>
            <w:b/>
            <w:bCs/>
            <w:sz w:val="24"/>
            <w:szCs w:val="24"/>
            <w:lang w:val="en-US"/>
          </w:rPr>
          <w:t>iek.eid.agogis@gmail.com</w:t>
        </w:r>
      </w:hyperlink>
    </w:p>
    <w:p w14:paraId="5D2F636F" w14:textId="77777777" w:rsidR="00E037B8" w:rsidRPr="00855E7B" w:rsidRDefault="00642CCA" w:rsidP="00855E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 xml:space="preserve">ιστοσελίδα: </w:t>
      </w:r>
      <w:hyperlink r:id="rId15" w:history="1">
        <w:r w:rsidRPr="00855E7B">
          <w:rPr>
            <w:rStyle w:val="-"/>
            <w:rFonts w:cstheme="minorHAnsi"/>
            <w:sz w:val="24"/>
            <w:szCs w:val="24"/>
          </w:rPr>
          <w:t>https://iek-eid-pylaias-new.thess.sch.gr</w:t>
        </w:r>
      </w:hyperlink>
    </w:p>
    <w:p w14:paraId="7E069122" w14:textId="77777777" w:rsidR="00642CCA" w:rsidRPr="00855E7B" w:rsidRDefault="00642CCA" w:rsidP="00855E7B">
      <w:pPr>
        <w:widowControl w:val="0"/>
        <w:spacing w:after="0"/>
        <w:jc w:val="both"/>
        <w:rPr>
          <w:rFonts w:cstheme="minorHAnsi"/>
          <w:sz w:val="24"/>
          <w:szCs w:val="24"/>
        </w:rPr>
      </w:pPr>
      <w:r w:rsidRPr="00855E7B">
        <w:rPr>
          <w:rFonts w:cstheme="minorHAnsi"/>
          <w:sz w:val="24"/>
          <w:szCs w:val="24"/>
        </w:rPr>
        <w:t xml:space="preserve">σελίδα στο </w:t>
      </w:r>
      <w:r w:rsidRPr="00855E7B">
        <w:rPr>
          <w:rFonts w:cstheme="minorHAnsi"/>
          <w:sz w:val="24"/>
          <w:szCs w:val="24"/>
          <w:lang w:val="en-US"/>
        </w:rPr>
        <w:t>facebook</w:t>
      </w:r>
      <w:r w:rsidRPr="00855E7B">
        <w:rPr>
          <w:rFonts w:cstheme="minorHAnsi"/>
          <w:sz w:val="24"/>
          <w:szCs w:val="24"/>
        </w:rPr>
        <w:t xml:space="preserve">: </w:t>
      </w:r>
      <w:hyperlink r:id="rId16" w:history="1">
        <w:r w:rsidR="002D49FE" w:rsidRPr="00855E7B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="002D49FE" w:rsidRPr="00855E7B">
          <w:rPr>
            <w:rStyle w:val="-"/>
            <w:rFonts w:cstheme="minorHAnsi"/>
            <w:sz w:val="24"/>
            <w:szCs w:val="24"/>
          </w:rPr>
          <w:t>://</w:t>
        </w:r>
        <w:r w:rsidR="002D49FE" w:rsidRPr="00855E7B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="002D49FE" w:rsidRPr="00855E7B">
          <w:rPr>
            <w:rStyle w:val="-"/>
            <w:rFonts w:cstheme="minorHAnsi"/>
            <w:sz w:val="24"/>
            <w:szCs w:val="24"/>
          </w:rPr>
          <w:t>.</w:t>
        </w:r>
        <w:r w:rsidR="002D49FE" w:rsidRPr="00855E7B">
          <w:rPr>
            <w:rStyle w:val="-"/>
            <w:rFonts w:cstheme="minorHAnsi"/>
            <w:sz w:val="24"/>
            <w:szCs w:val="24"/>
            <w:lang w:val="en-US"/>
          </w:rPr>
          <w:t>facebook</w:t>
        </w:r>
        <w:r w:rsidR="002D49FE" w:rsidRPr="00855E7B">
          <w:rPr>
            <w:rStyle w:val="-"/>
            <w:rFonts w:cstheme="minorHAnsi"/>
            <w:sz w:val="24"/>
            <w:szCs w:val="24"/>
          </w:rPr>
          <w:t>.</w:t>
        </w:r>
        <w:r w:rsidR="002D49FE" w:rsidRPr="00855E7B">
          <w:rPr>
            <w:rStyle w:val="-"/>
            <w:rFonts w:cstheme="minorHAnsi"/>
            <w:sz w:val="24"/>
            <w:szCs w:val="24"/>
            <w:lang w:val="en-US"/>
          </w:rPr>
          <w:t>com</w:t>
        </w:r>
        <w:r w:rsidR="002D49FE" w:rsidRPr="00855E7B">
          <w:rPr>
            <w:rStyle w:val="-"/>
            <w:rFonts w:cstheme="minorHAnsi"/>
            <w:sz w:val="24"/>
            <w:szCs w:val="24"/>
          </w:rPr>
          <w:t>/ΔΙΕΚ-Ειδικής-Αγωγής-Πυλαίας-Χορτιάτη-104633778362881/</w:t>
        </w:r>
      </w:hyperlink>
    </w:p>
    <w:sectPr w:rsidR="00642CCA" w:rsidRPr="00855E7B" w:rsidSect="002D49FE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C2A"/>
    <w:multiLevelType w:val="hybridMultilevel"/>
    <w:tmpl w:val="016CE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6D94"/>
    <w:multiLevelType w:val="hybridMultilevel"/>
    <w:tmpl w:val="408E0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7777"/>
    <w:multiLevelType w:val="multilevel"/>
    <w:tmpl w:val="E2F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91714"/>
    <w:multiLevelType w:val="multilevel"/>
    <w:tmpl w:val="022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03DCF"/>
    <w:multiLevelType w:val="hybridMultilevel"/>
    <w:tmpl w:val="EC948C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7415C7"/>
    <w:multiLevelType w:val="multilevel"/>
    <w:tmpl w:val="41F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29CD"/>
    <w:multiLevelType w:val="hybridMultilevel"/>
    <w:tmpl w:val="A8D20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73C4E"/>
    <w:multiLevelType w:val="multilevel"/>
    <w:tmpl w:val="6A76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051214">
    <w:abstractNumId w:val="6"/>
  </w:num>
  <w:num w:numId="2" w16cid:durableId="893931074">
    <w:abstractNumId w:val="1"/>
  </w:num>
  <w:num w:numId="3" w16cid:durableId="784882648">
    <w:abstractNumId w:val="7"/>
  </w:num>
  <w:num w:numId="4" w16cid:durableId="295454639">
    <w:abstractNumId w:val="3"/>
  </w:num>
  <w:num w:numId="5" w16cid:durableId="1070033572">
    <w:abstractNumId w:val="0"/>
  </w:num>
  <w:num w:numId="6" w16cid:durableId="1353610141">
    <w:abstractNumId w:val="2"/>
  </w:num>
  <w:num w:numId="7" w16cid:durableId="1539515374">
    <w:abstractNumId w:val="5"/>
  </w:num>
  <w:num w:numId="8" w16cid:durableId="1612123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DE4"/>
    <w:rsid w:val="00046AD7"/>
    <w:rsid w:val="000A7FDD"/>
    <w:rsid w:val="000B3075"/>
    <w:rsid w:val="00115CB3"/>
    <w:rsid w:val="00160255"/>
    <w:rsid w:val="00182F22"/>
    <w:rsid w:val="00184772"/>
    <w:rsid w:val="001912A5"/>
    <w:rsid w:val="002924AA"/>
    <w:rsid w:val="002D49FE"/>
    <w:rsid w:val="003A690F"/>
    <w:rsid w:val="00421FD4"/>
    <w:rsid w:val="00491E40"/>
    <w:rsid w:val="00533E13"/>
    <w:rsid w:val="005660AA"/>
    <w:rsid w:val="005936DE"/>
    <w:rsid w:val="00642CCA"/>
    <w:rsid w:val="00651D3A"/>
    <w:rsid w:val="00677873"/>
    <w:rsid w:val="00695CAE"/>
    <w:rsid w:val="00733D84"/>
    <w:rsid w:val="007D57FA"/>
    <w:rsid w:val="00855E7B"/>
    <w:rsid w:val="008F0260"/>
    <w:rsid w:val="009B1AB5"/>
    <w:rsid w:val="00A31C81"/>
    <w:rsid w:val="00AA3DE4"/>
    <w:rsid w:val="00B841FD"/>
    <w:rsid w:val="00C452A6"/>
    <w:rsid w:val="00C46043"/>
    <w:rsid w:val="00CE52CF"/>
    <w:rsid w:val="00EC3F81"/>
    <w:rsid w:val="00EE5D9F"/>
    <w:rsid w:val="00F40F17"/>
    <w:rsid w:val="00FF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431F"/>
  <w15:docId w15:val="{2A34B1A0-E48A-4D0E-AA58-CDBE3405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E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2CCA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42CC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4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F40F17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3A690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0A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A7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47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1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9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8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69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9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2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02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3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5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2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8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3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8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74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76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89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052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069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3482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088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903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docs.google.com/forms/d/e/1FAIpQLSeVB7Sh-9NctI-sQOyYnV9bkzZmZ_8sN73FqN3oDn08GyR8aQ/viewfor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&#916;&#921;&#917;&#922;-&#917;&#953;&#948;&#953;&#954;&#942;&#962;-&#913;&#947;&#969;&#947;&#942;&#962;-&#928;&#965;&#955;&#945;&#943;&#945;&#962;-&#935;&#959;&#961;&#964;&#953;&#940;&#964;&#951;-10463377836288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VB7Sh-9NctI-sQOyYnV9bkzZmZ_8sN73FqN3oDn08GyR8aQ/viewform" TargetMode="External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hyperlink" Target="https://iek-eid-pylaias-new.thess.sch.gr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iek.eid.agogis@gmail.com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forms/d/e/1FAIpQLSeVB7Sh-9NctI-sQOyYnV9bkzZmZ_8sN73FqN3oDn08GyR8aQ/viewfor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D26855-2B08-4FE4-8898-D3E8F0CC55D1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841479B9-1ECF-44B0-A26D-AD18BB9C5FBD}">
      <dgm:prSet phldrT="[Κείμενο]" custT="1"/>
      <dgm:spPr/>
      <dgm:t>
        <a:bodyPr/>
        <a:lstStyle/>
        <a:p>
          <a:r>
            <a:rPr lang="el-GR" sz="1400"/>
            <a:t>Δηλώστε την ειδικότητα που σας ενδιαφέρει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E71272CB-75FD-4535-A76C-4059BE8FD018}" type="parTrans" cxnId="{D20F14EB-573A-4F90-8256-5CD53BF09077}">
      <dgm:prSet/>
      <dgm:spPr/>
      <dgm:t>
        <a:bodyPr/>
        <a:lstStyle/>
        <a:p>
          <a:endParaRPr lang="el-GR"/>
        </a:p>
      </dgm:t>
    </dgm:pt>
    <dgm:pt modelId="{A28EEB35-7991-4CB2-B68D-8F078822DEB1}" type="sibTrans" cxnId="{D20F14EB-573A-4F90-8256-5CD53BF09077}">
      <dgm:prSet/>
      <dgm:spPr/>
      <dgm:t>
        <a:bodyPr/>
        <a:lstStyle/>
        <a:p>
          <a:endParaRPr lang="el-GR"/>
        </a:p>
      </dgm:t>
    </dgm:pt>
    <dgm:pt modelId="{10DC338D-19A4-4B94-8103-E43F265A90AF}" type="pres">
      <dgm:prSet presAssocID="{A6D26855-2B08-4FE4-8898-D3E8F0CC55D1}" presName="Name0" presStyleCnt="0">
        <dgm:presLayoutVars>
          <dgm:dir/>
          <dgm:animLvl val="lvl"/>
          <dgm:resizeHandles val="exact"/>
        </dgm:presLayoutVars>
      </dgm:prSet>
      <dgm:spPr/>
    </dgm:pt>
    <dgm:pt modelId="{A3CDC996-E4CE-45B0-896E-BA1149DE0725}" type="pres">
      <dgm:prSet presAssocID="{A6D26855-2B08-4FE4-8898-D3E8F0CC55D1}" presName="dummy" presStyleCnt="0"/>
      <dgm:spPr/>
    </dgm:pt>
    <dgm:pt modelId="{B1EC77E7-3C31-4445-A3DA-083B46608FAD}" type="pres">
      <dgm:prSet presAssocID="{A6D26855-2B08-4FE4-8898-D3E8F0CC55D1}" presName="linH" presStyleCnt="0"/>
      <dgm:spPr/>
    </dgm:pt>
    <dgm:pt modelId="{A7763680-4FE0-4461-BCF6-A613B07C57BB}" type="pres">
      <dgm:prSet presAssocID="{A6D26855-2B08-4FE4-8898-D3E8F0CC55D1}" presName="padding1" presStyleCnt="0"/>
      <dgm:spPr/>
    </dgm:pt>
    <dgm:pt modelId="{A4A9503A-D332-49B0-B2D0-804B6B2C4C4D}" type="pres">
      <dgm:prSet presAssocID="{841479B9-1ECF-44B0-A26D-AD18BB9C5FBD}" presName="linV" presStyleCnt="0"/>
      <dgm:spPr/>
    </dgm:pt>
    <dgm:pt modelId="{BA992608-9015-4B52-B6FC-21CD9AAB860F}" type="pres">
      <dgm:prSet presAssocID="{841479B9-1ECF-44B0-A26D-AD18BB9C5FBD}" presName="spVertical1" presStyleCnt="0"/>
      <dgm:spPr/>
    </dgm:pt>
    <dgm:pt modelId="{1F112EE7-5AD4-4A12-824A-44FE658B8B48}" type="pres">
      <dgm:prSet presAssocID="{841479B9-1ECF-44B0-A26D-AD18BB9C5FBD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587BE41F-D3D5-48DF-B4A5-B9FB5D93AE03}" type="pres">
      <dgm:prSet presAssocID="{841479B9-1ECF-44B0-A26D-AD18BB9C5FBD}" presName="spVertical2" presStyleCnt="0"/>
      <dgm:spPr/>
    </dgm:pt>
    <dgm:pt modelId="{72907500-26A5-45D5-A33C-B2830B6F2FA4}" type="pres">
      <dgm:prSet presAssocID="{841479B9-1ECF-44B0-A26D-AD18BB9C5FBD}" presName="spVertical3" presStyleCnt="0"/>
      <dgm:spPr/>
    </dgm:pt>
    <dgm:pt modelId="{74300539-01F1-4F1D-AE2F-7FD9328221EA}" type="pres">
      <dgm:prSet presAssocID="{A6D26855-2B08-4FE4-8898-D3E8F0CC55D1}" presName="padding2" presStyleCnt="0"/>
      <dgm:spPr/>
    </dgm:pt>
    <dgm:pt modelId="{1E07FCB3-D793-4E4D-82D4-354EAD2C7609}" type="pres">
      <dgm:prSet presAssocID="{A6D26855-2B08-4FE4-8898-D3E8F0CC55D1}" presName="negArrow" presStyleCnt="0"/>
      <dgm:spPr/>
    </dgm:pt>
    <dgm:pt modelId="{1DBA9F2A-7C4B-4CA6-ABE9-EBF43144861E}" type="pres">
      <dgm:prSet presAssocID="{A6D26855-2B08-4FE4-8898-D3E8F0CC55D1}" presName="backgroundArrow" presStyleLbl="node1" presStyleIdx="0" presStyleCnt="1"/>
      <dgm:spPr/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</dgm:ptLst>
  <dgm:cxnLst>
    <dgm:cxn modelId="{22E24933-6722-4CCB-8049-FFF0354BD9BF}" type="presOf" srcId="{A6D26855-2B08-4FE4-8898-D3E8F0CC55D1}" destId="{10DC338D-19A4-4B94-8103-E43F265A90AF}" srcOrd="0" destOrd="0" presId="urn:microsoft.com/office/officeart/2005/8/layout/hProcess3"/>
    <dgm:cxn modelId="{235EFB85-0446-4D89-9DA4-0890F3916A5C}" type="presOf" srcId="{841479B9-1ECF-44B0-A26D-AD18BB9C5FBD}" destId="{1F112EE7-5AD4-4A12-824A-44FE658B8B48}" srcOrd="0" destOrd="0" presId="urn:microsoft.com/office/officeart/2005/8/layout/hProcess3"/>
    <dgm:cxn modelId="{D20F14EB-573A-4F90-8256-5CD53BF09077}" srcId="{A6D26855-2B08-4FE4-8898-D3E8F0CC55D1}" destId="{841479B9-1ECF-44B0-A26D-AD18BB9C5FBD}" srcOrd="0" destOrd="0" parTransId="{E71272CB-75FD-4535-A76C-4059BE8FD018}" sibTransId="{A28EEB35-7991-4CB2-B68D-8F078822DEB1}"/>
    <dgm:cxn modelId="{5B081FB8-EA48-46BB-9F51-9871CD223936}" type="presParOf" srcId="{10DC338D-19A4-4B94-8103-E43F265A90AF}" destId="{A3CDC996-E4CE-45B0-896E-BA1149DE0725}" srcOrd="0" destOrd="0" presId="urn:microsoft.com/office/officeart/2005/8/layout/hProcess3"/>
    <dgm:cxn modelId="{104DEF37-10E1-44DC-A944-15AD5BB65B32}" type="presParOf" srcId="{10DC338D-19A4-4B94-8103-E43F265A90AF}" destId="{B1EC77E7-3C31-4445-A3DA-083B46608FAD}" srcOrd="1" destOrd="0" presId="urn:microsoft.com/office/officeart/2005/8/layout/hProcess3"/>
    <dgm:cxn modelId="{C2E1A8C0-C63D-4556-BC78-BA1EFF8C0129}" type="presParOf" srcId="{B1EC77E7-3C31-4445-A3DA-083B46608FAD}" destId="{A7763680-4FE0-4461-BCF6-A613B07C57BB}" srcOrd="0" destOrd="0" presId="urn:microsoft.com/office/officeart/2005/8/layout/hProcess3"/>
    <dgm:cxn modelId="{16E5F891-8179-472E-920F-47973335D4A0}" type="presParOf" srcId="{B1EC77E7-3C31-4445-A3DA-083B46608FAD}" destId="{A4A9503A-D332-49B0-B2D0-804B6B2C4C4D}" srcOrd="1" destOrd="0" presId="urn:microsoft.com/office/officeart/2005/8/layout/hProcess3"/>
    <dgm:cxn modelId="{A2298F7C-2A10-47C4-9736-A8F439CAAA82}" type="presParOf" srcId="{A4A9503A-D332-49B0-B2D0-804B6B2C4C4D}" destId="{BA992608-9015-4B52-B6FC-21CD9AAB860F}" srcOrd="0" destOrd="0" presId="urn:microsoft.com/office/officeart/2005/8/layout/hProcess3"/>
    <dgm:cxn modelId="{E21975A0-C716-4A86-8D7C-BFB4B1CA2723}" type="presParOf" srcId="{A4A9503A-D332-49B0-B2D0-804B6B2C4C4D}" destId="{1F112EE7-5AD4-4A12-824A-44FE658B8B48}" srcOrd="1" destOrd="0" presId="urn:microsoft.com/office/officeart/2005/8/layout/hProcess3"/>
    <dgm:cxn modelId="{34045C16-764A-4735-B182-CFA497E7EA3F}" type="presParOf" srcId="{A4A9503A-D332-49B0-B2D0-804B6B2C4C4D}" destId="{587BE41F-D3D5-48DF-B4A5-B9FB5D93AE03}" srcOrd="2" destOrd="0" presId="urn:microsoft.com/office/officeart/2005/8/layout/hProcess3"/>
    <dgm:cxn modelId="{319C274E-D089-4953-A2A5-93C9F9B6E279}" type="presParOf" srcId="{A4A9503A-D332-49B0-B2D0-804B6B2C4C4D}" destId="{72907500-26A5-45D5-A33C-B2830B6F2FA4}" srcOrd="3" destOrd="0" presId="urn:microsoft.com/office/officeart/2005/8/layout/hProcess3"/>
    <dgm:cxn modelId="{678B0320-4963-4D48-8A2E-CB709750DC69}" type="presParOf" srcId="{B1EC77E7-3C31-4445-A3DA-083B46608FAD}" destId="{74300539-01F1-4F1D-AE2F-7FD9328221EA}" srcOrd="2" destOrd="0" presId="urn:microsoft.com/office/officeart/2005/8/layout/hProcess3"/>
    <dgm:cxn modelId="{CD5BE59A-B939-4E0F-A8B1-747E6B67760C}" type="presParOf" srcId="{B1EC77E7-3C31-4445-A3DA-083B46608FAD}" destId="{1E07FCB3-D793-4E4D-82D4-354EAD2C7609}" srcOrd="3" destOrd="0" presId="urn:microsoft.com/office/officeart/2005/8/layout/hProcess3"/>
    <dgm:cxn modelId="{BD8ADF6C-2CAB-4093-AD89-38D4D5359084}" type="presParOf" srcId="{B1EC77E7-3C31-4445-A3DA-083B46608FAD}" destId="{1DBA9F2A-7C4B-4CA6-ABE9-EBF43144861E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BA9F2A-7C4B-4CA6-ABE9-EBF43144861E}">
      <dsp:nvSpPr>
        <dsp:cNvPr id="0" name=""/>
        <dsp:cNvSpPr/>
      </dsp:nvSpPr>
      <dsp:spPr>
        <a:xfrm>
          <a:off x="5910" y="259"/>
          <a:ext cx="4026779" cy="360000"/>
        </a:xfrm>
        <a:prstGeom prst="right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112EE7-5AD4-4A12-824A-44FE658B8B48}">
      <dsp:nvSpPr>
        <dsp:cNvPr id="0" name=""/>
        <dsp:cNvSpPr/>
      </dsp:nvSpPr>
      <dsp:spPr>
        <a:xfrm>
          <a:off x="330429" y="199202"/>
          <a:ext cx="3503770" cy="3978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42240" rIns="0" bIns="1422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kern="1200"/>
            <a:t>Δηλώστε την ειδικότητα που σας ενδιαφέρει</a:t>
          </a:r>
        </a:p>
      </dsp:txBody>
      <dsp:txXfrm>
        <a:off x="330429" y="199202"/>
        <a:ext cx="3503770" cy="397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tania</cp:lastModifiedBy>
  <cp:revision>2</cp:revision>
  <cp:lastPrinted>2022-05-23T11:53:00Z</cp:lastPrinted>
  <dcterms:created xsi:type="dcterms:W3CDTF">2022-06-03T05:44:00Z</dcterms:created>
  <dcterms:modified xsi:type="dcterms:W3CDTF">2022-06-03T05:44:00Z</dcterms:modified>
</cp:coreProperties>
</file>