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616BF1A" w:rsidR="00A5663B" w:rsidRPr="00A5663B" w:rsidRDefault="00387B5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2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367B46">
                    <w:t>28.02.2022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627CC423" w:rsidR="0076008A" w:rsidRPr="0076008A" w:rsidRDefault="00387B5B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D40CB5">
                <w:rPr>
                  <w:rStyle w:val="Char2"/>
                  <w:b/>
                </w:rPr>
                <w:t>Τα Νέα της ΕΣΑμεΑ, επεισόδιο 1</w:t>
              </w:r>
              <w:r w:rsidR="00367B46">
                <w:rPr>
                  <w:rStyle w:val="Char2"/>
                  <w:b/>
                </w:rPr>
                <w:t>4</w:t>
              </w:r>
              <w:r w:rsidR="00472F26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6192B964" w14:textId="2D9961D7" w:rsidR="00367B46" w:rsidRDefault="00367B46" w:rsidP="00B11B8F">
              <w:r>
                <w:t>Το τελευταίο</w:t>
              </w:r>
              <w:r w:rsidR="003E0D0A">
                <w:t xml:space="preserve"> επεισόδιο </w:t>
              </w:r>
              <w:r>
                <w:t xml:space="preserve">που </w:t>
              </w:r>
              <w:r w:rsidR="003E0D0A">
                <w:t xml:space="preserve">παρακολουθήσαμε το Σάββατο </w:t>
              </w:r>
              <w:r>
                <w:t>26</w:t>
              </w:r>
              <w:r w:rsidR="003E0D0A">
                <w:t xml:space="preserve"> Φεβρουαρίου στο Κανάλι της Βουλής</w:t>
              </w:r>
              <w:r>
                <w:t>.</w:t>
              </w:r>
              <w:r w:rsidRPr="00367B46">
                <w:t xml:space="preserve"> </w:t>
              </w:r>
              <w:r w:rsidRPr="00367B46">
                <w:t>Όλες οι εξελίξεις για την #αναπηρία, κάλεσμα από το #αναπηρικό κίνημα για την προστασία των ατόμων με αναπηρία από τον πόλεμο.</w:t>
              </w:r>
              <w:r w:rsidR="003E0D0A">
                <w:t xml:space="preserve"> </w:t>
              </w:r>
            </w:p>
            <w:p w14:paraId="3825CF68" w14:textId="54DF27B7" w:rsidR="00B11B8F" w:rsidRDefault="00367B46" w:rsidP="00B11B8F">
              <w:r>
                <w:t>Α</w:t>
              </w:r>
              <w:r w:rsidR="00B11B8F">
                <w:t xml:space="preserve">πό σήμερα </w:t>
              </w:r>
              <w:r w:rsidR="009D2CC4">
                <w:t>μπορείτε να παρακολουθήσετε το επεισόδιο</w:t>
              </w:r>
              <w:r w:rsidR="00B11B8F">
                <w:t xml:space="preserve"> και από το κανάλι της ΕΣΑμεΑ στο </w:t>
              </w:r>
              <w:r w:rsidR="00B11B8F">
                <w:rPr>
                  <w:lang w:val="en-US"/>
                </w:rPr>
                <w:t>youtube</w:t>
              </w:r>
              <w:r w:rsidR="00B11B8F" w:rsidRPr="00B11B8F">
                <w:t xml:space="preserve"> </w:t>
              </w:r>
            </w:p>
            <w:p w14:paraId="7E7B5309" w14:textId="0DF410D1" w:rsidR="00367B46" w:rsidRPr="00367B46" w:rsidRDefault="00367B46" w:rsidP="00DD34F2">
              <w:pPr>
                <w:rPr>
                  <w:b/>
                  <w:bCs/>
                </w:rPr>
              </w:pPr>
              <w:hyperlink r:id="rId10" w:history="1">
                <w:r w:rsidRPr="00367B46">
                  <w:rPr>
                    <w:rStyle w:val="-"/>
                    <w:b/>
                    <w:bCs/>
                  </w:rPr>
                  <w:t>https://youtu.be/wRAqhYfjfcc</w:t>
                </w:r>
              </w:hyperlink>
            </w:p>
            <w:p w14:paraId="52B382CC" w14:textId="082B4178" w:rsidR="00002875" w:rsidRDefault="00472F26" w:rsidP="00DD34F2">
              <w:r>
                <w:t>Καλή θέαση!</w:t>
              </w:r>
            </w:p>
            <w:p w14:paraId="74A30CEA" w14:textId="74098127" w:rsidR="0076008A" w:rsidRDefault="00367B46" w:rsidP="00DD34F2">
              <w:r>
                <w:rPr>
                  <w:noProof/>
                </w:rPr>
                <w:drawing>
                  <wp:inline distT="0" distB="0" distL="0" distR="0" wp14:anchorId="2BACBB5E" wp14:editId="05AB7892">
                    <wp:extent cx="5278120" cy="3126105"/>
                    <wp:effectExtent l="0" t="0" r="0" b="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12610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8927" w14:textId="77777777" w:rsidR="00387B5B" w:rsidRDefault="00387B5B" w:rsidP="00A5663B">
      <w:pPr>
        <w:spacing w:after="0" w:line="240" w:lineRule="auto"/>
      </w:pPr>
      <w:r>
        <w:separator/>
      </w:r>
    </w:p>
    <w:p w14:paraId="287077E8" w14:textId="77777777" w:rsidR="00387B5B" w:rsidRDefault="00387B5B"/>
  </w:endnote>
  <w:endnote w:type="continuationSeparator" w:id="0">
    <w:p w14:paraId="1DC96E22" w14:textId="77777777" w:rsidR="00387B5B" w:rsidRDefault="00387B5B" w:rsidP="00A5663B">
      <w:pPr>
        <w:spacing w:after="0" w:line="240" w:lineRule="auto"/>
      </w:pPr>
      <w:r>
        <w:continuationSeparator/>
      </w:r>
    </w:p>
    <w:p w14:paraId="5392E125" w14:textId="77777777" w:rsidR="00387B5B" w:rsidRDefault="00387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5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387B5B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51E1" w14:textId="77777777" w:rsidR="00387B5B" w:rsidRDefault="00387B5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BDAE8DA" w14:textId="77777777" w:rsidR="00387B5B" w:rsidRDefault="00387B5B"/>
  </w:footnote>
  <w:footnote w:type="continuationSeparator" w:id="0">
    <w:p w14:paraId="5B61BEC9" w14:textId="77777777" w:rsidR="00387B5B" w:rsidRDefault="00387B5B" w:rsidP="00A5663B">
      <w:pPr>
        <w:spacing w:after="0" w:line="240" w:lineRule="auto"/>
      </w:pPr>
      <w:r>
        <w:continuationSeparator/>
      </w:r>
    </w:p>
    <w:p w14:paraId="4FE0F9B0" w14:textId="77777777" w:rsidR="00387B5B" w:rsidRDefault="00387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387B5B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2058AF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67B46"/>
    <w:rsid w:val="00371AFA"/>
    <w:rsid w:val="00374074"/>
    <w:rsid w:val="00387B5B"/>
    <w:rsid w:val="003956F9"/>
    <w:rsid w:val="003A4EA9"/>
    <w:rsid w:val="003B245B"/>
    <w:rsid w:val="003B3E78"/>
    <w:rsid w:val="003B6AC5"/>
    <w:rsid w:val="003D4D14"/>
    <w:rsid w:val="003D73D0"/>
    <w:rsid w:val="003E0D0A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10B2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0CB5"/>
    <w:rsid w:val="00D4303F"/>
    <w:rsid w:val="00D43376"/>
    <w:rsid w:val="00D4455A"/>
    <w:rsid w:val="00D54DFC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24AF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8B2D7E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3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wRAqhYfjfc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0E40E3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03D6B"/>
    <w:rsid w:val="009E0370"/>
    <w:rsid w:val="00A83EFD"/>
    <w:rsid w:val="00B43134"/>
    <w:rsid w:val="00C0457A"/>
    <w:rsid w:val="00CD7B8E"/>
    <w:rsid w:val="00CF591B"/>
    <w:rsid w:val="00D1211F"/>
    <w:rsid w:val="00D31D4C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292A4-5E0B-4038-A69E-BD4BBDDC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2022-02-28T11:26:00Z</dcterms:created>
  <dcterms:modified xsi:type="dcterms:W3CDTF">2022-02-28T11:26:00Z</dcterms:modified>
  <cp:contentStatus/>
  <dc:language>Ελληνικά</dc:language>
  <cp:version>am-20180624</cp:version>
</cp:coreProperties>
</file>