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90ABF" w14:textId="54354717" w:rsidR="00A5663B" w:rsidRPr="00A5663B" w:rsidRDefault="00C223F7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F95A39">
                    <w:rPr>
                      <w:rStyle w:val="Strong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1-24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2A0D9D">
                    <w:t>24.01.2022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Strong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Strong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Strong"/>
              <w:rFonts w:ascii="Arial Narrow" w:hAnsi="Arial Narrow"/>
            </w:rPr>
          </w:pPr>
          <w:r w:rsidRPr="003A4EA9">
            <w:rPr>
              <w:rStyle w:val="Strong"/>
              <w:rFonts w:ascii="Arial Narrow" w:hAnsi="Arial Narrow"/>
            </w:rPr>
            <w:t>ΑΝΑΚΟΙΝΩΣΗ</w:t>
          </w:r>
        </w:p>
      </w:sdtContent>
    </w:sdt>
    <w:sdt>
      <w:sdtPr>
        <w:rPr>
          <w:rStyle w:val="TitleChar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TitleChar"/>
        </w:rPr>
      </w:sdtEndPr>
      <w:sdtContent>
        <w:p w14:paraId="4BD093C5" w14:textId="4AC38597" w:rsidR="0076008A" w:rsidRPr="0076008A" w:rsidRDefault="00C223F7" w:rsidP="009200D0">
          <w:pPr>
            <w:pStyle w:val="Title"/>
            <w:rPr>
              <w:rStyle w:val="Strong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TitleChar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Style w:val="TitleChar"/>
              </w:rPr>
            </w:sdtEndPr>
            <w:sdtContent>
              <w:r w:rsidR="002A0D9D">
                <w:rPr>
                  <w:rStyle w:val="TitleChar"/>
                  <w:b/>
                </w:rPr>
                <w:t>Τα Νέα της ΕΣΑμεΑ, επεισόδιο 10</w:t>
              </w:r>
              <w:r w:rsidR="00472F26">
                <w:rPr>
                  <w:rStyle w:val="TitleChar"/>
                  <w:b/>
                </w:rPr>
                <w:t xml:space="preserve"> σεζόν 3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17723D92" w14:textId="4977257C" w:rsidR="002A0D9D" w:rsidRDefault="002A0D9D" w:rsidP="002A0D9D">
              <w:r>
                <w:t>Πώς επηρέασε η πανδημία την αιμοδοσία στην χώρα μας; Κατά πόσο αυξήθηκαν οι ανάγκες για αίμα;</w:t>
              </w:r>
              <w:r w:rsidRPr="002A0D9D">
                <w:t xml:space="preserve"> </w:t>
              </w:r>
              <w:r>
                <w:t xml:space="preserve">Προκαλεί ο </w:t>
              </w:r>
              <w:r>
                <w:t>κορονοϊός</w:t>
              </w:r>
              <w:r>
                <w:t xml:space="preserve"> καρδιολογικές αλλοιώσεις στους νέους; Τι πρέ</w:t>
              </w:r>
              <w:r>
                <w:t>πει να κάνουν αφού αναρρώσουν;</w:t>
              </w:r>
            </w:p>
            <w:p w14:paraId="63DE88A0" w14:textId="031301AF" w:rsidR="00472F26" w:rsidRDefault="002A0D9D" w:rsidP="002A0D9D">
              <w:r>
                <w:t xml:space="preserve">Μύθοι και Αλήθειες για τη νόσο COVID-19. </w:t>
              </w:r>
              <w:r w:rsidR="00B11B8F">
                <w:t>Το τελευταίο επεισόδιο «Τα Νέα της ΕΣΑμεΑ»</w:t>
              </w:r>
              <w:r>
                <w:t>, όπως προβλήθηκε το Σάββατο 22</w:t>
              </w:r>
              <w:r w:rsidR="00B11B8F" w:rsidRPr="00B11B8F">
                <w:t xml:space="preserve"> Ιανουαρίου στο κανάλι της Βουλής, με τον πρόεδρο της Ε.Σ.Α.μεΑ. Ιωάννη Βαρδακασ</w:t>
              </w:r>
              <w:r>
                <w:t xml:space="preserve">τάνη. </w:t>
              </w:r>
            </w:p>
            <w:p w14:paraId="3825CF68" w14:textId="4B1276EC" w:rsidR="00B11B8F" w:rsidRDefault="00B11B8F" w:rsidP="00B11B8F">
              <w:r>
                <w:t xml:space="preserve">Από σήμερα το παρακολουθείτε και από το κανάλι της ΕΣΑμεΑ στο </w:t>
              </w:r>
              <w:r>
                <w:rPr>
                  <w:lang w:val="en-US"/>
                </w:rPr>
                <w:t>youtube</w:t>
              </w:r>
              <w:r w:rsidRPr="00B11B8F">
                <w:t xml:space="preserve"> </w:t>
              </w:r>
            </w:p>
            <w:p w14:paraId="0B344F13" w14:textId="572DEDB8" w:rsidR="002A0D9D" w:rsidRPr="002A0D9D" w:rsidRDefault="002A0D9D" w:rsidP="00B11B8F">
              <w:pPr>
                <w:rPr>
                  <w:b/>
                </w:rPr>
              </w:pPr>
              <w:hyperlink r:id="rId10" w:history="1">
                <w:r w:rsidRPr="002A0D9D">
                  <w:rPr>
                    <w:rStyle w:val="Hyperlink"/>
                    <w:b/>
                  </w:rPr>
                  <w:t>https://youtu.be/GsvpkWvybe0</w:t>
                </w:r>
              </w:hyperlink>
              <w:r w:rsidRPr="002A0D9D">
                <w:rPr>
                  <w:b/>
                </w:rPr>
                <w:t xml:space="preserve"> </w:t>
              </w:r>
            </w:p>
            <w:p w14:paraId="52B382CC" w14:textId="77777777" w:rsidR="00002875" w:rsidRDefault="00472F26" w:rsidP="00DD34F2">
              <w:r>
                <w:t>Καλή θέαση!</w:t>
              </w:r>
            </w:p>
            <w:p w14:paraId="74A30CEA" w14:textId="75CB0C51" w:rsidR="0076008A" w:rsidRDefault="002A0D9D" w:rsidP="00DD34F2">
              <w:bookmarkStart w:id="1" w:name="_GoBack"/>
              <w:r>
                <w:rPr>
                  <w:noProof/>
                  <w:lang w:eastAsia="el-GR"/>
                </w:rPr>
                <w:drawing>
                  <wp:inline distT="0" distB="0" distL="0" distR="0" wp14:anchorId="09A46794" wp14:editId="01A8C472">
                    <wp:extent cx="5278120" cy="3074670"/>
                    <wp:effectExtent l="0" t="0" r="0" b="0"/>
                    <wp:docPr id="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epeisod.jpg"/>
                            <pic:cNvPicPr/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8120" cy="307467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bookmarkEnd w:id="1" w:displacedByCustomXml="next"/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Hyperlink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Hyperlink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C14AF" w14:textId="77777777" w:rsidR="00C223F7" w:rsidRDefault="00C223F7" w:rsidP="00A5663B">
      <w:pPr>
        <w:spacing w:after="0" w:line="240" w:lineRule="auto"/>
      </w:pPr>
      <w:r>
        <w:separator/>
      </w:r>
    </w:p>
    <w:p w14:paraId="54D25384" w14:textId="77777777" w:rsidR="00C223F7" w:rsidRDefault="00C223F7"/>
  </w:endnote>
  <w:endnote w:type="continuationSeparator" w:id="0">
    <w:p w14:paraId="1D4CEECA" w14:textId="77777777" w:rsidR="00C223F7" w:rsidRDefault="00C223F7" w:rsidP="00A5663B">
      <w:pPr>
        <w:spacing w:after="0" w:line="240" w:lineRule="auto"/>
      </w:pPr>
      <w:r>
        <w:continuationSeparator/>
      </w:r>
    </w:p>
    <w:p w14:paraId="2B717621" w14:textId="77777777" w:rsidR="00C223F7" w:rsidRDefault="00C22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Footer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Header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Header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D9D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C223F7" w:rsidP="00DE349E">
        <w:pPr>
          <w:pStyle w:val="Footer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6E4FF" w14:textId="77777777" w:rsidR="00C223F7" w:rsidRDefault="00C223F7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3CBEEE4" w14:textId="77777777" w:rsidR="00C223F7" w:rsidRDefault="00C223F7"/>
  </w:footnote>
  <w:footnote w:type="continuationSeparator" w:id="0">
    <w:p w14:paraId="61E04134" w14:textId="77777777" w:rsidR="00C223F7" w:rsidRDefault="00C223F7" w:rsidP="00A5663B">
      <w:pPr>
        <w:spacing w:after="0" w:line="240" w:lineRule="auto"/>
      </w:pPr>
      <w:r>
        <w:continuationSeparator/>
      </w:r>
    </w:p>
    <w:p w14:paraId="733261F2" w14:textId="77777777" w:rsidR="00C223F7" w:rsidRDefault="00C223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C223F7" w:rsidP="00DE349E">
        <w:pPr>
          <w:pStyle w:val="Header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Header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2A"/>
    <w:rsid w:val="00002875"/>
    <w:rsid w:val="00011187"/>
    <w:rsid w:val="000145EC"/>
    <w:rsid w:val="00016434"/>
    <w:rsid w:val="000224C1"/>
    <w:rsid w:val="000233E0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28F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2AE2"/>
    <w:rsid w:val="00236A27"/>
    <w:rsid w:val="00243A0D"/>
    <w:rsid w:val="00245067"/>
    <w:rsid w:val="00255DD0"/>
    <w:rsid w:val="002570E4"/>
    <w:rsid w:val="00264E1B"/>
    <w:rsid w:val="0026597B"/>
    <w:rsid w:val="002663D5"/>
    <w:rsid w:val="0027672E"/>
    <w:rsid w:val="00280E4D"/>
    <w:rsid w:val="002A0D9D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E5E65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6F7"/>
    <w:rsid w:val="00472CFE"/>
    <w:rsid w:val="00472F26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3B2A"/>
    <w:rsid w:val="0066741D"/>
    <w:rsid w:val="00671F1A"/>
    <w:rsid w:val="00687A08"/>
    <w:rsid w:val="006A52F5"/>
    <w:rsid w:val="006A785A"/>
    <w:rsid w:val="006C736B"/>
    <w:rsid w:val="006D0554"/>
    <w:rsid w:val="006E04AF"/>
    <w:rsid w:val="006E692F"/>
    <w:rsid w:val="006E6B93"/>
    <w:rsid w:val="006F050F"/>
    <w:rsid w:val="006F68D0"/>
    <w:rsid w:val="0072145A"/>
    <w:rsid w:val="007244DB"/>
    <w:rsid w:val="0074333B"/>
    <w:rsid w:val="00752538"/>
    <w:rsid w:val="00754C30"/>
    <w:rsid w:val="00757421"/>
    <w:rsid w:val="0076008A"/>
    <w:rsid w:val="007615F4"/>
    <w:rsid w:val="00763FCD"/>
    <w:rsid w:val="00767D09"/>
    <w:rsid w:val="0077016C"/>
    <w:rsid w:val="007775D3"/>
    <w:rsid w:val="007A4F33"/>
    <w:rsid w:val="007A781F"/>
    <w:rsid w:val="007D09B1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2D7E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37A79"/>
    <w:rsid w:val="009503E0"/>
    <w:rsid w:val="00953909"/>
    <w:rsid w:val="00972E62"/>
    <w:rsid w:val="00980425"/>
    <w:rsid w:val="00995C38"/>
    <w:rsid w:val="009973E2"/>
    <w:rsid w:val="009A4192"/>
    <w:rsid w:val="009B3183"/>
    <w:rsid w:val="009B60EA"/>
    <w:rsid w:val="009C06F7"/>
    <w:rsid w:val="009C4D45"/>
    <w:rsid w:val="009D5EB0"/>
    <w:rsid w:val="009E6773"/>
    <w:rsid w:val="009F370D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2D09"/>
    <w:rsid w:val="00AA7FE9"/>
    <w:rsid w:val="00AB2576"/>
    <w:rsid w:val="00AB2AF2"/>
    <w:rsid w:val="00AB79B5"/>
    <w:rsid w:val="00AC0D27"/>
    <w:rsid w:val="00AC766E"/>
    <w:rsid w:val="00AD13AB"/>
    <w:rsid w:val="00AD4EE2"/>
    <w:rsid w:val="00AF66C4"/>
    <w:rsid w:val="00AF7DE7"/>
    <w:rsid w:val="00B01AB1"/>
    <w:rsid w:val="00B11B8F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23F7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94E6C"/>
    <w:rsid w:val="00CA1AE3"/>
    <w:rsid w:val="00CA3674"/>
    <w:rsid w:val="00CC22AC"/>
    <w:rsid w:val="00CC59F5"/>
    <w:rsid w:val="00CC62E9"/>
    <w:rsid w:val="00CD1152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07E2"/>
    <w:rsid w:val="00D7519B"/>
    <w:rsid w:val="00D87214"/>
    <w:rsid w:val="00DA0B8B"/>
    <w:rsid w:val="00DA5411"/>
    <w:rsid w:val="00DB2FC8"/>
    <w:rsid w:val="00DC64B0"/>
    <w:rsid w:val="00DD1D03"/>
    <w:rsid w:val="00DD34F2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next w:val="Normal"/>
    <w:link w:val="Char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CD5A7F"/>
    <w:pPr>
      <w:spacing w:after="480"/>
      <w:jc w:val="left"/>
    </w:pPr>
    <w:rPr>
      <w:u w:val="single"/>
    </w:rPr>
  </w:style>
  <w:style w:type="character" w:customStyle="1" w:styleId="Char3">
    <w:name w:val="Υπογράμμιση Char"/>
    <w:basedOn w:val="DefaultParagraphFont"/>
    <w:link w:val="a3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Normal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Hyperlink">
    <w:name w:val="Hyperlink"/>
    <w:basedOn w:val="DefaultParagraphFont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DefaultParagraphFont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Normal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DefaultParagraphFont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TableGrid">
    <w:name w:val="Table Grid"/>
    <w:basedOn w:val="TableNormal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2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youtu.be/GsvpkWvybe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PlaceholderText"/>
              <w:color w:val="0070C0"/>
            </w:rPr>
            <w:t>00.00.201</w:t>
          </w:r>
          <w:r>
            <w:rPr>
              <w:rStyle w:val="PlaceholderText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PlaceholderText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PlaceholderText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21"/>
    <w:rsid w:val="000B4342"/>
    <w:rsid w:val="00174E6C"/>
    <w:rsid w:val="001832CD"/>
    <w:rsid w:val="002D291F"/>
    <w:rsid w:val="002F7027"/>
    <w:rsid w:val="003572EC"/>
    <w:rsid w:val="004542A8"/>
    <w:rsid w:val="004B3087"/>
    <w:rsid w:val="00550D21"/>
    <w:rsid w:val="005E1B4F"/>
    <w:rsid w:val="006C363D"/>
    <w:rsid w:val="006D1044"/>
    <w:rsid w:val="007902BF"/>
    <w:rsid w:val="008331E5"/>
    <w:rsid w:val="009E0370"/>
    <w:rsid w:val="00A83EFD"/>
    <w:rsid w:val="00C0457A"/>
    <w:rsid w:val="00CD7B8E"/>
    <w:rsid w:val="00CF591B"/>
    <w:rsid w:val="00D1211F"/>
    <w:rsid w:val="00D751A3"/>
    <w:rsid w:val="00FB6CB0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">
    <w:name w:val="Έντονο &amp; Υπογράμμιση"/>
    <w:basedOn w:val="Normal"/>
    <w:next w:val="Normal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DefaultParagraphFont"/>
    <w:link w:val="a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23DA847-05A3-40D0-8130-EA5699EA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0</TotalTime>
  <Pages>2</Pages>
  <Words>184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Επιστολόχαρτο</vt:lpstr>
      <vt:lpstr>Επιστολόχαρτο</vt:lpstr>
    </vt:vector>
  </TitlesOfParts>
  <Company>Εθνική Συνομοσπονδία Ατόμων με Αναπηρία (ΕΣΑμεΑ)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2022-01-24T11:41:00Z</dcterms:created>
  <dcterms:modified xsi:type="dcterms:W3CDTF">2022-01-24T11:41:00Z</dcterms:modified>
  <cp:contentStatus/>
  <dc:language>Ελληνικά</dc:language>
  <cp:version>am-20180624</cp:version>
</cp:coreProperties>
</file>