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A5663B" w:rsidP="00E028C4">
      <w:pPr>
        <w:spacing w:before="480"/>
        <w:jc w:val="right"/>
        <w:rPr>
          <w:b/>
        </w:rPr>
      </w:pPr>
      <w:r w:rsidRPr="00A5663B">
        <w:rPr>
          <w:b/>
        </w:rPr>
        <w:br w:type="column"/>
      </w:r>
    </w:p>
    <w:p w:rsidR="00A5663B" w:rsidRPr="00A5663B" w:rsidRDefault="00A5663B">
      <w:pPr>
        <w:rPr>
          <w:b/>
        </w:rPr>
        <w:sectPr w:rsidR="00A5663B" w:rsidRPr="00A5663B" w:rsidSect="00A56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num="2" w:space="708"/>
          <w:docGrid w:linePitch="360"/>
        </w:sectPr>
      </w:pPr>
    </w:p>
    <w:p w:rsidR="00E028C4" w:rsidRPr="0095352B" w:rsidRDefault="00E028C4" w:rsidP="00E028C4">
      <w:pPr>
        <w:ind w:left="1440" w:hanging="1440"/>
        <w:jc w:val="center"/>
        <w:rPr>
          <w:rFonts w:ascii="Arial Narrow" w:hAnsi="Arial Narrow"/>
          <w:b/>
          <w:sz w:val="28"/>
          <w:szCs w:val="28"/>
        </w:rPr>
      </w:pPr>
      <w:r w:rsidRPr="0095352B">
        <w:rPr>
          <w:rFonts w:ascii="Arial Narrow" w:hAnsi="Arial Narrow"/>
          <w:b/>
          <w:sz w:val="28"/>
          <w:szCs w:val="28"/>
        </w:rPr>
        <w:lastRenderedPageBreak/>
        <w:t>ΑΝΑΚΟΙΝΩΣΗ</w:t>
      </w:r>
    </w:p>
    <w:p w:rsidR="00E028C4" w:rsidRPr="00B24917" w:rsidRDefault="00E028C4" w:rsidP="00E028C4">
      <w:pPr>
        <w:ind w:left="1440" w:hanging="1440"/>
        <w:rPr>
          <w:rFonts w:ascii="Arial Narrow" w:hAnsi="Arial Narrow"/>
        </w:rPr>
      </w:pPr>
      <w:r>
        <w:rPr>
          <w:rFonts w:ascii="Arial Narrow" w:hAnsi="Arial Narrow"/>
          <w:b/>
        </w:rPr>
        <w:t>Ανακοίνωση Εθνικής Συνομοσπονδίας Ατόμων με Αναπηρία</w:t>
      </w:r>
    </w:p>
    <w:p w:rsidR="00E028C4" w:rsidRDefault="000E469F" w:rsidP="00E028C4">
      <w:pPr>
        <w:jc w:val="center"/>
        <w:rPr>
          <w:rFonts w:ascii="Arial Narrow" w:hAnsi="Arial Narrow"/>
          <w:b/>
        </w:rPr>
      </w:pPr>
      <w:r w:rsidRPr="000E469F">
        <w:rPr>
          <w:rFonts w:ascii="Arial Narrow" w:hAnsi="Arial Narrow"/>
          <w:b/>
        </w:rPr>
        <w:t>Συνέδριο για την Κοινωνική Προστασία - Πρόνοια και τα Άτομα με Αναπηρία, Αθήνα 24-25 Νοεμβρίου 2014</w:t>
      </w:r>
    </w:p>
    <w:p w:rsidR="000E469F" w:rsidRPr="000E469F" w:rsidRDefault="000E469F" w:rsidP="00E028C4">
      <w:pPr>
        <w:jc w:val="center"/>
        <w:rPr>
          <w:rFonts w:ascii="Arial Narrow" w:hAnsi="Arial Narrow"/>
          <w:u w:val="single"/>
        </w:rPr>
      </w:pPr>
      <w:r w:rsidRPr="000E469F">
        <w:rPr>
          <w:rFonts w:ascii="Arial Narrow" w:hAnsi="Arial Narrow"/>
          <w:u w:val="single"/>
        </w:rPr>
        <w:t>Στο πλαίσιο της 3ης Δεκέμβρη - Εθνικής Ημέρας Ατόμων με Αναπηρία</w:t>
      </w:r>
    </w:p>
    <w:p w:rsidR="000E469F" w:rsidRPr="000E469F" w:rsidRDefault="000E469F" w:rsidP="000E469F">
      <w:pPr>
        <w:rPr>
          <w:rFonts w:ascii="Arial Narrow" w:hAnsi="Arial Narrow"/>
        </w:rPr>
      </w:pPr>
      <w:r w:rsidRPr="000E469F">
        <w:rPr>
          <w:rFonts w:ascii="Arial Narrow" w:hAnsi="Arial Narrow"/>
        </w:rPr>
        <w:t>Η Ε.Σ.Α.μεΑ., στο πλαίσιο της 3ης Δεκέμβρη - Εθνικής Ημέρας Ατόμων με Αναπηρία, διοργανώνει Συνέδριο</w:t>
      </w:r>
      <w:r>
        <w:rPr>
          <w:rFonts w:ascii="Arial Narrow" w:hAnsi="Arial Narrow"/>
        </w:rPr>
        <w:t xml:space="preserve"> με θέμα: «Κοινωνική Προστασία -</w:t>
      </w:r>
      <w:r w:rsidRPr="000E469F">
        <w:rPr>
          <w:rFonts w:ascii="Arial Narrow" w:hAnsi="Arial Narrow"/>
        </w:rPr>
        <w:t xml:space="preserve"> Πρόνοια και Άτομα με Αναπηρία: Υπό το πρίσμα της Διεθνούς Σύμβασης για τα Δικαιώματα των Ατόμων με Αναπηρία σε περίοδο οικονομικής κρίσης». </w:t>
      </w:r>
    </w:p>
    <w:p w:rsidR="000E469F" w:rsidRPr="000E469F" w:rsidRDefault="000E469F" w:rsidP="000E469F">
      <w:pPr>
        <w:rPr>
          <w:rFonts w:ascii="Arial Narrow" w:hAnsi="Arial Narrow"/>
        </w:rPr>
      </w:pPr>
      <w:r w:rsidRPr="000E469F">
        <w:rPr>
          <w:rFonts w:ascii="Arial Narrow" w:hAnsi="Arial Narrow"/>
        </w:rPr>
        <w:t>Το Συνέδριο θα διεξαχθεί στις 24 και 25 Νοεμβρίου 2014 στην Αθήνα στο ξενοδοχείο DIVANI CARAVEL</w:t>
      </w:r>
      <w:r w:rsidR="00B551B3">
        <w:rPr>
          <w:rFonts w:ascii="Arial Narrow" w:hAnsi="Arial Narrow"/>
        </w:rPr>
        <w:t>, α</w:t>
      </w:r>
      <w:r w:rsidRPr="000E469F">
        <w:rPr>
          <w:rFonts w:ascii="Arial Narrow" w:hAnsi="Arial Narrow"/>
        </w:rPr>
        <w:t xml:space="preserve">ίθουσα ΟΛΥΜΠΙΑ. </w:t>
      </w:r>
    </w:p>
    <w:p w:rsidR="000E469F" w:rsidRPr="000E469F" w:rsidRDefault="000E469F" w:rsidP="000E469F">
      <w:pPr>
        <w:rPr>
          <w:rFonts w:ascii="Arial Narrow" w:hAnsi="Arial Narrow"/>
        </w:rPr>
      </w:pPr>
      <w:r w:rsidRPr="000E469F">
        <w:rPr>
          <w:rFonts w:ascii="Arial Narrow" w:hAnsi="Arial Narrow"/>
        </w:rPr>
        <w:t>Κατά τη διάρκεια του Συνεδρίου θα αναπτυχθούν θεματικές ενότητες όπως:</w:t>
      </w:r>
    </w:p>
    <w:p w:rsidR="000E469F" w:rsidRPr="000E469F" w:rsidRDefault="000E469F" w:rsidP="000E469F">
      <w:pPr>
        <w:rPr>
          <w:rFonts w:ascii="Arial Narrow" w:hAnsi="Arial Narrow"/>
        </w:rPr>
      </w:pPr>
      <w:r>
        <w:rPr>
          <w:rFonts w:ascii="Arial Narrow" w:hAnsi="Arial Narrow"/>
        </w:rPr>
        <w:t xml:space="preserve">1. </w:t>
      </w:r>
      <w:r w:rsidRPr="000E469F">
        <w:rPr>
          <w:rFonts w:ascii="Arial Narrow" w:hAnsi="Arial Narrow"/>
        </w:rPr>
        <w:t>ΚΟΙΝΩΝΙΚΗ ΠΡΟΣΤΑ</w:t>
      </w:r>
      <w:bookmarkStart w:id="0" w:name="_GoBack"/>
      <w:bookmarkEnd w:id="0"/>
      <w:r w:rsidRPr="000E469F">
        <w:rPr>
          <w:rFonts w:ascii="Arial Narrow" w:hAnsi="Arial Narrow"/>
        </w:rPr>
        <w:t>ΣΙΑ ΚΑΙ ΟΙΚΟΝΟΜΙΚΗ ΚΡΙΣΗ</w:t>
      </w:r>
    </w:p>
    <w:p w:rsidR="000E469F" w:rsidRPr="000E469F" w:rsidRDefault="007A6709" w:rsidP="000E469F">
      <w:pPr>
        <w:rPr>
          <w:rFonts w:ascii="Arial Narrow" w:hAnsi="Arial Narrow"/>
        </w:rPr>
      </w:pPr>
      <w:r>
        <w:rPr>
          <w:rFonts w:ascii="Arial Narrow" w:hAnsi="Arial Narrow"/>
        </w:rPr>
        <w:t xml:space="preserve">2. </w:t>
      </w:r>
      <w:r w:rsidR="000E469F" w:rsidRPr="000E469F">
        <w:rPr>
          <w:rFonts w:ascii="Arial Narrow" w:hAnsi="Arial Narrow"/>
        </w:rPr>
        <w:t>ΣΥΣΤΗΜΑ ΚΟΙΝΩΝΙΚΗΣ ΠΡΟΣΤΑΣΙΑΣ – ΠΡΟΝΟΙΑΣ (ΔΗΜΟΣΙΟΣ, ΜΗ ΚΕΡΔΟΣΚΟΠΙΚΟΣ, ΙΔΙΩΤΙΚΟΣ ΤΟΜΕΑΣ) ΚΑΙ ΑΤΟΜΑ ΜΕ ΑΝΑΠΗΡΙΑ</w:t>
      </w:r>
    </w:p>
    <w:p w:rsidR="000E469F" w:rsidRPr="000E469F" w:rsidRDefault="000E469F" w:rsidP="000E469F">
      <w:pPr>
        <w:rPr>
          <w:rFonts w:ascii="Arial Narrow" w:hAnsi="Arial Narrow"/>
        </w:rPr>
      </w:pPr>
      <w:r>
        <w:rPr>
          <w:rFonts w:ascii="Arial Narrow" w:hAnsi="Arial Narrow"/>
        </w:rPr>
        <w:t xml:space="preserve">3. </w:t>
      </w:r>
      <w:r w:rsidRPr="000E469F">
        <w:rPr>
          <w:rFonts w:ascii="Arial Narrow" w:hAnsi="Arial Narrow"/>
        </w:rPr>
        <w:t>ΚΟΙΝΩΝΙΚΗ ΠΡΟΣΤΑΣΙΑ ΚΑΙ ΔΙΑΡΘΡΩΤΙΚΑ ΤΑΜΕΙΑ</w:t>
      </w:r>
    </w:p>
    <w:p w:rsidR="000E469F" w:rsidRPr="000E469F" w:rsidRDefault="000E469F" w:rsidP="000E469F">
      <w:pPr>
        <w:rPr>
          <w:rFonts w:ascii="Arial Narrow" w:hAnsi="Arial Narrow"/>
        </w:rPr>
      </w:pPr>
      <w:r>
        <w:rPr>
          <w:rFonts w:ascii="Arial Narrow" w:hAnsi="Arial Narrow"/>
        </w:rPr>
        <w:t xml:space="preserve">4. </w:t>
      </w:r>
      <w:r w:rsidRPr="000E469F">
        <w:rPr>
          <w:rFonts w:ascii="Arial Narrow" w:hAnsi="Arial Narrow"/>
        </w:rPr>
        <w:t>ΠΙΣΤΟΠΟΙΗΣΗ ΑΝΑΠΗΡΙΑΣ</w:t>
      </w:r>
    </w:p>
    <w:p w:rsidR="000E469F" w:rsidRPr="000E469F" w:rsidRDefault="000E469F" w:rsidP="000E469F">
      <w:pPr>
        <w:rPr>
          <w:rFonts w:ascii="Arial Narrow" w:hAnsi="Arial Narrow"/>
        </w:rPr>
      </w:pPr>
      <w:r>
        <w:rPr>
          <w:rFonts w:ascii="Arial Narrow" w:hAnsi="Arial Narrow"/>
        </w:rPr>
        <w:t>5. ΑΠΟΪΔΡΥΜΑΤΟΠΟΙΗΣΗ -</w:t>
      </w:r>
      <w:r w:rsidRPr="000E469F">
        <w:rPr>
          <w:rFonts w:ascii="Arial Narrow" w:hAnsi="Arial Narrow"/>
        </w:rPr>
        <w:t xml:space="preserve"> ΑΥΤΟΝΟΜΗ ΔΙΑΒΙΩΣΗ</w:t>
      </w:r>
    </w:p>
    <w:p w:rsidR="000E469F" w:rsidRPr="000E469F" w:rsidRDefault="000E469F" w:rsidP="000E469F">
      <w:pPr>
        <w:rPr>
          <w:rFonts w:ascii="Arial Narrow" w:hAnsi="Arial Narrow"/>
        </w:rPr>
      </w:pPr>
      <w:r w:rsidRPr="000E469F">
        <w:rPr>
          <w:rFonts w:ascii="Arial Narrow" w:hAnsi="Arial Narrow"/>
        </w:rPr>
        <w:t xml:space="preserve">Το Συνέδριο έχει σκοπό την ανάδειξη σημαντικών θεμάτων στον χώρο της κοινωνικής προστασίας των ατόμων με αναπηρία, τα οποία έχουν προκύψει από τις αλλαγές σε θεσμικό, νομικό, κοινωνικό και, κυρίως, σε οικονομικό επίπεδο λόγω της οικονομικής κρίσης και των αλλαγών στη δημοσιονομική πολιτική.     </w:t>
      </w:r>
    </w:p>
    <w:p w:rsidR="00E028C4" w:rsidRPr="000E469F" w:rsidRDefault="000E469F" w:rsidP="00E028C4">
      <w:pPr>
        <w:rPr>
          <w:rFonts w:ascii="Arial Narrow" w:hAnsi="Arial Narrow"/>
        </w:rPr>
      </w:pPr>
      <w:r>
        <w:rPr>
          <w:rFonts w:ascii="Arial Narrow" w:hAnsi="Arial Narrow"/>
        </w:rPr>
        <w:t xml:space="preserve">Για όσους δεν καταφέρουν να παρευρεθούν θα υπάρχει ζωντανή αναμετάδοση και τις δύο ημέρες, μέσω της ιστοσελίδας </w:t>
      </w:r>
      <w:hyperlink r:id="rId14" w:history="1">
        <w:r w:rsidRPr="002B15C2">
          <w:rPr>
            <w:rStyle w:val="-"/>
            <w:rFonts w:ascii="Arial Narrow" w:hAnsi="Arial Narrow"/>
            <w:lang w:val="en-US"/>
          </w:rPr>
          <w:t>www</w:t>
        </w:r>
        <w:r w:rsidRPr="000E469F">
          <w:rPr>
            <w:rStyle w:val="-"/>
            <w:rFonts w:ascii="Arial Narrow" w:hAnsi="Arial Narrow"/>
          </w:rPr>
          <w:t>.</w:t>
        </w:r>
        <w:r w:rsidRPr="002B15C2">
          <w:rPr>
            <w:rStyle w:val="-"/>
            <w:rFonts w:ascii="Arial Narrow" w:hAnsi="Arial Narrow"/>
            <w:lang w:val="en-US"/>
          </w:rPr>
          <w:t>esamea</w:t>
        </w:r>
        <w:r w:rsidRPr="000E469F">
          <w:rPr>
            <w:rStyle w:val="-"/>
            <w:rFonts w:ascii="Arial Narrow" w:hAnsi="Arial Narrow"/>
          </w:rPr>
          <w:t>.</w:t>
        </w:r>
        <w:r w:rsidRPr="002B15C2">
          <w:rPr>
            <w:rStyle w:val="-"/>
            <w:rFonts w:ascii="Arial Narrow" w:hAnsi="Arial Narrow"/>
            <w:lang w:val="en-US"/>
          </w:rPr>
          <w:t>gr</w:t>
        </w:r>
      </w:hyperlink>
      <w:r w:rsidRPr="000E469F">
        <w:rPr>
          <w:rFonts w:ascii="Arial Narrow" w:hAnsi="Arial Narrow"/>
        </w:rPr>
        <w:t xml:space="preserve"> </w:t>
      </w:r>
    </w:p>
    <w:p w:rsidR="00E028C4" w:rsidRDefault="000E469F" w:rsidP="00E028C4">
      <w:pPr>
        <w:rPr>
          <w:rFonts w:ascii="Arial Narrow" w:hAnsi="Arial Narrow"/>
        </w:rPr>
      </w:pPr>
      <w:r>
        <w:rPr>
          <w:rFonts w:ascii="Arial Narrow" w:hAnsi="Arial Narrow"/>
        </w:rPr>
        <w:t xml:space="preserve">Με το πέρας του Συνεδρίου θα δοθούν βεβαιώσεις παρακολούθησης. </w:t>
      </w:r>
    </w:p>
    <w:p w:rsidR="000E469F" w:rsidRDefault="000E469F" w:rsidP="00E028C4">
      <w:pPr>
        <w:rPr>
          <w:rFonts w:ascii="Arial Narrow" w:hAnsi="Arial Narrow"/>
        </w:rPr>
      </w:pPr>
      <w:r>
        <w:rPr>
          <w:rFonts w:ascii="Arial Narrow" w:hAnsi="Arial Narrow"/>
        </w:rPr>
        <w:t xml:space="preserve">Επισυνάπτονται το πρόγραμμα και η φόρμα συμμετοχής. </w:t>
      </w:r>
    </w:p>
    <w:p w:rsidR="00E028C4" w:rsidRPr="00E113DB" w:rsidRDefault="00E028C4" w:rsidP="00E028C4">
      <w:pPr>
        <w:rPr>
          <w:rFonts w:ascii="Arial Narrow" w:hAnsi="Arial Narrow"/>
        </w:rPr>
      </w:pPr>
      <w:r w:rsidRPr="00B10B97">
        <w:rPr>
          <w:rFonts w:ascii="Arial Narrow" w:hAnsi="Arial Narrow"/>
          <w:b/>
          <w:color w:val="385623"/>
        </w:rPr>
        <w:t xml:space="preserve">Τώρα μπορείτε να ενημερωθείτε για όλες τις εξελίξεις στο χώρο της Αναπηρίας στη νέα ιστοσελίδα της Ε.Σ.Α.μεΑ. </w:t>
      </w:r>
      <w:hyperlink r:id="rId15"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0E469F">
        <w:rPr>
          <w:rFonts w:ascii="Arial Narrow" w:hAnsi="Arial Narrow"/>
          <w:b/>
          <w:color w:val="385623"/>
        </w:rPr>
        <w:t xml:space="preserve"> </w:t>
      </w:r>
      <w:r w:rsidRPr="00B10B97">
        <w:rPr>
          <w:rFonts w:ascii="Arial Narrow" w:hAnsi="Arial Narrow"/>
          <w:b/>
          <w:color w:val="385623"/>
        </w:rPr>
        <w:t xml:space="preserve">και </w:t>
      </w:r>
      <w:hyperlink r:id="rId16"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esamea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B10B97">
        <w:rPr>
          <w:rFonts w:ascii="Arial Narrow" w:hAnsi="Arial Narrow"/>
          <w:b/>
          <w:color w:val="385623"/>
        </w:rPr>
        <w:t xml:space="preserve"> . </w:t>
      </w:r>
    </w:p>
    <w:sectPr w:rsidR="00E028C4" w:rsidRPr="00E113DB"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A56" w:rsidRDefault="00A73A56" w:rsidP="00A5663B">
      <w:pPr>
        <w:spacing w:after="0" w:line="240" w:lineRule="auto"/>
      </w:pPr>
      <w:r>
        <w:separator/>
      </w:r>
    </w:p>
  </w:endnote>
  <w:endnote w:type="continuationSeparator" w:id="0">
    <w:p w:rsidR="00A73A56" w:rsidRDefault="00A73A56"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A56" w:rsidRDefault="00A73A56" w:rsidP="00A5663B">
      <w:pPr>
        <w:spacing w:after="0" w:line="240" w:lineRule="auto"/>
      </w:pPr>
      <w:r>
        <w:separator/>
      </w:r>
    </w:p>
  </w:footnote>
  <w:footnote w:type="continuationSeparator" w:id="0">
    <w:p w:rsidR="00A73A56" w:rsidRDefault="00A73A56"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C602B"/>
    <w:rsid w:val="000E469F"/>
    <w:rsid w:val="001B3428"/>
    <w:rsid w:val="002D1046"/>
    <w:rsid w:val="00474031"/>
    <w:rsid w:val="00651CD5"/>
    <w:rsid w:val="0077016C"/>
    <w:rsid w:val="007A6709"/>
    <w:rsid w:val="00811A9B"/>
    <w:rsid w:val="008F4A49"/>
    <w:rsid w:val="00945329"/>
    <w:rsid w:val="009A5282"/>
    <w:rsid w:val="009B3183"/>
    <w:rsid w:val="00A5663B"/>
    <w:rsid w:val="00A73A56"/>
    <w:rsid w:val="00B01AB1"/>
    <w:rsid w:val="00B551B3"/>
    <w:rsid w:val="00D47E60"/>
    <w:rsid w:val="00E028C4"/>
    <w:rsid w:val="00E70687"/>
    <w:rsid w:val="00EE6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B0E8E-F867-4709-B5A4-19CA01D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rsid w:val="00E02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amea.g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2B22FB3-E53E-4C8E-BF49-DC1BC5C9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274</Words>
  <Characters>1482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dc:creator>
  <cp:lastModifiedBy>tkatsani</cp:lastModifiedBy>
  <cp:revision>3</cp:revision>
  <cp:lastPrinted>2014-07-02T11:58:00Z</cp:lastPrinted>
  <dcterms:created xsi:type="dcterms:W3CDTF">2014-11-17T11:29:00Z</dcterms:created>
  <dcterms:modified xsi:type="dcterms:W3CDTF">2014-11-17T11:40:00Z</dcterms:modified>
</cp:coreProperties>
</file>