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6FD9075" w:rsidR="00A5663B" w:rsidRPr="00A5663B" w:rsidRDefault="004E6449"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5-12T00:00:00Z">
                    <w:dateFormat w:val="dd.MM.yyyy"/>
                    <w:lid w:val="el-GR"/>
                    <w:storeMappedDataAs w:val="dateTime"/>
                    <w:calendar w:val="gregorian"/>
                  </w:date>
                </w:sdtPr>
                <w:sdtEndPr/>
                <w:sdtContent>
                  <w:r w:rsidR="005557FD">
                    <w:t>12</w:t>
                  </w:r>
                  <w:r w:rsidR="00A57999">
                    <w:t>.</w:t>
                  </w:r>
                  <w:r w:rsidR="005557FD">
                    <w:t>05</w:t>
                  </w:r>
                  <w:r w:rsidR="00A57999">
                    <w:t>.202</w:t>
                  </w:r>
                  <w:r w:rsidR="005557FD">
                    <w:t>2</w:t>
                  </w:r>
                </w:sdtContent>
              </w:sdt>
            </w:sdtContent>
          </w:sdt>
        </w:sdtContent>
      </w:sdt>
    </w:p>
    <w:p w14:paraId="41EA2CD5" w14:textId="07109D5B" w:rsidR="00A5663B" w:rsidRPr="00A5663B" w:rsidRDefault="004E6449"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5402A5">
            <w:t>712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4E6449"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8D5167C" w:rsidR="00177B45" w:rsidRPr="00614D55" w:rsidRDefault="004E6449"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D029CB">
            <w:rPr>
              <w:rStyle w:val="Char2"/>
              <w:b/>
              <w:u w:val="none"/>
            </w:rPr>
            <w:t xml:space="preserve">Το βραβείο </w:t>
          </w:r>
          <w:r w:rsidR="00D029CB">
            <w:rPr>
              <w:rStyle w:val="Char2"/>
              <w:b/>
              <w:u w:val="none"/>
              <w:lang w:val="en-US"/>
            </w:rPr>
            <w:t>Carlos</w:t>
          </w:r>
          <w:r w:rsidR="00D029CB" w:rsidRPr="00D029CB">
            <w:rPr>
              <w:rStyle w:val="Char2"/>
              <w:b/>
              <w:u w:val="none"/>
            </w:rPr>
            <w:t xml:space="preserve"> </w:t>
          </w:r>
          <w:r w:rsidR="00D029CB">
            <w:rPr>
              <w:rStyle w:val="Char2"/>
              <w:b/>
              <w:u w:val="none"/>
              <w:lang w:val="en-US"/>
            </w:rPr>
            <w:t>V</w:t>
          </w:r>
          <w:r w:rsidR="00D029CB" w:rsidRPr="00D029CB">
            <w:rPr>
              <w:rStyle w:val="Char2"/>
              <w:b/>
              <w:u w:val="none"/>
            </w:rPr>
            <w:t xml:space="preserve"> </w:t>
          </w:r>
          <w:r w:rsidR="00D029CB">
            <w:rPr>
              <w:rStyle w:val="Char2"/>
              <w:b/>
              <w:u w:val="none"/>
            </w:rPr>
            <w:t xml:space="preserve">παρέλαβε ο πρόεδρος του </w:t>
          </w:r>
          <w:r w:rsidR="00D029CB">
            <w:rPr>
              <w:rStyle w:val="Char2"/>
              <w:b/>
              <w:u w:val="none"/>
              <w:lang w:val="en-US"/>
            </w:rPr>
            <w:t>European</w:t>
          </w:r>
          <w:r w:rsidR="00D029CB" w:rsidRPr="00D029CB">
            <w:rPr>
              <w:rStyle w:val="Char2"/>
              <w:b/>
              <w:u w:val="none"/>
            </w:rPr>
            <w:t xml:space="preserve"> </w:t>
          </w:r>
          <w:r w:rsidR="00D029CB">
            <w:rPr>
              <w:rStyle w:val="Char2"/>
              <w:b/>
              <w:u w:val="none"/>
              <w:lang w:val="en-US"/>
            </w:rPr>
            <w:t>Disability</w:t>
          </w:r>
          <w:r w:rsidR="00D029CB" w:rsidRPr="00D029CB">
            <w:rPr>
              <w:rStyle w:val="Char2"/>
              <w:b/>
              <w:u w:val="none"/>
            </w:rPr>
            <w:t xml:space="preserve"> </w:t>
          </w:r>
          <w:r w:rsidR="00D029CB">
            <w:rPr>
              <w:rStyle w:val="Char2"/>
              <w:b/>
              <w:u w:val="none"/>
              <w:lang w:val="en-US"/>
            </w:rPr>
            <w:t>Forum</w:t>
          </w:r>
          <w:r w:rsidR="00D029CB" w:rsidRPr="00D029CB">
            <w:rPr>
              <w:rStyle w:val="Char2"/>
              <w:b/>
              <w:u w:val="none"/>
            </w:rPr>
            <w:t xml:space="preserve"> </w:t>
          </w:r>
          <w:r w:rsidR="00D029CB">
            <w:rPr>
              <w:rStyle w:val="Char2"/>
              <w:b/>
              <w:u w:val="none"/>
            </w:rPr>
            <w:t>Ι</w:t>
          </w:r>
          <w:r w:rsidR="004164EA">
            <w:rPr>
              <w:rStyle w:val="Char2"/>
              <w:b/>
              <w:u w:val="none"/>
            </w:rPr>
            <w:t>ωάννης</w:t>
          </w:r>
          <w:r w:rsidR="00D029CB">
            <w:rPr>
              <w:rStyle w:val="Char2"/>
              <w:b/>
              <w:u w:val="none"/>
            </w:rPr>
            <w:t xml:space="preserve"> </w:t>
          </w:r>
          <w:proofErr w:type="spellStart"/>
          <w:r w:rsidR="00D029CB">
            <w:rPr>
              <w:rStyle w:val="Char2"/>
              <w:b/>
              <w:u w:val="none"/>
            </w:rPr>
            <w:t>Βαρδακαστάνης</w:t>
          </w:r>
          <w:proofErr w:type="spellEnd"/>
          <w:r w:rsidR="00D029CB">
            <w:rPr>
              <w:rStyle w:val="Char2"/>
              <w:b/>
              <w:u w:val="none"/>
            </w:rPr>
            <w:t xml:space="preserve"> </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0A6A240B" w:rsidR="00A57999" w:rsidRDefault="00D029CB" w:rsidP="00E403E7">
              <w:r>
                <w:t xml:space="preserve">Σε μια συγκινητική τελετή ο Πρόεδρος της Εθνικής Συνομοσπονδίας Ατόμων με Αναπηρία, με την ιδιότητα του Προέδρου του </w:t>
              </w:r>
              <w:r w:rsidR="00101C37">
                <w:t xml:space="preserve">Ευρωπαϊκού Φόρουμ </w:t>
              </w:r>
              <w:r w:rsidR="0090620B">
                <w:t>Ατόμων με</w:t>
              </w:r>
              <w:r w:rsidR="00101C37">
                <w:t xml:space="preserve"> Αναπηρία </w:t>
              </w:r>
              <w:r w:rsidR="00101C37" w:rsidRPr="00101C37">
                <w:t>(</w:t>
              </w:r>
              <w:r w:rsidR="00101C37">
                <w:rPr>
                  <w:lang w:val="en-US"/>
                </w:rPr>
                <w:t>EDF</w:t>
              </w:r>
              <w:r w:rsidR="00101C37" w:rsidRPr="00101C37">
                <w:t xml:space="preserve">) </w:t>
              </w:r>
              <w:r w:rsidR="00101C37">
                <w:t xml:space="preserve">Ιωάννης </w:t>
              </w:r>
              <w:proofErr w:type="spellStart"/>
              <w:r w:rsidR="00101C37">
                <w:t>Βαρδακαστάνης</w:t>
              </w:r>
              <w:proofErr w:type="spellEnd"/>
              <w:r w:rsidR="00101C37">
                <w:t xml:space="preserve"> παρέλαβε το βραβείο </w:t>
              </w:r>
              <w:r w:rsidR="00101C37">
                <w:rPr>
                  <w:lang w:val="en-US"/>
                </w:rPr>
                <w:t>Carlos</w:t>
              </w:r>
              <w:r w:rsidR="00101C37" w:rsidRPr="00101C37">
                <w:t xml:space="preserve"> </w:t>
              </w:r>
              <w:r w:rsidR="00101C37">
                <w:rPr>
                  <w:lang w:val="en-US"/>
                </w:rPr>
                <w:t>V</w:t>
              </w:r>
              <w:r w:rsidR="00101C37">
                <w:t xml:space="preserve"> από την Α.Μ. βασιλιά της Ισπανίας</w:t>
              </w:r>
              <w:r w:rsidR="004462C2" w:rsidRPr="004462C2">
                <w:t xml:space="preserve"> </w:t>
              </w:r>
              <w:proofErr w:type="spellStart"/>
              <w:r w:rsidR="004462C2" w:rsidRPr="004462C2">
                <w:t>Felipe</w:t>
              </w:r>
              <w:proofErr w:type="spellEnd"/>
              <w:r w:rsidR="004462C2" w:rsidRPr="004462C2">
                <w:t xml:space="preserve"> VI</w:t>
              </w:r>
              <w:r w:rsidR="00101C37">
                <w:t xml:space="preserve">, στις 11 Μαΐου 2022 στον εμβληματικό χώρο του </w:t>
              </w:r>
              <w:proofErr w:type="spellStart"/>
              <w:r w:rsidR="00101C37" w:rsidRPr="00101C37">
                <w:t>Monastery</w:t>
              </w:r>
              <w:proofErr w:type="spellEnd"/>
              <w:r w:rsidR="00101C37" w:rsidRPr="00101C37">
                <w:t xml:space="preserve"> of </w:t>
              </w:r>
              <w:proofErr w:type="spellStart"/>
              <w:r w:rsidR="00101C37" w:rsidRPr="00101C37">
                <w:t>Yuste</w:t>
              </w:r>
              <w:proofErr w:type="spellEnd"/>
              <w:r w:rsidR="00101C37">
                <w:t xml:space="preserve"> στην Ισπανία.</w:t>
              </w:r>
            </w:p>
            <w:p w14:paraId="17227EF2" w14:textId="2F4921F5" w:rsidR="00101C37" w:rsidRDefault="00101C37" w:rsidP="00101C37">
              <w:r>
                <w:t xml:space="preserve">Η κριτική επιτροπή της 15ης έκδοσης του Ευρωπαϊκού Βραβείου </w:t>
              </w:r>
              <w:proofErr w:type="spellStart"/>
              <w:r>
                <w:t>Carlos</w:t>
              </w:r>
              <w:proofErr w:type="spellEnd"/>
              <w:r>
                <w:t xml:space="preserve"> V, που διοργανώνετ</w:t>
              </w:r>
              <w:r w:rsidR="00767AEA">
                <w:t>αι</w:t>
              </w:r>
              <w:r>
                <w:t xml:space="preserve"> από την Ευρωπαϊκή και </w:t>
              </w:r>
              <w:proofErr w:type="spellStart"/>
              <w:r>
                <w:t>Ιβηροαμερικανική</w:t>
              </w:r>
              <w:proofErr w:type="spellEnd"/>
              <w:r>
                <w:t xml:space="preserve"> Ακαδημία του </w:t>
              </w:r>
              <w:proofErr w:type="spellStart"/>
              <w:r>
                <w:t>Yuste</w:t>
              </w:r>
              <w:proofErr w:type="spellEnd"/>
              <w:r>
                <w:t xml:space="preserve"> </w:t>
              </w:r>
              <w:proofErr w:type="spellStart"/>
              <w:r>
                <w:t>Foundation</w:t>
              </w:r>
              <w:proofErr w:type="spellEnd"/>
              <w:r>
                <w:t xml:space="preserve">, αποφάσισε να </w:t>
              </w:r>
              <w:r w:rsidR="0090620B">
                <w:t>απονείμει</w:t>
              </w:r>
              <w:r>
                <w:t xml:space="preserve"> το βραβείο στο Ευρωπαϊκό Φόρουμ </w:t>
              </w:r>
              <w:r w:rsidR="0090620B">
                <w:t xml:space="preserve">Ατόμων με </w:t>
              </w:r>
              <w:r>
                <w:t xml:space="preserve">Αναπηρία (EDF), θεωρώντας ότι με τη δουλειά του </w:t>
              </w:r>
              <w:proofErr w:type="spellStart"/>
              <w:r>
                <w:t>οικοδομεί</w:t>
              </w:r>
              <w:proofErr w:type="spellEnd"/>
              <w:r>
                <w:t xml:space="preserve"> μια Ευρώπη χωρίς αποκλεισμούς</w:t>
              </w:r>
              <w:r w:rsidR="00767AEA">
                <w:t xml:space="preserve">, </w:t>
              </w:r>
              <w:r>
                <w:t xml:space="preserve">μια πιο κοινωνική, δίκαιη και ισότιμη Ευρώπη, και συμβάλλει στη διαδικασία της ευρωπαϊκής ολοκλήρωσης, στις αξίες που υπερασπίζεται η Ευρωπαϊκή Ένωση </w:t>
              </w:r>
              <w:r w:rsidR="0090620B">
                <w:t>προκειμένου</w:t>
              </w:r>
              <w:r>
                <w:t xml:space="preserve"> όλοι οι πολίτες να μπορούν να ζήσουν μαζί σε αυτόν τον κοινό χώρο υπό συνθήκες ισότητας χωρίς διακρίσει</w:t>
              </w:r>
              <w:r w:rsidR="00AF1A0C">
                <w:t>ς</w:t>
              </w:r>
              <w:r>
                <w:t>.</w:t>
              </w:r>
            </w:p>
            <w:p w14:paraId="659EA07F" w14:textId="568C1863" w:rsidR="00101C37" w:rsidRDefault="00101C37" w:rsidP="00101C37">
              <w:r>
                <w:t xml:space="preserve">Είναι η δεύτερη φορά που το Ευρωπαϊκό Βραβείο </w:t>
              </w:r>
              <w:proofErr w:type="spellStart"/>
              <w:r>
                <w:t>Carlos</w:t>
              </w:r>
              <w:proofErr w:type="spellEnd"/>
              <w:r>
                <w:t xml:space="preserve"> V παραδίδεται σε οργανισμό και όχι σε πρόσωπο</w:t>
              </w:r>
              <w:r w:rsidR="00A23E92" w:rsidRPr="00A23E92">
                <w:t>.</w:t>
              </w:r>
              <w:r>
                <w:t>.</w:t>
              </w:r>
            </w:p>
            <w:p w14:paraId="7F90F743" w14:textId="7DBADE94" w:rsidR="00A23E92" w:rsidRDefault="00A23E92" w:rsidP="00A23E92">
              <w:r>
                <w:t xml:space="preserve">Ο βασιλιάς </w:t>
              </w:r>
              <w:proofErr w:type="spellStart"/>
              <w:r w:rsidR="00AF1A0C" w:rsidRPr="00AF1A0C">
                <w:t>Felipe</w:t>
              </w:r>
              <w:proofErr w:type="spellEnd"/>
              <w:r w:rsidR="00AF1A0C" w:rsidRPr="00AF1A0C">
                <w:t xml:space="preserve"> VI</w:t>
              </w:r>
              <w:r>
                <w:t xml:space="preserve"> </w:t>
              </w:r>
              <w:r w:rsidR="00AF53C0">
                <w:t>επαίνεσε</w:t>
              </w:r>
              <w:r>
                <w:t xml:space="preserve"> την 72η επέτειο </w:t>
              </w:r>
              <w:r w:rsidR="00AF53C0">
                <w:t>της</w:t>
              </w:r>
              <w:r>
                <w:t xml:space="preserve"> Διακήρυξη</w:t>
              </w:r>
              <w:r w:rsidR="00587991">
                <w:t>ς</w:t>
              </w:r>
              <w:r>
                <w:t xml:space="preserve"> </w:t>
              </w:r>
              <w:proofErr w:type="spellStart"/>
              <w:r>
                <w:t>Σούμαν</w:t>
              </w:r>
              <w:proofErr w:type="spellEnd"/>
              <w:r w:rsidR="00AF53C0">
                <w:t>.</w:t>
              </w:r>
              <w:r w:rsidR="00B52068">
                <w:t xml:space="preserve"> </w:t>
              </w:r>
              <w:r>
                <w:t xml:space="preserve">Επεσήμανε επίσης ότι η Ευρώπη δεν πρέπει μόνο να γιορτάζεται και να μνημονεύεται, αλλά πρέπει επίσης να προστατεύεται και να ενισχύεται, προκειμένου να συνεχίσει να </w:t>
              </w:r>
              <w:r w:rsidR="00B52068">
                <w:t>οικοδομείται</w:t>
              </w:r>
              <w:r>
                <w:t xml:space="preserve">. Μόνο με αυτόν τον τρόπο, διαβεβαίωσε, θα </w:t>
              </w:r>
              <w:r w:rsidR="00D86C6E">
                <w:t>διαφυλαχτούν</w:t>
              </w:r>
              <w:r>
                <w:t xml:space="preserve"> </w:t>
              </w:r>
              <w:r w:rsidR="00D86C6E">
                <w:t xml:space="preserve">η </w:t>
              </w:r>
              <w:r>
                <w:t xml:space="preserve">ελευθερία, </w:t>
              </w:r>
              <w:r w:rsidR="00D86C6E">
                <w:t xml:space="preserve">η </w:t>
              </w:r>
              <w:r>
                <w:t xml:space="preserve">αξιοπρέπεια των </w:t>
              </w:r>
              <w:r w:rsidR="00AF53C0">
                <w:t>ατόμων</w:t>
              </w:r>
              <w:r>
                <w:t xml:space="preserve"> και τα ανθρώπινα δικαιώματα</w:t>
              </w:r>
              <w:r w:rsidR="00D86C6E">
                <w:t>.</w:t>
              </w:r>
            </w:p>
            <w:p w14:paraId="66CE728C" w14:textId="21337736" w:rsidR="00A23E92" w:rsidRDefault="00A23E92" w:rsidP="00A23E92">
              <w:r>
                <w:t xml:space="preserve">Κατά τη διάρκεια της ομιλίας του, αναγνώρισε επίσης το έργο και τη δέσμευση του Ευρωπαϊκού Φόρουμ </w:t>
              </w:r>
              <w:r w:rsidR="00B52068">
                <w:t>Ατόμων</w:t>
              </w:r>
              <w:r w:rsidR="00AF53C0">
                <w:t xml:space="preserve"> με</w:t>
              </w:r>
              <w:r>
                <w:t xml:space="preserve"> Αναπηρία στη διαδικασία της ευρωπαϊκής ολοκλήρωσης και </w:t>
              </w:r>
              <w:r w:rsidR="004E5E1C">
                <w:t>αναφέρθηκε</w:t>
              </w:r>
              <w:r>
                <w:t xml:space="preserve"> </w:t>
              </w:r>
              <w:r w:rsidR="004E5E1C">
                <w:t>σ</w:t>
              </w:r>
              <w:r>
                <w:t xml:space="preserve">τον ρόλο όλων των </w:t>
              </w:r>
              <w:r w:rsidR="00B52068">
                <w:t>οργανώσεων</w:t>
              </w:r>
              <w:r>
                <w:t xml:space="preserve"> στην υποστήριξη, την υπεράσπιση και την προώθηση των </w:t>
              </w:r>
              <w:r w:rsidR="005F06DD">
                <w:t xml:space="preserve">θεμάτων των </w:t>
              </w:r>
              <w:r>
                <w:t>ατόμων με αναπηρίες.</w:t>
              </w:r>
            </w:p>
            <w:p w14:paraId="50346316" w14:textId="76FFE582" w:rsidR="00A15ACA" w:rsidRDefault="00A23E92" w:rsidP="00A23E92">
              <w:r>
                <w:t xml:space="preserve">Από την </w:t>
              </w:r>
              <w:r w:rsidR="00D86C6E">
                <w:t>πλευρά του,</w:t>
              </w:r>
              <w:r>
                <w:t xml:space="preserve"> ο πρόεδρος του Ευρωπαϊκού Φόρουμ </w:t>
              </w:r>
              <w:r w:rsidR="004E5E1C">
                <w:t xml:space="preserve">Ατόμων </w:t>
              </w:r>
              <w:r w:rsidR="005F06DD">
                <w:t>με</w:t>
              </w:r>
              <w:r>
                <w:t xml:space="preserve"> Αναπηρία Ιωάννης </w:t>
              </w:r>
              <w:proofErr w:type="spellStart"/>
              <w:r>
                <w:t>Βαρδακαστάνης</w:t>
              </w:r>
              <w:proofErr w:type="spellEnd"/>
              <w:r>
                <w:t xml:space="preserve">, ευχαρίστησε ολόψυχα </w:t>
              </w:r>
              <w:proofErr w:type="spellStart"/>
              <w:r w:rsidR="004E5E1C">
                <w:t>γι</w:t>
              </w:r>
              <w:proofErr w:type="spellEnd"/>
              <w:r w:rsidR="004E5E1C">
                <w:t xml:space="preserve">΄ </w:t>
              </w:r>
              <w:r>
                <w:t>αυτή την αναγνώριση</w:t>
              </w:r>
              <w:r w:rsidR="004E5E1C">
                <w:t>,</w:t>
              </w:r>
              <w:r>
                <w:t xml:space="preserve"> </w:t>
              </w:r>
              <w:r w:rsidR="004E5E1C">
                <w:t>η οποία</w:t>
              </w:r>
              <w:r>
                <w:t xml:space="preserve"> συμπίπτει </w:t>
              </w:r>
              <w:r w:rsidR="004E5E1C">
                <w:t xml:space="preserve">όπως ανέφερε </w:t>
              </w:r>
              <w:r>
                <w:t xml:space="preserve">με την 25η επέτειο </w:t>
              </w:r>
              <w:r w:rsidR="00D86C6E">
                <w:t>ίδρυσης του Φόρουμ</w:t>
              </w:r>
              <w:r w:rsidR="004E5E1C">
                <w:t>.</w:t>
              </w:r>
              <w:r>
                <w:t xml:space="preserve"> </w:t>
              </w:r>
              <w:r w:rsidR="004E5E1C">
                <w:t xml:space="preserve">Επεσήμανε </w:t>
              </w:r>
              <w:r w:rsidR="00A15ACA">
                <w:t xml:space="preserve">ότι </w:t>
              </w:r>
              <w:r w:rsidR="00A03DF9">
                <w:t>το βραβείο</w:t>
              </w:r>
              <w:r w:rsidR="00A15ACA">
                <w:t xml:space="preserve"> απονέμεται</w:t>
              </w:r>
              <w:r w:rsidR="00A03DF9">
                <w:t xml:space="preserve"> </w:t>
              </w:r>
              <w:r w:rsidR="00A15ACA">
                <w:t xml:space="preserve">σ΄ </w:t>
              </w:r>
              <w:r>
                <w:t xml:space="preserve"> ένα κίνημα της κοινωνίας των πολιτών που εκπροσωπεί και εργάζεται </w:t>
              </w:r>
              <w:r w:rsidR="00AF1A0C">
                <w:t>αδιάκοπα</w:t>
              </w:r>
              <w:r>
                <w:t xml:space="preserve"> γι</w:t>
              </w:r>
              <w:r w:rsidR="00A15ACA">
                <w:t xml:space="preserve">α την επίτευξη </w:t>
              </w:r>
              <w:r>
                <w:t>το</w:t>
              </w:r>
              <w:r w:rsidR="00A15ACA">
                <w:t>υ</w:t>
              </w:r>
              <w:r>
                <w:t xml:space="preserve"> </w:t>
              </w:r>
              <w:r w:rsidR="00AF1A0C">
                <w:t>συνθήματος</w:t>
              </w:r>
              <w:r>
                <w:t xml:space="preserve"> της ΕΕ: </w:t>
              </w:r>
              <w:r>
                <w:rPr>
                  <w:rFonts w:ascii="Arial" w:hAnsi="Arial" w:cs="Arial"/>
                </w:rPr>
                <w:t>​​</w:t>
              </w:r>
              <w:r>
                <w:rPr>
                  <w:rFonts w:cs="Arial Narrow"/>
                </w:rPr>
                <w:t>«Ενωμένοι</w:t>
              </w:r>
              <w:r>
                <w:t xml:space="preserve"> </w:t>
              </w:r>
              <w:r>
                <w:rPr>
                  <w:rFonts w:cs="Arial Narrow"/>
                </w:rPr>
                <w:t>στη</w:t>
              </w:r>
              <w:r w:rsidR="00AF1A0C">
                <w:rPr>
                  <w:rFonts w:cs="Arial Narrow"/>
                </w:rPr>
                <w:t>ν ποικιλομορφία</w:t>
              </w:r>
              <w:r>
                <w:t xml:space="preserve">», επειδή, </w:t>
              </w:r>
              <w:r w:rsidR="00A15ACA">
                <w:t xml:space="preserve">όπως </w:t>
              </w:r>
              <w:r>
                <w:t xml:space="preserve">είπε «η </w:t>
              </w:r>
              <w:r w:rsidR="00AF1A0C">
                <w:t>ποικιλομορφία</w:t>
              </w:r>
              <w:r>
                <w:t xml:space="preserve"> της Ευρώπης </w:t>
              </w:r>
              <w:r w:rsidR="00A15ACA">
                <w:t>συνιστά</w:t>
              </w:r>
              <w:r>
                <w:t xml:space="preserve"> ένα από τα μεγαλύτερα πλεονεκτήματ</w:t>
              </w:r>
              <w:r w:rsidR="00A15ACA">
                <w:t>ά της</w:t>
              </w:r>
              <w:r>
                <w:t>».</w:t>
              </w:r>
            </w:p>
            <w:p w14:paraId="2F00F27B" w14:textId="49266C44" w:rsidR="00A23E92" w:rsidRDefault="00A23E92" w:rsidP="00A23E92">
              <w:r>
                <w:t xml:space="preserve">Ο </w:t>
              </w:r>
              <w:r w:rsidR="00A03DF9">
                <w:t xml:space="preserve">κ. </w:t>
              </w:r>
              <w:proofErr w:type="spellStart"/>
              <w:r w:rsidR="00A03DF9">
                <w:t>Βαρδακαστάνης</w:t>
              </w:r>
              <w:proofErr w:type="spellEnd"/>
              <w:r>
                <w:t xml:space="preserve"> </w:t>
              </w:r>
              <w:r w:rsidR="00A03DF9">
                <w:t>επεσήμανε</w:t>
              </w:r>
              <w:r>
                <w:t xml:space="preserve"> επίσης ότι </w:t>
              </w:r>
              <w:r w:rsidR="00A03DF9">
                <w:t>είναι τιμητικό</w:t>
              </w:r>
              <w:r>
                <w:t xml:space="preserve"> που έλαβε αυτό το βραβείο στην Ισπανία, «μία από τις πιο ευαίσθητες χώρες της Ευρωπαϊκής Ένωσης όσον αφορά τα δικαιώματα των ατόμων με αναπηρία»</w:t>
              </w:r>
              <w:r w:rsidR="00A15ACA">
                <w:t xml:space="preserve">. Συμπλήρωσε ότι </w:t>
              </w:r>
              <w:r>
                <w:t>χάρη στην «εξαιρετική δουλειά και δύναμ</w:t>
              </w:r>
              <w:r w:rsidR="00A15ACA">
                <w:t>ή</w:t>
              </w:r>
              <w:r>
                <w:t xml:space="preserve"> του</w:t>
              </w:r>
              <w:r w:rsidR="00A15ACA">
                <w:t>,</w:t>
              </w:r>
              <w:r>
                <w:t xml:space="preserve"> το ισπανικό </w:t>
              </w:r>
              <w:r w:rsidR="00A15ACA">
                <w:t xml:space="preserve">αναπηρικό </w:t>
              </w:r>
              <w:r>
                <w:t xml:space="preserve">κίνημα, εργάζεται «ακούραστα» </w:t>
              </w:r>
              <w:r w:rsidR="00A15ACA">
                <w:t>προκειμένου</w:t>
              </w:r>
              <w:r>
                <w:t xml:space="preserve"> να </w:t>
              </w:r>
              <w:r w:rsidR="00A15ACA">
                <w:t>διασφαλίσει</w:t>
              </w:r>
              <w:r>
                <w:t xml:space="preserve"> την </w:t>
              </w:r>
              <w:r w:rsidR="00A15ACA">
                <w:t xml:space="preserve">κοινωνική </w:t>
              </w:r>
              <w:r>
                <w:t xml:space="preserve">ένταξη και τις ίσες ευκαιρίες σε περιοχές όπως </w:t>
              </w:r>
              <w:r w:rsidR="00300099">
                <w:t xml:space="preserve">είναι </w:t>
              </w:r>
              <w:r>
                <w:t>η Εξτρεμαδούρα.</w:t>
              </w:r>
            </w:p>
            <w:p w14:paraId="1D7D4CA5" w14:textId="30485934" w:rsidR="00A23E92" w:rsidRDefault="00A23E92" w:rsidP="00A23E92">
              <w:r>
                <w:lastRenderedPageBreak/>
                <w:t>Τόνισε επίσης ότι «τα άτομα με αναπηρία, μετά από πάρα πολλά χρόνια διακρίσεων, διαχωρισμού, ακόμη και δίωξης και βίας, βρήκαν, στις θεμελιώδεις αξίες της ΕΕ, τη δυνατότητα να διαμορφώσουν μια ήπειρο που αγκαλιάζει την ανθρώπινη ποικιλομορφία και όπου</w:t>
              </w:r>
              <w:r w:rsidR="00300099">
                <w:t xml:space="preserve"> οι πολίτες με αναπηρία</w:t>
              </w:r>
              <w:r>
                <w:t xml:space="preserve"> μπορού</w:t>
              </w:r>
              <w:r w:rsidR="00AF1A0C">
                <w:t>ν</w:t>
              </w:r>
              <w:r>
                <w:t xml:space="preserve"> να αναπτυχθού</w:t>
              </w:r>
              <w:r w:rsidR="00AF1A0C">
                <w:t>ν</w:t>
              </w:r>
              <w:r>
                <w:t xml:space="preserve"> και να συμμετάσχου</w:t>
              </w:r>
              <w:r w:rsidR="00AF1A0C">
                <w:t>ν</w:t>
              </w:r>
              <w:r>
                <w:t xml:space="preserve"> σε ισότιμη βάση με τους άλλους.</w:t>
              </w:r>
            </w:p>
            <w:p w14:paraId="380554D4" w14:textId="77777777" w:rsidR="00AF1A0C" w:rsidRDefault="00A23E92" w:rsidP="006B74ED">
              <w:r>
                <w:t xml:space="preserve">Από την πλευρά του, ο πρόεδρος της Περιφερειακής Κυβέρνησης της Εξτρεμαδούρα και πρόεδρος της Ευρωπαϊκής και </w:t>
              </w:r>
              <w:proofErr w:type="spellStart"/>
              <w:r>
                <w:t>Ιβηροαμερικανικής</w:t>
              </w:r>
              <w:proofErr w:type="spellEnd"/>
              <w:r>
                <w:t xml:space="preserve"> Ακαδημίας του Ιδρύματος </w:t>
              </w:r>
              <w:proofErr w:type="spellStart"/>
              <w:r>
                <w:t>Yuste</w:t>
              </w:r>
              <w:proofErr w:type="spellEnd"/>
              <w:r>
                <w:t xml:space="preserve">, </w:t>
              </w:r>
              <w:proofErr w:type="spellStart"/>
              <w:r>
                <w:t>Guillermo</w:t>
              </w:r>
              <w:proofErr w:type="spellEnd"/>
              <w:r>
                <w:t xml:space="preserve"> </w:t>
              </w:r>
              <w:proofErr w:type="spellStart"/>
              <w:r>
                <w:t>Fernández</w:t>
              </w:r>
              <w:proofErr w:type="spellEnd"/>
              <w:r>
                <w:t xml:space="preserve"> </w:t>
              </w:r>
              <w:proofErr w:type="spellStart"/>
              <w:r>
                <w:t>Vara</w:t>
              </w:r>
              <w:proofErr w:type="spellEnd"/>
              <w:r>
                <w:t xml:space="preserve">, </w:t>
              </w:r>
              <w:r w:rsidR="00767AEA">
                <w:t>αναφέρθηκε στις</w:t>
              </w:r>
              <w:r>
                <w:t xml:space="preserve"> προκλήσεις που πρέπει να αντιμετωπίσει η Ευρώπη για να είναι δυνατή και σε θέση να </w:t>
              </w:r>
              <w:r w:rsidR="006314A2">
                <w:t>ανταπεξέλθει</w:t>
              </w:r>
              <w:r>
                <w:t xml:space="preserve"> με στρατηγική αυτονομία και</w:t>
              </w:r>
              <w:r w:rsidR="00300099">
                <w:t xml:space="preserve"> δίχως να εξαρτάται</w:t>
              </w:r>
              <w:r>
                <w:t xml:space="preserve"> από τρίτες χώρες.</w:t>
              </w:r>
              <w:r w:rsidR="008305AD" w:rsidRPr="00A57999">
                <w:br/>
              </w:r>
            </w:p>
            <w:p w14:paraId="4EAE845B" w14:textId="3587972F" w:rsidR="0076008A" w:rsidRPr="00065190" w:rsidRDefault="00AF1A0C" w:rsidP="006B74ED">
              <w:r>
                <w:t xml:space="preserve">Δείτε το βίντεο της εκδήλωσης </w:t>
              </w:r>
              <w:hyperlink r:id="rId10" w:history="1">
                <w:r w:rsidRPr="00AF1A0C">
                  <w:rPr>
                    <w:rStyle w:val="-"/>
                  </w:rPr>
                  <w:t>εδώ</w:t>
                </w:r>
              </w:hyperlink>
              <w: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6B69" w14:textId="77777777" w:rsidR="004E6449" w:rsidRDefault="004E6449" w:rsidP="00A5663B">
      <w:pPr>
        <w:spacing w:after="0" w:line="240" w:lineRule="auto"/>
      </w:pPr>
      <w:r>
        <w:separator/>
      </w:r>
    </w:p>
    <w:p w14:paraId="3C687F66" w14:textId="77777777" w:rsidR="004E6449" w:rsidRDefault="004E6449"/>
  </w:endnote>
  <w:endnote w:type="continuationSeparator" w:id="0">
    <w:p w14:paraId="7675F188" w14:textId="77777777" w:rsidR="004E6449" w:rsidRDefault="004E6449" w:rsidP="00A5663B">
      <w:pPr>
        <w:spacing w:after="0" w:line="240" w:lineRule="auto"/>
      </w:pPr>
      <w:r>
        <w:continuationSeparator/>
      </w:r>
    </w:p>
    <w:p w14:paraId="25BFF0B5" w14:textId="77777777" w:rsidR="004E6449" w:rsidRDefault="004E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4E6449"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1738" w14:textId="77777777" w:rsidR="004E6449" w:rsidRDefault="004E6449" w:rsidP="00A5663B">
      <w:pPr>
        <w:spacing w:after="0" w:line="240" w:lineRule="auto"/>
      </w:pPr>
      <w:bookmarkStart w:id="0" w:name="_Hlk484772647"/>
      <w:bookmarkEnd w:id="0"/>
      <w:r>
        <w:separator/>
      </w:r>
    </w:p>
    <w:p w14:paraId="25AA639C" w14:textId="77777777" w:rsidR="004E6449" w:rsidRDefault="004E6449"/>
  </w:footnote>
  <w:footnote w:type="continuationSeparator" w:id="0">
    <w:p w14:paraId="1245C5F5" w14:textId="77777777" w:rsidR="004E6449" w:rsidRDefault="004E6449" w:rsidP="00A5663B">
      <w:pPr>
        <w:spacing w:after="0" w:line="240" w:lineRule="auto"/>
      </w:pPr>
      <w:r>
        <w:continuationSeparator/>
      </w:r>
    </w:p>
    <w:p w14:paraId="19C7F08B" w14:textId="77777777" w:rsidR="004E6449" w:rsidRDefault="004E6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452480664">
    <w:abstractNumId w:val="13"/>
  </w:num>
  <w:num w:numId="2" w16cid:durableId="1237714777">
    <w:abstractNumId w:val="13"/>
  </w:num>
  <w:num w:numId="3" w16cid:durableId="1984653537">
    <w:abstractNumId w:val="13"/>
  </w:num>
  <w:num w:numId="4" w16cid:durableId="1720401356">
    <w:abstractNumId w:val="13"/>
  </w:num>
  <w:num w:numId="5" w16cid:durableId="2028752565">
    <w:abstractNumId w:val="13"/>
  </w:num>
  <w:num w:numId="6" w16cid:durableId="1031153605">
    <w:abstractNumId w:val="13"/>
  </w:num>
  <w:num w:numId="7" w16cid:durableId="475419551">
    <w:abstractNumId w:val="13"/>
  </w:num>
  <w:num w:numId="8" w16cid:durableId="818301374">
    <w:abstractNumId w:val="13"/>
  </w:num>
  <w:num w:numId="9" w16cid:durableId="1968930200">
    <w:abstractNumId w:val="13"/>
  </w:num>
  <w:num w:numId="10" w16cid:durableId="343438325">
    <w:abstractNumId w:val="12"/>
  </w:num>
  <w:num w:numId="11" w16cid:durableId="429476101">
    <w:abstractNumId w:val="11"/>
  </w:num>
  <w:num w:numId="12" w16cid:durableId="2055693658">
    <w:abstractNumId w:val="5"/>
  </w:num>
  <w:num w:numId="13" w16cid:durableId="308635392">
    <w:abstractNumId w:val="2"/>
  </w:num>
  <w:num w:numId="14" w16cid:durableId="2063098138">
    <w:abstractNumId w:val="0"/>
  </w:num>
  <w:num w:numId="15" w16cid:durableId="1761559981">
    <w:abstractNumId w:val="3"/>
  </w:num>
  <w:num w:numId="16" w16cid:durableId="1922522803">
    <w:abstractNumId w:val="8"/>
  </w:num>
  <w:num w:numId="17" w16cid:durableId="763378142">
    <w:abstractNumId w:val="4"/>
  </w:num>
  <w:num w:numId="18" w16cid:durableId="1422867902">
    <w:abstractNumId w:val="1"/>
  </w:num>
  <w:num w:numId="19" w16cid:durableId="1264916035">
    <w:abstractNumId w:val="6"/>
  </w:num>
  <w:num w:numId="20" w16cid:durableId="1944339467">
    <w:abstractNumId w:val="10"/>
  </w:num>
  <w:num w:numId="21" w16cid:durableId="42869795">
    <w:abstractNumId w:val="7"/>
  </w:num>
  <w:num w:numId="22" w16cid:durableId="21246130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1C37"/>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099"/>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64EA"/>
    <w:rsid w:val="00417795"/>
    <w:rsid w:val="0041797A"/>
    <w:rsid w:val="00421FA4"/>
    <w:rsid w:val="00423508"/>
    <w:rsid w:val="004355A3"/>
    <w:rsid w:val="004443A9"/>
    <w:rsid w:val="004446CA"/>
    <w:rsid w:val="004462C2"/>
    <w:rsid w:val="0046002B"/>
    <w:rsid w:val="00472CFE"/>
    <w:rsid w:val="00483ACE"/>
    <w:rsid w:val="00483EE0"/>
    <w:rsid w:val="00486A3F"/>
    <w:rsid w:val="004A1785"/>
    <w:rsid w:val="004A2EF2"/>
    <w:rsid w:val="004A6201"/>
    <w:rsid w:val="004D0BE2"/>
    <w:rsid w:val="004D5A2F"/>
    <w:rsid w:val="004E5DAC"/>
    <w:rsid w:val="004E5E1C"/>
    <w:rsid w:val="004E6449"/>
    <w:rsid w:val="004F6030"/>
    <w:rsid w:val="00501973"/>
    <w:rsid w:val="005077D6"/>
    <w:rsid w:val="00514247"/>
    <w:rsid w:val="00517354"/>
    <w:rsid w:val="0052064A"/>
    <w:rsid w:val="00523EAA"/>
    <w:rsid w:val="005402A5"/>
    <w:rsid w:val="00540929"/>
    <w:rsid w:val="00540ED2"/>
    <w:rsid w:val="005422FB"/>
    <w:rsid w:val="005456F6"/>
    <w:rsid w:val="00547D78"/>
    <w:rsid w:val="005557FD"/>
    <w:rsid w:val="005703BC"/>
    <w:rsid w:val="00573B0A"/>
    <w:rsid w:val="0058273F"/>
    <w:rsid w:val="00583700"/>
    <w:rsid w:val="00584C89"/>
    <w:rsid w:val="00587991"/>
    <w:rsid w:val="00587D4E"/>
    <w:rsid w:val="005956CD"/>
    <w:rsid w:val="005960B1"/>
    <w:rsid w:val="005B00C5"/>
    <w:rsid w:val="005B661B"/>
    <w:rsid w:val="005C3A49"/>
    <w:rsid w:val="005C5A0B"/>
    <w:rsid w:val="005D05EE"/>
    <w:rsid w:val="005D2B1C"/>
    <w:rsid w:val="005D2FE9"/>
    <w:rsid w:val="005D30F3"/>
    <w:rsid w:val="005D44A7"/>
    <w:rsid w:val="005F06DD"/>
    <w:rsid w:val="005F5A54"/>
    <w:rsid w:val="005F6939"/>
    <w:rsid w:val="00610A7E"/>
    <w:rsid w:val="00612214"/>
    <w:rsid w:val="00614D55"/>
    <w:rsid w:val="00617AC0"/>
    <w:rsid w:val="0062430D"/>
    <w:rsid w:val="00627CBE"/>
    <w:rsid w:val="006314A2"/>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AEA"/>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20B"/>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3DF9"/>
    <w:rsid w:val="00A04D49"/>
    <w:rsid w:val="00A0512E"/>
    <w:rsid w:val="00A15ACA"/>
    <w:rsid w:val="00A22E67"/>
    <w:rsid w:val="00A23E92"/>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1A0C"/>
    <w:rsid w:val="00AF53C0"/>
    <w:rsid w:val="00AF66C4"/>
    <w:rsid w:val="00AF70AC"/>
    <w:rsid w:val="00AF7DE7"/>
    <w:rsid w:val="00B01AB1"/>
    <w:rsid w:val="00B14093"/>
    <w:rsid w:val="00B14597"/>
    <w:rsid w:val="00B24CE3"/>
    <w:rsid w:val="00B24F28"/>
    <w:rsid w:val="00B25CDE"/>
    <w:rsid w:val="00B30846"/>
    <w:rsid w:val="00B343FA"/>
    <w:rsid w:val="00B449A7"/>
    <w:rsid w:val="00B465F0"/>
    <w:rsid w:val="00B52068"/>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29CB"/>
    <w:rsid w:val="00D11B9D"/>
    <w:rsid w:val="00D14800"/>
    <w:rsid w:val="00D35A4C"/>
    <w:rsid w:val="00D37E77"/>
    <w:rsid w:val="00D4303F"/>
    <w:rsid w:val="00D43376"/>
    <w:rsid w:val="00D43FB8"/>
    <w:rsid w:val="00D4455A"/>
    <w:rsid w:val="00D7519B"/>
    <w:rsid w:val="00D86C6E"/>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youtube.com/watch?v=QXYeEIR_nkQ"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14EC9"/>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65</TotalTime>
  <Pages>2</Pages>
  <Words>661</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2022-05-12T10:02:00Z</cp:lastPrinted>
  <dcterms:created xsi:type="dcterms:W3CDTF">2022-05-12T09:25:00Z</dcterms:created>
  <dcterms:modified xsi:type="dcterms:W3CDTF">2022-05-12T10:39:00Z</dcterms:modified>
  <cp:contentStatus/>
  <dc:language>Ελληνικά</dc:language>
  <cp:version>am-20180624</cp:version>
</cp:coreProperties>
</file>