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65536B7F" w:rsidR="00A5663B" w:rsidRPr="00A5663B" w:rsidRDefault="00637C9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5T00:00:00Z">
                    <w:dateFormat w:val="dd.MM.yyyy"/>
                    <w:lid w:val="el-GR"/>
                    <w:storeMappedDataAs w:val="dateTime"/>
                    <w:calendar w:val="gregorian"/>
                  </w:date>
                </w:sdtPr>
                <w:sdtEndPr/>
                <w:sdtContent>
                  <w:r w:rsidR="00C45AAC">
                    <w:t>15.02.2022</w:t>
                  </w:r>
                </w:sdtContent>
              </w:sdt>
            </w:sdtContent>
          </w:sdt>
        </w:sdtContent>
      </w:sdt>
    </w:p>
    <w:p w14:paraId="1A0A626E" w14:textId="4E9B23F8" w:rsidR="00A5663B" w:rsidRPr="001644F5" w:rsidRDefault="00637C9F"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622641">
        <w:t>207</w:t>
      </w:r>
      <w:bookmarkStart w:id="1" w:name="_GoBack"/>
      <w:bookmarkEnd w:id="1"/>
    </w:p>
    <w:p w14:paraId="1B6EC8D7" w14:textId="77777777" w:rsidR="0076008A" w:rsidRPr="0076008A" w:rsidRDefault="00637C9F" w:rsidP="00273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4E0B0278" w:rsidR="00177B45" w:rsidRPr="006C15F4" w:rsidRDefault="00637C9F"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C206BE">
                <w:rPr>
                  <w:rStyle w:val="TitleChar"/>
                  <w:b/>
                  <w:u w:val="none"/>
                </w:rPr>
                <w:t>Για την ανάγκη Εθνικού Σχεδίου Προσβάσιμου Τουρισμού στη χώρα μίλησε στη Βουλή ο Ι. Βαρδακαστάνης</w:t>
              </w:r>
              <w:r w:rsidR="00FA51A9">
                <w:rPr>
                  <w:rStyle w:val="TitleChar"/>
                  <w:b/>
                  <w:u w:val="none"/>
                </w:rPr>
                <w:t xml:space="preserve"> </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6CD7471B" w14:textId="7FA572E7" w:rsidR="00346A16" w:rsidRDefault="00C60555" w:rsidP="00C60555">
              <w:pPr>
                <w:rPr>
                  <w:color w:val="auto"/>
                  <w:sz w:val="24"/>
                  <w:szCs w:val="24"/>
                </w:rPr>
              </w:pPr>
              <w:r>
                <w:rPr>
                  <w:sz w:val="24"/>
                  <w:szCs w:val="24"/>
                </w:rPr>
                <w:t>Για τον Προσβάσιμο Τουρισμό, για τον Τουρισμό για όλους, μίλησε ο πρόεδρος της</w:t>
              </w:r>
              <w:r w:rsidR="00C206BE">
                <w:rPr>
                  <w:sz w:val="24"/>
                  <w:szCs w:val="24"/>
                </w:rPr>
                <w:t xml:space="preserve"> ΕΣΑμεΑ </w:t>
              </w:r>
              <w:r w:rsidR="00F61482">
                <w:rPr>
                  <w:sz w:val="24"/>
                  <w:szCs w:val="24"/>
                </w:rPr>
                <w:t>με αναπηρία</w:t>
              </w:r>
              <w:r>
                <w:rPr>
                  <w:sz w:val="24"/>
                  <w:szCs w:val="24"/>
                </w:rPr>
                <w:t xml:space="preserve"> Ιωάννης Βαρδακαστάνης, στην </w:t>
              </w:r>
              <w:r w:rsidRPr="00C60555">
                <w:rPr>
                  <w:sz w:val="24"/>
                  <w:szCs w:val="24"/>
                </w:rPr>
                <w:t>Υποεπιτροπή για τα Θέματα των Ατόμων με Αναπηρία της Ειδικής Μόνιμης Επιτροπής Ισότητας, Νεολαίας και Δικαιωμάτων του Ανθρώπου</w:t>
              </w:r>
              <w:r>
                <w:rPr>
                  <w:sz w:val="24"/>
                  <w:szCs w:val="24"/>
                </w:rPr>
                <w:t xml:space="preserve">, παρουσία της υφυπουργού Τουρισμού Σοφίας Ζαχαράκη, την Τρίτη 15 Φεβρουαρίου. </w:t>
              </w:r>
            </w:p>
            <w:p w14:paraId="350AF256" w14:textId="1E4B4F63" w:rsidR="00346A16" w:rsidRDefault="00F61482" w:rsidP="00C45AAC">
              <w:pPr>
                <w:rPr>
                  <w:color w:val="auto"/>
                  <w:sz w:val="24"/>
                  <w:szCs w:val="24"/>
                </w:rPr>
              </w:pPr>
              <w:r>
                <w:rPr>
                  <w:color w:val="auto"/>
                  <w:sz w:val="24"/>
                  <w:szCs w:val="24"/>
                </w:rPr>
                <w:t>Ο κ. Βαρδακαστάνης τόνισε ότι πρόκειται για σ</w:t>
              </w:r>
              <w:r w:rsidR="00346A16">
                <w:rPr>
                  <w:color w:val="auto"/>
                  <w:sz w:val="24"/>
                  <w:szCs w:val="24"/>
                </w:rPr>
                <w:t xml:space="preserve">ημαντική </w:t>
              </w:r>
              <w:r>
                <w:rPr>
                  <w:color w:val="auto"/>
                  <w:sz w:val="24"/>
                  <w:szCs w:val="24"/>
                </w:rPr>
                <w:t>συνεδρίαση για ένα θέμα για το οποίο η ΕΣΑμεΑ έχει συζητήσει με όλες τις κυβερνήσεις αλλά και σε πάρα πολλά φόρα στην Ελλάδα και στο εξωτερικό, καθώς αφορά το δικαίωμα της ισότητας στην απόλαυση που πρέπει να το απολαμβάνουν όλοι οι πολίτες:</w:t>
              </w:r>
              <w:r w:rsidR="00346A16">
                <w:rPr>
                  <w:color w:val="auto"/>
                  <w:sz w:val="24"/>
                  <w:szCs w:val="24"/>
                </w:rPr>
                <w:t xml:space="preserve"> </w:t>
              </w:r>
              <w:r>
                <w:rPr>
                  <w:color w:val="auto"/>
                  <w:sz w:val="24"/>
                  <w:szCs w:val="24"/>
                </w:rPr>
                <w:t>«</w:t>
              </w:r>
              <w:r w:rsidR="00346A16">
                <w:rPr>
                  <w:color w:val="auto"/>
                  <w:sz w:val="24"/>
                  <w:szCs w:val="24"/>
                </w:rPr>
                <w:t xml:space="preserve">Νομίζω πλέον έχουμε </w:t>
              </w:r>
              <w:r>
                <w:rPr>
                  <w:color w:val="auto"/>
                  <w:sz w:val="24"/>
                  <w:szCs w:val="24"/>
                </w:rPr>
                <w:t xml:space="preserve">ότι </w:t>
              </w:r>
              <w:r w:rsidR="00346A16">
                <w:rPr>
                  <w:color w:val="auto"/>
                  <w:sz w:val="24"/>
                  <w:szCs w:val="24"/>
                </w:rPr>
                <w:t>όλοι συμφωνήσει</w:t>
              </w:r>
              <w:r>
                <w:rPr>
                  <w:color w:val="auto"/>
                  <w:sz w:val="24"/>
                  <w:szCs w:val="24"/>
                </w:rPr>
                <w:t>,</w:t>
              </w:r>
              <w:r w:rsidR="00346A16">
                <w:rPr>
                  <w:color w:val="auto"/>
                  <w:sz w:val="24"/>
                  <w:szCs w:val="24"/>
                </w:rPr>
                <w:t xml:space="preserve"> μετά από αρκετά χρόνια</w:t>
              </w:r>
              <w:r>
                <w:rPr>
                  <w:color w:val="auto"/>
                  <w:sz w:val="24"/>
                  <w:szCs w:val="24"/>
                </w:rPr>
                <w:t xml:space="preserve"> βέβαια,</w:t>
              </w:r>
              <w:r w:rsidR="00346A16">
                <w:rPr>
                  <w:color w:val="auto"/>
                  <w:sz w:val="24"/>
                  <w:szCs w:val="24"/>
                </w:rPr>
                <w:t xml:space="preserve"> ότι ο προσβάσιμος τουρισμός δεν είναι</w:t>
              </w:r>
              <w:r>
                <w:rPr>
                  <w:color w:val="auto"/>
                  <w:sz w:val="24"/>
                  <w:szCs w:val="24"/>
                </w:rPr>
                <w:t xml:space="preserve"> ζήτημα</w:t>
              </w:r>
              <w:r w:rsidR="00346A16">
                <w:rPr>
                  <w:color w:val="auto"/>
                  <w:sz w:val="24"/>
                  <w:szCs w:val="24"/>
                </w:rPr>
                <w:t xml:space="preserve"> φιλανθρωπία</w:t>
              </w:r>
              <w:r>
                <w:rPr>
                  <w:color w:val="auto"/>
                  <w:sz w:val="24"/>
                  <w:szCs w:val="24"/>
                </w:rPr>
                <w:t xml:space="preserve">ς αλλά </w:t>
              </w:r>
              <w:r w:rsidR="00346A16">
                <w:rPr>
                  <w:color w:val="auto"/>
                  <w:sz w:val="24"/>
                  <w:szCs w:val="24"/>
                </w:rPr>
                <w:t>έξυπνη</w:t>
              </w:r>
              <w:r>
                <w:rPr>
                  <w:color w:val="auto"/>
                  <w:sz w:val="24"/>
                  <w:szCs w:val="24"/>
                </w:rPr>
                <w:t>ς επιχειρηματικότητας. Ο προσβάσιμος τουρισμός α</w:t>
              </w:r>
              <w:r w:rsidR="00346A16">
                <w:rPr>
                  <w:color w:val="auto"/>
                  <w:sz w:val="24"/>
                  <w:szCs w:val="24"/>
                </w:rPr>
                <w:t xml:space="preserve">ναβαθμίζει το τουριστικό </w:t>
              </w:r>
              <w:r>
                <w:rPr>
                  <w:color w:val="auto"/>
                  <w:sz w:val="24"/>
                  <w:szCs w:val="24"/>
                </w:rPr>
                <w:t>προϊόν</w:t>
              </w:r>
              <w:r w:rsidR="00346A16">
                <w:rPr>
                  <w:color w:val="auto"/>
                  <w:sz w:val="24"/>
                  <w:szCs w:val="24"/>
                </w:rPr>
                <w:t xml:space="preserve"> και διασφαλίζει ότι τα </w:t>
              </w:r>
              <w:r>
                <w:rPr>
                  <w:color w:val="auto"/>
                  <w:sz w:val="24"/>
                  <w:szCs w:val="24"/>
                </w:rPr>
                <w:t>άτομα με αναπηρία</w:t>
              </w:r>
              <w:r w:rsidR="00346A16">
                <w:rPr>
                  <w:color w:val="auto"/>
                  <w:sz w:val="24"/>
                  <w:szCs w:val="24"/>
                </w:rPr>
                <w:t xml:space="preserve"> μπορούν να ασκήσουν τα </w:t>
              </w:r>
              <w:r>
                <w:rPr>
                  <w:color w:val="auto"/>
                  <w:sz w:val="24"/>
                  <w:szCs w:val="24"/>
                </w:rPr>
                <w:t>δικαιώματά</w:t>
              </w:r>
              <w:r w:rsidR="00346A16">
                <w:rPr>
                  <w:color w:val="auto"/>
                  <w:sz w:val="24"/>
                  <w:szCs w:val="24"/>
                </w:rPr>
                <w:t xml:space="preserve"> τους με ασφάλεια και ανεξαρτησία. </w:t>
              </w:r>
            </w:p>
            <w:p w14:paraId="680A2E96" w14:textId="1FDC6832" w:rsidR="00273671" w:rsidRDefault="00273671" w:rsidP="00C45AAC">
              <w:pPr>
                <w:rPr>
                  <w:color w:val="auto"/>
                  <w:sz w:val="24"/>
                  <w:szCs w:val="24"/>
                </w:rPr>
              </w:pPr>
              <w:r>
                <w:rPr>
                  <w:color w:val="auto"/>
                  <w:sz w:val="24"/>
                  <w:szCs w:val="24"/>
                </w:rPr>
                <w:t>Για το ίδιο ζήτημα ε</w:t>
              </w:r>
              <w:r w:rsidR="00346A16">
                <w:rPr>
                  <w:color w:val="auto"/>
                  <w:sz w:val="24"/>
                  <w:szCs w:val="24"/>
                </w:rPr>
                <w:t xml:space="preserve">ίχαμε συνάντηση με </w:t>
              </w:r>
              <w:r w:rsidR="009C6918">
                <w:rPr>
                  <w:color w:val="auto"/>
                  <w:sz w:val="24"/>
                  <w:szCs w:val="24"/>
                </w:rPr>
                <w:t xml:space="preserve">τον </w:t>
              </w:r>
              <w:r w:rsidR="00346A16">
                <w:rPr>
                  <w:color w:val="auto"/>
                  <w:sz w:val="24"/>
                  <w:szCs w:val="24"/>
                </w:rPr>
                <w:t>υπουργό</w:t>
              </w:r>
              <w:r w:rsidR="00F61482">
                <w:rPr>
                  <w:color w:val="auto"/>
                  <w:sz w:val="24"/>
                  <w:szCs w:val="24"/>
                </w:rPr>
                <w:t xml:space="preserve"> Τουρισμού πριν λίγες εβδομάδες και διαπιστώσαμε ότι </w:t>
              </w:r>
              <w:r w:rsidR="006F23E8">
                <w:rPr>
                  <w:color w:val="auto"/>
                  <w:sz w:val="24"/>
                  <w:szCs w:val="24"/>
                </w:rPr>
                <w:t xml:space="preserve">ασφαλώς έχουμε διανύσει μια </w:t>
              </w:r>
              <w:r w:rsidR="00F61482">
                <w:rPr>
                  <w:color w:val="auto"/>
                  <w:sz w:val="24"/>
                  <w:szCs w:val="24"/>
                </w:rPr>
                <w:t xml:space="preserve">μεγάλη </w:t>
              </w:r>
              <w:r>
                <w:rPr>
                  <w:color w:val="auto"/>
                  <w:sz w:val="24"/>
                  <w:szCs w:val="24"/>
                </w:rPr>
                <w:t xml:space="preserve">απόσταση σαν </w:t>
              </w:r>
              <w:r w:rsidR="006F23E8">
                <w:rPr>
                  <w:color w:val="auto"/>
                  <w:sz w:val="24"/>
                  <w:szCs w:val="24"/>
                </w:rPr>
                <w:t>χώρα</w:t>
              </w:r>
              <w:r>
                <w:rPr>
                  <w:color w:val="auto"/>
                  <w:sz w:val="24"/>
                  <w:szCs w:val="24"/>
                </w:rPr>
                <w:t xml:space="preserve"> σε σχέση με το παρελθόν, έχ</w:t>
              </w:r>
              <w:r w:rsidR="00F61482">
                <w:rPr>
                  <w:color w:val="auto"/>
                  <w:sz w:val="24"/>
                  <w:szCs w:val="24"/>
                </w:rPr>
                <w:t>ου</w:t>
              </w:r>
              <w:r w:rsidR="006F23E8">
                <w:rPr>
                  <w:color w:val="auto"/>
                  <w:sz w:val="24"/>
                  <w:szCs w:val="24"/>
                </w:rPr>
                <w:t>με φτάσει στο σημε</w:t>
              </w:r>
              <w:r w:rsidR="00F61482">
                <w:rPr>
                  <w:color w:val="auto"/>
                  <w:sz w:val="24"/>
                  <w:szCs w:val="24"/>
                </w:rPr>
                <w:t>ίο που συμφωνούμε στη θεωρία. Τ</w:t>
              </w:r>
              <w:r w:rsidR="006F23E8">
                <w:rPr>
                  <w:color w:val="auto"/>
                  <w:sz w:val="24"/>
                  <w:szCs w:val="24"/>
                </w:rPr>
                <w:t xml:space="preserve">ώρα </w:t>
              </w:r>
              <w:r w:rsidR="00F61482">
                <w:rPr>
                  <w:color w:val="auto"/>
                  <w:sz w:val="24"/>
                  <w:szCs w:val="24"/>
                </w:rPr>
                <w:t xml:space="preserve">είναι η ώρα που </w:t>
              </w:r>
              <w:r w:rsidR="006F23E8">
                <w:rPr>
                  <w:color w:val="auto"/>
                  <w:sz w:val="24"/>
                  <w:szCs w:val="24"/>
                </w:rPr>
                <w:t>πρέπει να γίνει η σημαντική κίνηση από την κυβ</w:t>
              </w:r>
              <w:r w:rsidR="00F61482">
                <w:rPr>
                  <w:color w:val="auto"/>
                  <w:sz w:val="24"/>
                  <w:szCs w:val="24"/>
                </w:rPr>
                <w:t>έρνηση, α</w:t>
              </w:r>
              <w:r w:rsidR="006F23E8">
                <w:rPr>
                  <w:color w:val="auto"/>
                  <w:sz w:val="24"/>
                  <w:szCs w:val="24"/>
                </w:rPr>
                <w:t>πό</w:t>
              </w:r>
              <w:r w:rsidR="00F61482">
                <w:rPr>
                  <w:color w:val="auto"/>
                  <w:sz w:val="24"/>
                  <w:szCs w:val="24"/>
                </w:rPr>
                <w:t xml:space="preserve"> εμά</w:t>
              </w:r>
              <w:r w:rsidR="006F23E8">
                <w:rPr>
                  <w:color w:val="auto"/>
                  <w:sz w:val="24"/>
                  <w:szCs w:val="24"/>
                </w:rPr>
                <w:t xml:space="preserve">ς </w:t>
              </w:r>
              <w:r w:rsidR="00F61482">
                <w:rPr>
                  <w:color w:val="auto"/>
                  <w:sz w:val="24"/>
                  <w:szCs w:val="24"/>
                </w:rPr>
                <w:t>και α</w:t>
              </w:r>
              <w:r>
                <w:rPr>
                  <w:color w:val="auto"/>
                  <w:sz w:val="24"/>
                  <w:szCs w:val="24"/>
                </w:rPr>
                <w:t>π</w:t>
              </w:r>
              <w:r w:rsidR="00F61482">
                <w:rPr>
                  <w:color w:val="auto"/>
                  <w:sz w:val="24"/>
                  <w:szCs w:val="24"/>
                </w:rPr>
                <w:t xml:space="preserve">ό </w:t>
              </w:r>
              <w:r w:rsidR="006F23E8">
                <w:rPr>
                  <w:color w:val="auto"/>
                  <w:sz w:val="24"/>
                  <w:szCs w:val="24"/>
                </w:rPr>
                <w:t xml:space="preserve">όλους τους παράγοντες της τουριστικής βιομηχανίας. Έχουμε πει </w:t>
              </w:r>
              <w:r>
                <w:rPr>
                  <w:color w:val="auto"/>
                  <w:sz w:val="24"/>
                  <w:szCs w:val="24"/>
                </w:rPr>
                <w:t>επανειλημμένα</w:t>
              </w:r>
              <w:r w:rsidR="006F23E8">
                <w:rPr>
                  <w:color w:val="auto"/>
                  <w:sz w:val="24"/>
                  <w:szCs w:val="24"/>
                </w:rPr>
                <w:t xml:space="preserve"> και </w:t>
              </w:r>
              <w:r w:rsidR="00F61482">
                <w:rPr>
                  <w:color w:val="auto"/>
                  <w:sz w:val="24"/>
                  <w:szCs w:val="24"/>
                </w:rPr>
                <w:t xml:space="preserve">το </w:t>
              </w:r>
              <w:r>
                <w:rPr>
                  <w:color w:val="auto"/>
                  <w:sz w:val="24"/>
                  <w:szCs w:val="24"/>
                </w:rPr>
                <w:t>τόνισαν</w:t>
              </w:r>
              <w:r w:rsidR="006F23E8">
                <w:rPr>
                  <w:color w:val="auto"/>
                  <w:sz w:val="24"/>
                  <w:szCs w:val="24"/>
                </w:rPr>
                <w:t xml:space="preserve"> και η</w:t>
              </w:r>
              <w:r w:rsidR="00F61482">
                <w:rPr>
                  <w:color w:val="auto"/>
                  <w:sz w:val="24"/>
                  <w:szCs w:val="24"/>
                </w:rPr>
                <w:t xml:space="preserve"> κ. Ζ</w:t>
              </w:r>
              <w:r w:rsidR="006F23E8">
                <w:rPr>
                  <w:color w:val="auto"/>
                  <w:sz w:val="24"/>
                  <w:szCs w:val="24"/>
                </w:rPr>
                <w:t>αχαρ</w:t>
              </w:r>
              <w:r w:rsidR="00F61482">
                <w:rPr>
                  <w:color w:val="auto"/>
                  <w:sz w:val="24"/>
                  <w:szCs w:val="24"/>
                </w:rPr>
                <w:t>άκη και η κ. Κ</w:t>
              </w:r>
              <w:r w:rsidR="006F23E8">
                <w:rPr>
                  <w:color w:val="auto"/>
                  <w:sz w:val="24"/>
                  <w:szCs w:val="24"/>
                </w:rPr>
                <w:t>αραμανλή</w:t>
              </w:r>
              <w:r>
                <w:rPr>
                  <w:color w:val="auto"/>
                  <w:sz w:val="24"/>
                  <w:szCs w:val="24"/>
                </w:rPr>
                <w:t>,</w:t>
              </w:r>
              <w:r w:rsidR="006F23E8">
                <w:rPr>
                  <w:color w:val="auto"/>
                  <w:sz w:val="24"/>
                  <w:szCs w:val="24"/>
                </w:rPr>
                <w:t xml:space="preserve"> ότι μιλάμε για μια αλυσίδα πραγμάτων, </w:t>
              </w:r>
              <w:r w:rsidR="00F61482">
                <w:rPr>
                  <w:color w:val="auto"/>
                  <w:sz w:val="24"/>
                  <w:szCs w:val="24"/>
                </w:rPr>
                <w:t xml:space="preserve">που </w:t>
              </w:r>
              <w:r w:rsidR="006F23E8">
                <w:rPr>
                  <w:color w:val="auto"/>
                  <w:sz w:val="24"/>
                  <w:szCs w:val="24"/>
                </w:rPr>
                <w:t>όταν αυτή σπάει</w:t>
              </w:r>
              <w:r w:rsidR="00F61482">
                <w:rPr>
                  <w:color w:val="auto"/>
                  <w:sz w:val="24"/>
                  <w:szCs w:val="24"/>
                </w:rPr>
                <w:t>,</w:t>
              </w:r>
              <w:r w:rsidR="006F23E8">
                <w:rPr>
                  <w:color w:val="auto"/>
                  <w:sz w:val="24"/>
                  <w:szCs w:val="24"/>
                </w:rPr>
                <w:t xml:space="preserve"> σπάει και αυτό που προσφέρεις. Όταν ανέλαβε η σημερινή κυβέρνηση</w:t>
              </w:r>
              <w:r w:rsidR="00F61482">
                <w:rPr>
                  <w:color w:val="auto"/>
                  <w:sz w:val="24"/>
                  <w:szCs w:val="24"/>
                </w:rPr>
                <w:t xml:space="preserve">, αν και το ίδιο πράξαμε και με τις προηγούμενες κυβερνήσεις, η ΕΣΑμεΑ ζήτησε </w:t>
              </w:r>
              <w:r w:rsidR="006F23E8">
                <w:rPr>
                  <w:color w:val="auto"/>
                  <w:sz w:val="24"/>
                  <w:szCs w:val="24"/>
                </w:rPr>
                <w:t xml:space="preserve">να αναλάβει </w:t>
              </w:r>
              <w:r w:rsidR="00F61482">
                <w:rPr>
                  <w:color w:val="auto"/>
                  <w:sz w:val="24"/>
                  <w:szCs w:val="24"/>
                </w:rPr>
                <w:t xml:space="preserve">η Πολιτεία </w:t>
              </w:r>
              <w:r w:rsidR="006F23E8">
                <w:rPr>
                  <w:color w:val="auto"/>
                  <w:sz w:val="24"/>
                  <w:szCs w:val="24"/>
                </w:rPr>
                <w:t>μια εμβλ</w:t>
              </w:r>
              <w:r w:rsidR="00F61482">
                <w:rPr>
                  <w:color w:val="auto"/>
                  <w:sz w:val="24"/>
                  <w:szCs w:val="24"/>
                </w:rPr>
                <w:t>η</w:t>
              </w:r>
              <w:r w:rsidR="006F23E8">
                <w:rPr>
                  <w:color w:val="auto"/>
                  <w:sz w:val="24"/>
                  <w:szCs w:val="24"/>
                </w:rPr>
                <w:t>ματι</w:t>
              </w:r>
              <w:r w:rsidR="00F61482">
                <w:rPr>
                  <w:color w:val="auto"/>
                  <w:sz w:val="24"/>
                  <w:szCs w:val="24"/>
                </w:rPr>
                <w:t>κ</w:t>
              </w:r>
              <w:r w:rsidR="006F23E8">
                <w:rPr>
                  <w:color w:val="auto"/>
                  <w:sz w:val="24"/>
                  <w:szCs w:val="24"/>
                </w:rPr>
                <w:t>ή πρωτοβουλ</w:t>
              </w:r>
              <w:r w:rsidR="00F61482">
                <w:rPr>
                  <w:color w:val="auto"/>
                  <w:sz w:val="24"/>
                  <w:szCs w:val="24"/>
                </w:rPr>
                <w:t xml:space="preserve">ία στον προσβάσιμο </w:t>
              </w:r>
              <w:r w:rsidR="006F23E8">
                <w:rPr>
                  <w:color w:val="auto"/>
                  <w:sz w:val="24"/>
                  <w:szCs w:val="24"/>
                </w:rPr>
                <w:t>τουρισμό, να υπερβε</w:t>
              </w:r>
              <w:r w:rsidR="00F61482">
                <w:rPr>
                  <w:color w:val="auto"/>
                  <w:sz w:val="24"/>
                  <w:szCs w:val="24"/>
                </w:rPr>
                <w:t xml:space="preserve">ί δηλαδή </w:t>
              </w:r>
              <w:r w:rsidR="006F23E8">
                <w:rPr>
                  <w:color w:val="auto"/>
                  <w:sz w:val="24"/>
                  <w:szCs w:val="24"/>
                </w:rPr>
                <w:t>ότι γινόταν μέχρι τότε. Δεν υποτιμούμε τις ομάδες εργασίας, συμμετέχουμε</w:t>
              </w:r>
              <w:r>
                <w:rPr>
                  <w:color w:val="auto"/>
                  <w:sz w:val="24"/>
                  <w:szCs w:val="24"/>
                </w:rPr>
                <w:t xml:space="preserve"> σε αυτές</w:t>
              </w:r>
              <w:r w:rsidR="006F23E8">
                <w:rPr>
                  <w:color w:val="auto"/>
                  <w:sz w:val="24"/>
                  <w:szCs w:val="24"/>
                </w:rPr>
                <w:t xml:space="preserve">, αλλά </w:t>
              </w:r>
              <w:r>
                <w:rPr>
                  <w:color w:val="auto"/>
                  <w:sz w:val="24"/>
                  <w:szCs w:val="24"/>
                </w:rPr>
                <w:t xml:space="preserve">ο </w:t>
              </w:r>
              <w:r w:rsidR="006F23E8">
                <w:rPr>
                  <w:color w:val="auto"/>
                  <w:sz w:val="24"/>
                  <w:szCs w:val="24"/>
                </w:rPr>
                <w:t>προσβ</w:t>
              </w:r>
              <w:r>
                <w:rPr>
                  <w:color w:val="auto"/>
                  <w:sz w:val="24"/>
                  <w:szCs w:val="24"/>
                </w:rPr>
                <w:t>άσιμος τουρισμός</w:t>
              </w:r>
              <w:r w:rsidR="006F23E8">
                <w:rPr>
                  <w:color w:val="auto"/>
                  <w:sz w:val="24"/>
                  <w:szCs w:val="24"/>
                </w:rPr>
                <w:t xml:space="preserve"> είναι</w:t>
              </w:r>
              <w:r>
                <w:rPr>
                  <w:color w:val="auto"/>
                  <w:sz w:val="24"/>
                  <w:szCs w:val="24"/>
                </w:rPr>
                <w:t xml:space="preserve"> ένα</w:t>
              </w:r>
              <w:r w:rsidR="006F23E8">
                <w:rPr>
                  <w:color w:val="auto"/>
                  <w:sz w:val="24"/>
                  <w:szCs w:val="24"/>
                </w:rPr>
                <w:t xml:space="preserve"> μείζονος σημασίας θέμα για τη χώρα. Είναι </w:t>
              </w:r>
              <w:r>
                <w:rPr>
                  <w:color w:val="auto"/>
                  <w:sz w:val="24"/>
                  <w:szCs w:val="24"/>
                </w:rPr>
                <w:t xml:space="preserve">ένα </w:t>
              </w:r>
              <w:r w:rsidR="006F23E8">
                <w:rPr>
                  <w:color w:val="auto"/>
                  <w:sz w:val="24"/>
                  <w:szCs w:val="24"/>
                </w:rPr>
                <w:t xml:space="preserve">στοιχείο που μπορεί να </w:t>
              </w:r>
              <w:r>
                <w:rPr>
                  <w:color w:val="auto"/>
                  <w:sz w:val="24"/>
                  <w:szCs w:val="24"/>
                </w:rPr>
                <w:t>μας διαχωρίσει διακριτά και ποιοτικά α</w:t>
              </w:r>
              <w:r w:rsidR="006F23E8">
                <w:rPr>
                  <w:color w:val="auto"/>
                  <w:sz w:val="24"/>
                  <w:szCs w:val="24"/>
                </w:rPr>
                <w:t xml:space="preserve">κόμη και από τους ανταγωνιστές της. </w:t>
              </w:r>
            </w:p>
            <w:p w14:paraId="681D8532" w14:textId="4F96696A" w:rsidR="00346A16" w:rsidRDefault="006F23E8" w:rsidP="00C45AAC">
              <w:pPr>
                <w:rPr>
                  <w:color w:val="auto"/>
                  <w:sz w:val="24"/>
                  <w:szCs w:val="24"/>
                </w:rPr>
              </w:pPr>
              <w:r>
                <w:rPr>
                  <w:color w:val="auto"/>
                  <w:sz w:val="24"/>
                  <w:szCs w:val="24"/>
                </w:rPr>
                <w:t>Τι σημα</w:t>
              </w:r>
              <w:r w:rsidR="00273671">
                <w:rPr>
                  <w:color w:val="auto"/>
                  <w:sz w:val="24"/>
                  <w:szCs w:val="24"/>
                </w:rPr>
                <w:t>ίνει εμ</w:t>
              </w:r>
              <w:r>
                <w:rPr>
                  <w:color w:val="auto"/>
                  <w:sz w:val="24"/>
                  <w:szCs w:val="24"/>
                </w:rPr>
                <w:t>βληματική πρωτοβουλ</w:t>
              </w:r>
              <w:r w:rsidR="00273671">
                <w:rPr>
                  <w:color w:val="auto"/>
                  <w:sz w:val="24"/>
                  <w:szCs w:val="24"/>
                </w:rPr>
                <w:t>ία; Να κινητοποιηθούν</w:t>
              </w:r>
              <w:r>
                <w:rPr>
                  <w:color w:val="auto"/>
                  <w:sz w:val="24"/>
                  <w:szCs w:val="24"/>
                </w:rPr>
                <w:t xml:space="preserve"> όλα τα υπουργεία και οι φορείς, </w:t>
              </w:r>
              <w:r w:rsidR="00273671">
                <w:rPr>
                  <w:color w:val="auto"/>
                  <w:sz w:val="24"/>
                  <w:szCs w:val="24"/>
                </w:rPr>
                <w:t>υπό το υπουργείο Τουρισμού και να υλοποιηθεί ένα Ε</w:t>
              </w:r>
              <w:r>
                <w:rPr>
                  <w:color w:val="auto"/>
                  <w:sz w:val="24"/>
                  <w:szCs w:val="24"/>
                </w:rPr>
                <w:t xml:space="preserve">θνικό </w:t>
              </w:r>
              <w:r w:rsidR="00273671">
                <w:rPr>
                  <w:color w:val="auto"/>
                  <w:sz w:val="24"/>
                  <w:szCs w:val="24"/>
                </w:rPr>
                <w:t>Σ</w:t>
              </w:r>
              <w:r>
                <w:rPr>
                  <w:color w:val="auto"/>
                  <w:sz w:val="24"/>
                  <w:szCs w:val="24"/>
                </w:rPr>
                <w:t>χ</w:t>
              </w:r>
              <w:r w:rsidR="00273671">
                <w:rPr>
                  <w:color w:val="auto"/>
                  <w:sz w:val="24"/>
                  <w:szCs w:val="24"/>
                </w:rPr>
                <w:t xml:space="preserve">έδιο ώστε </w:t>
              </w:r>
              <w:r>
                <w:rPr>
                  <w:color w:val="auto"/>
                  <w:sz w:val="24"/>
                  <w:szCs w:val="24"/>
                </w:rPr>
                <w:t xml:space="preserve">να γίνει η χώρα πρωταγωνίστρια στον </w:t>
              </w:r>
              <w:r w:rsidR="00273671">
                <w:rPr>
                  <w:color w:val="auto"/>
                  <w:sz w:val="24"/>
                  <w:szCs w:val="24"/>
                </w:rPr>
                <w:t>τουρισμό</w:t>
              </w:r>
              <w:r>
                <w:rPr>
                  <w:color w:val="auto"/>
                  <w:sz w:val="24"/>
                  <w:szCs w:val="24"/>
                </w:rPr>
                <w:t xml:space="preserve"> για όλους. Να μην επαναλάβω τα δημογραφικά </w:t>
              </w:r>
              <w:r w:rsidR="00273671">
                <w:rPr>
                  <w:color w:val="auto"/>
                  <w:sz w:val="24"/>
                  <w:szCs w:val="24"/>
                </w:rPr>
                <w:t xml:space="preserve">στοιχεία περί </w:t>
              </w:r>
              <w:r>
                <w:rPr>
                  <w:color w:val="auto"/>
                  <w:sz w:val="24"/>
                  <w:szCs w:val="24"/>
                </w:rPr>
                <w:t>γήρανση</w:t>
              </w:r>
              <w:r w:rsidR="00273671">
                <w:rPr>
                  <w:color w:val="auto"/>
                  <w:sz w:val="24"/>
                  <w:szCs w:val="24"/>
                </w:rPr>
                <w:t>ς της</w:t>
              </w:r>
              <w:r>
                <w:rPr>
                  <w:color w:val="auto"/>
                  <w:sz w:val="24"/>
                  <w:szCs w:val="24"/>
                </w:rPr>
                <w:t xml:space="preserve"> ΕΕ</w:t>
              </w:r>
              <w:r w:rsidR="00273671">
                <w:rPr>
                  <w:color w:val="auto"/>
                  <w:sz w:val="24"/>
                  <w:szCs w:val="24"/>
                </w:rPr>
                <w:t xml:space="preserve"> κλπ</w:t>
              </w:r>
              <w:r>
                <w:rPr>
                  <w:color w:val="auto"/>
                  <w:sz w:val="24"/>
                  <w:szCs w:val="24"/>
                </w:rPr>
                <w:t xml:space="preserve">. </w:t>
              </w:r>
              <w:r w:rsidR="00273671">
                <w:rPr>
                  <w:color w:val="auto"/>
                  <w:sz w:val="24"/>
                  <w:szCs w:val="24"/>
                </w:rPr>
                <w:t xml:space="preserve">Να σας αναφέρω ένα παράδειγμα: Σαν ΕΣΑμεΑ θέλουμε να διεξαχθεί τέλη Ιουνίου η Γενική Συνέλευση του Ευρωπαϊκού Φόρουμ Ατόμων με Αναπηρία, της οποίας έχουμε την προεδρεία, στην Αθήνα και </w:t>
              </w:r>
              <w:r>
                <w:rPr>
                  <w:color w:val="auto"/>
                  <w:sz w:val="24"/>
                  <w:szCs w:val="24"/>
                </w:rPr>
                <w:t xml:space="preserve">δεν βρίσκουμε ξενοδοχείο με 20 προσβάσιμα δωμάτια, </w:t>
              </w:r>
              <w:r w:rsidR="00273671">
                <w:rPr>
                  <w:color w:val="auto"/>
                  <w:sz w:val="24"/>
                  <w:szCs w:val="24"/>
                </w:rPr>
                <w:t xml:space="preserve">παρά την πληθώρα πανάκριβων, </w:t>
              </w:r>
              <w:proofErr w:type="spellStart"/>
              <w:r w:rsidR="00273671">
                <w:rPr>
                  <w:color w:val="auto"/>
                  <w:sz w:val="24"/>
                  <w:szCs w:val="24"/>
                </w:rPr>
                <w:t>πεντάστερων</w:t>
              </w:r>
              <w:proofErr w:type="spellEnd"/>
              <w:r w:rsidR="00273671">
                <w:rPr>
                  <w:color w:val="auto"/>
                  <w:sz w:val="24"/>
                  <w:szCs w:val="24"/>
                </w:rPr>
                <w:t xml:space="preserve"> ξενοδοχείων. Αυτό θα έπρεπε να είναι λόγος να τους αφαιρεθούν αστ</w:t>
              </w:r>
              <w:r w:rsidR="00C206BE">
                <w:rPr>
                  <w:color w:val="auto"/>
                  <w:sz w:val="24"/>
                  <w:szCs w:val="24"/>
                </w:rPr>
                <w:t>έρια!</w:t>
              </w:r>
              <w:r w:rsidR="00273671">
                <w:rPr>
                  <w:color w:val="auto"/>
                  <w:sz w:val="24"/>
                  <w:szCs w:val="24"/>
                </w:rPr>
                <w:t xml:space="preserve"> Είναι απαρ</w:t>
              </w:r>
              <w:r w:rsidR="009C6918">
                <w:rPr>
                  <w:color w:val="auto"/>
                  <w:sz w:val="24"/>
                  <w:szCs w:val="24"/>
                </w:rPr>
                <w:t>άδεκτο να χρειαζόμαστε 5 και 6</w:t>
              </w:r>
              <w:r w:rsidR="00273671">
                <w:rPr>
                  <w:color w:val="auto"/>
                  <w:sz w:val="24"/>
                  <w:szCs w:val="24"/>
                </w:rPr>
                <w:t xml:space="preserve"> ξενοδοχεία για να </w:t>
              </w:r>
              <w:r w:rsidR="009C6918">
                <w:rPr>
                  <w:color w:val="auto"/>
                  <w:sz w:val="24"/>
                  <w:szCs w:val="24"/>
                </w:rPr>
                <w:lastRenderedPageBreak/>
                <w:t xml:space="preserve">στεγάσουμε 20 </w:t>
              </w:r>
              <w:r w:rsidR="00273671">
                <w:rPr>
                  <w:color w:val="auto"/>
                  <w:sz w:val="24"/>
                  <w:szCs w:val="24"/>
                </w:rPr>
                <w:t>άτομα με αναπηρία, με όλα τα προβλήματα που προκύπτουν από αυτό σχετικά με τη μεταφορά τους κλπ.</w:t>
              </w:r>
            </w:p>
            <w:p w14:paraId="6B7CEB3E" w14:textId="7B2FA46B" w:rsidR="006F23E8" w:rsidRDefault="00273671" w:rsidP="00C45AAC">
              <w:pPr>
                <w:rPr>
                  <w:color w:val="auto"/>
                  <w:sz w:val="24"/>
                  <w:szCs w:val="24"/>
                </w:rPr>
              </w:pPr>
              <w:r>
                <w:rPr>
                  <w:color w:val="auto"/>
                  <w:sz w:val="24"/>
                  <w:szCs w:val="24"/>
                </w:rPr>
                <w:t>Χρειάζεται μία</w:t>
              </w:r>
              <w:r w:rsidR="006F23E8">
                <w:rPr>
                  <w:color w:val="auto"/>
                  <w:sz w:val="24"/>
                  <w:szCs w:val="24"/>
                </w:rPr>
                <w:t xml:space="preserve"> συμφωνία κυβέρνησης και παραγόντων της αγοράς ότι ο προσβ</w:t>
              </w:r>
              <w:r>
                <w:rPr>
                  <w:color w:val="auto"/>
                  <w:sz w:val="24"/>
                  <w:szCs w:val="24"/>
                </w:rPr>
                <w:t xml:space="preserve">άσιμος </w:t>
              </w:r>
              <w:r w:rsidR="006F23E8">
                <w:rPr>
                  <w:color w:val="auto"/>
                  <w:sz w:val="24"/>
                  <w:szCs w:val="24"/>
                </w:rPr>
                <w:t>τουρισμ</w:t>
              </w:r>
              <w:r>
                <w:rPr>
                  <w:color w:val="auto"/>
                  <w:sz w:val="24"/>
                  <w:szCs w:val="24"/>
                </w:rPr>
                <w:t xml:space="preserve">ός αποτελεί </w:t>
              </w:r>
              <w:r w:rsidR="006F23E8">
                <w:rPr>
                  <w:color w:val="auto"/>
                  <w:sz w:val="24"/>
                  <w:szCs w:val="24"/>
                </w:rPr>
                <w:t xml:space="preserve">προτεραιότητα, με συγκεκριμένα </w:t>
              </w:r>
              <w:proofErr w:type="spellStart"/>
              <w:r w:rsidR="006F23E8">
                <w:rPr>
                  <w:color w:val="auto"/>
                  <w:sz w:val="24"/>
                  <w:szCs w:val="24"/>
                </w:rPr>
                <w:t>στοχοδιαγράμματα</w:t>
              </w:r>
              <w:proofErr w:type="spellEnd"/>
              <w:r w:rsidR="006F23E8">
                <w:rPr>
                  <w:color w:val="auto"/>
                  <w:sz w:val="24"/>
                  <w:szCs w:val="24"/>
                </w:rPr>
                <w:t xml:space="preserve">, με αποτελέσματα, είτε </w:t>
              </w:r>
              <w:r>
                <w:rPr>
                  <w:color w:val="auto"/>
                  <w:sz w:val="24"/>
                  <w:szCs w:val="24"/>
                </w:rPr>
                <w:t xml:space="preserve">για την </w:t>
              </w:r>
              <w:r w:rsidR="006F23E8">
                <w:rPr>
                  <w:color w:val="auto"/>
                  <w:sz w:val="24"/>
                  <w:szCs w:val="24"/>
                </w:rPr>
                <w:t xml:space="preserve">πρόσβαση στα πλοία, </w:t>
              </w:r>
              <w:r>
                <w:rPr>
                  <w:color w:val="auto"/>
                  <w:sz w:val="24"/>
                  <w:szCs w:val="24"/>
                </w:rPr>
                <w:t xml:space="preserve">στα </w:t>
              </w:r>
              <w:r w:rsidR="006F23E8">
                <w:rPr>
                  <w:color w:val="auto"/>
                  <w:sz w:val="24"/>
                  <w:szCs w:val="24"/>
                </w:rPr>
                <w:t xml:space="preserve">τουριστικά </w:t>
              </w:r>
              <w:r>
                <w:rPr>
                  <w:color w:val="auto"/>
                  <w:sz w:val="24"/>
                  <w:szCs w:val="24"/>
                </w:rPr>
                <w:t>λεωφορεία</w:t>
              </w:r>
              <w:r w:rsidR="006F23E8">
                <w:rPr>
                  <w:color w:val="auto"/>
                  <w:sz w:val="24"/>
                  <w:szCs w:val="24"/>
                </w:rPr>
                <w:t xml:space="preserve"> είτε </w:t>
              </w:r>
              <w:r>
                <w:rPr>
                  <w:color w:val="auto"/>
                  <w:sz w:val="24"/>
                  <w:szCs w:val="24"/>
                </w:rPr>
                <w:t>στους χώρους των ξενοδοχείων, στα ΜΜΜ, στις παραλίες, στους αρχαιολογικούς χώρους κλπ. Και</w:t>
              </w:r>
              <w:r w:rsidR="006F23E8">
                <w:rPr>
                  <w:color w:val="auto"/>
                  <w:sz w:val="24"/>
                  <w:szCs w:val="24"/>
                </w:rPr>
                <w:t xml:space="preserve"> αυτό που θα δημιουργήσουμε να είναι αξι</w:t>
              </w:r>
              <w:r>
                <w:rPr>
                  <w:color w:val="auto"/>
                  <w:sz w:val="24"/>
                  <w:szCs w:val="24"/>
                </w:rPr>
                <w:t>όπιστο. Η ΕΣΑμεΑ και ο ΕΛΟΤ εργάστηκαν και δημιούργησαν</w:t>
              </w:r>
              <w:r w:rsidR="006F23E8">
                <w:rPr>
                  <w:color w:val="auto"/>
                  <w:sz w:val="24"/>
                  <w:szCs w:val="24"/>
                </w:rPr>
                <w:t xml:space="preserve"> το πρότυπο 1439 που πέρασε όλες τις εγκρίσεις εκτός και εντός</w:t>
              </w:r>
              <w:r>
                <w:rPr>
                  <w:color w:val="auto"/>
                  <w:sz w:val="24"/>
                  <w:szCs w:val="24"/>
                </w:rPr>
                <w:t xml:space="preserve"> Ελλάδας</w:t>
              </w:r>
              <w:r w:rsidR="006F23E8">
                <w:rPr>
                  <w:color w:val="auto"/>
                  <w:sz w:val="24"/>
                  <w:szCs w:val="24"/>
                </w:rPr>
                <w:t xml:space="preserve"> και προχωρήσαμε </w:t>
              </w:r>
              <w:r>
                <w:rPr>
                  <w:color w:val="auto"/>
                  <w:sz w:val="24"/>
                  <w:szCs w:val="24"/>
                </w:rPr>
                <w:t>με το ΙΝ</w:t>
              </w:r>
              <w:r w:rsidR="00C206BE">
                <w:rPr>
                  <w:color w:val="auto"/>
                  <w:sz w:val="24"/>
                  <w:szCs w:val="24"/>
                </w:rPr>
                <w:t>- Ε</w:t>
              </w:r>
              <w:r>
                <w:rPr>
                  <w:color w:val="auto"/>
                  <w:sz w:val="24"/>
                  <w:szCs w:val="24"/>
                </w:rPr>
                <w:t xml:space="preserve">ΣΑμεΑ </w:t>
              </w:r>
              <w:r w:rsidR="006F23E8">
                <w:rPr>
                  <w:color w:val="auto"/>
                  <w:sz w:val="24"/>
                  <w:szCs w:val="24"/>
                </w:rPr>
                <w:t xml:space="preserve"> και </w:t>
              </w:r>
              <w:r>
                <w:rPr>
                  <w:color w:val="auto"/>
                  <w:sz w:val="24"/>
                  <w:szCs w:val="24"/>
                </w:rPr>
                <w:t>δημιουργήσαμε</w:t>
              </w:r>
              <w:r w:rsidR="006F23E8">
                <w:rPr>
                  <w:color w:val="auto"/>
                  <w:sz w:val="24"/>
                  <w:szCs w:val="24"/>
                </w:rPr>
                <w:t xml:space="preserve"> </w:t>
              </w:r>
              <w:r>
                <w:rPr>
                  <w:color w:val="auto"/>
                  <w:sz w:val="24"/>
                  <w:szCs w:val="24"/>
                </w:rPr>
                <w:t xml:space="preserve">το </w:t>
              </w:r>
              <w:r w:rsidR="006F23E8">
                <w:rPr>
                  <w:color w:val="auto"/>
                  <w:sz w:val="24"/>
                  <w:szCs w:val="24"/>
                </w:rPr>
                <w:t>ελληνικό σήμα προσβασιμότητας</w:t>
              </w:r>
              <w:r>
                <w:rPr>
                  <w:color w:val="auto"/>
                  <w:sz w:val="24"/>
                  <w:szCs w:val="24"/>
                </w:rPr>
                <w:t xml:space="preserve"> το οποίο είναι</w:t>
              </w:r>
              <w:r w:rsidR="00C206BE">
                <w:rPr>
                  <w:color w:val="auto"/>
                  <w:sz w:val="24"/>
                  <w:szCs w:val="24"/>
                </w:rPr>
                <w:t xml:space="preserve"> εν ισχύ </w:t>
              </w:r>
              <w:r w:rsidR="006F23E8">
                <w:rPr>
                  <w:color w:val="auto"/>
                  <w:sz w:val="24"/>
                  <w:szCs w:val="24"/>
                </w:rPr>
                <w:t xml:space="preserve">και για να το πάρει κάποιος θα πρέπει να περάσει από ειδική διαδικασία όπως για όλα τα σήματα. </w:t>
              </w:r>
              <w:r w:rsidR="002E5514">
                <w:rPr>
                  <w:color w:val="auto"/>
                  <w:sz w:val="24"/>
                  <w:szCs w:val="24"/>
                </w:rPr>
                <w:t>Δεν</w:t>
              </w:r>
              <w:r w:rsidR="00C206BE">
                <w:rPr>
                  <w:color w:val="auto"/>
                  <w:sz w:val="24"/>
                  <w:szCs w:val="24"/>
                </w:rPr>
                <w:t xml:space="preserve"> αρκεί να το λέει</w:t>
              </w:r>
              <w:r w:rsidR="002E5514">
                <w:rPr>
                  <w:color w:val="auto"/>
                  <w:sz w:val="24"/>
                  <w:szCs w:val="24"/>
                </w:rPr>
                <w:t xml:space="preserve"> ο νόμος και να επαφιόμαστε στις καλές προθέσεις</w:t>
              </w:r>
              <w:r w:rsidR="00C206BE">
                <w:rPr>
                  <w:color w:val="auto"/>
                  <w:sz w:val="24"/>
                  <w:szCs w:val="24"/>
                </w:rPr>
                <w:t xml:space="preserve">, έχουμε αρνητικότητα εμπειρία για τη μετάβαση από τη θεωρία στην πράξη, όταν κάτι δηλώνεται ως προσβάσιμο και εν τέλει δεν είναι. </w:t>
              </w:r>
            </w:p>
            <w:p w14:paraId="1A59AC58" w14:textId="26C603E2" w:rsidR="00F45CB7" w:rsidRDefault="00F45CB7" w:rsidP="00C45AAC">
              <w:pPr>
                <w:rPr>
                  <w:color w:val="auto"/>
                  <w:sz w:val="24"/>
                  <w:szCs w:val="24"/>
                </w:rPr>
              </w:pPr>
              <w:r>
                <w:rPr>
                  <w:color w:val="auto"/>
                  <w:sz w:val="24"/>
                  <w:szCs w:val="24"/>
                </w:rPr>
                <w:t>Όταν μιλάμε για προσβ</w:t>
              </w:r>
              <w:r w:rsidR="00C206BE">
                <w:rPr>
                  <w:color w:val="auto"/>
                  <w:sz w:val="24"/>
                  <w:szCs w:val="24"/>
                </w:rPr>
                <w:t>άσιμο</w:t>
              </w:r>
              <w:r>
                <w:rPr>
                  <w:color w:val="auto"/>
                  <w:sz w:val="24"/>
                  <w:szCs w:val="24"/>
                </w:rPr>
                <w:t xml:space="preserve"> </w:t>
              </w:r>
              <w:r w:rsidR="00C206BE">
                <w:rPr>
                  <w:color w:val="auto"/>
                  <w:sz w:val="24"/>
                  <w:szCs w:val="24"/>
                </w:rPr>
                <w:t>τουρισμό</w:t>
              </w:r>
              <w:r>
                <w:rPr>
                  <w:color w:val="auto"/>
                  <w:sz w:val="24"/>
                  <w:szCs w:val="24"/>
                </w:rPr>
                <w:t xml:space="preserve"> μιλάμε για προσβάσιμα περιβάλλοντα, αγαθά και υπηρεσίες πο</w:t>
              </w:r>
              <w:r w:rsidR="00C206BE">
                <w:rPr>
                  <w:color w:val="auto"/>
                  <w:sz w:val="24"/>
                  <w:szCs w:val="24"/>
                </w:rPr>
                <w:t xml:space="preserve">υ παρέχονται σε αυτό τον τομέα. Πρέπει να γνωρίζετε ότι </w:t>
              </w:r>
              <w:r>
                <w:rPr>
                  <w:color w:val="auto"/>
                  <w:sz w:val="24"/>
                  <w:szCs w:val="24"/>
                </w:rPr>
                <w:t>όταν αυτά είναι πιστοποιημένα προσβάσιμα</w:t>
              </w:r>
              <w:r w:rsidR="00C206BE">
                <w:rPr>
                  <w:color w:val="auto"/>
                  <w:sz w:val="24"/>
                  <w:szCs w:val="24"/>
                </w:rPr>
                <w:t xml:space="preserve">, </w:t>
              </w:r>
              <w:r>
                <w:rPr>
                  <w:color w:val="auto"/>
                  <w:sz w:val="24"/>
                  <w:szCs w:val="24"/>
                </w:rPr>
                <w:t xml:space="preserve"> τότε δεν πρέπει να συζητάμε για την αναπηρία που εμποδίζει. Αλλά</w:t>
              </w:r>
              <w:r w:rsidR="00C206BE">
                <w:rPr>
                  <w:color w:val="auto"/>
                  <w:sz w:val="24"/>
                  <w:szCs w:val="24"/>
                </w:rPr>
                <w:t xml:space="preserve"> για την αναπηρία</w:t>
              </w:r>
              <w:r>
                <w:rPr>
                  <w:color w:val="auto"/>
                  <w:sz w:val="24"/>
                  <w:szCs w:val="24"/>
                </w:rPr>
                <w:t xml:space="preserve"> που εμποδίζεται. Πολλές</w:t>
              </w:r>
              <w:r w:rsidR="00C206BE">
                <w:rPr>
                  <w:color w:val="auto"/>
                  <w:sz w:val="24"/>
                  <w:szCs w:val="24"/>
                </w:rPr>
                <w:t xml:space="preserve"> φορές</w:t>
              </w:r>
              <w:r>
                <w:rPr>
                  <w:color w:val="auto"/>
                  <w:sz w:val="24"/>
                  <w:szCs w:val="24"/>
                </w:rPr>
                <w:t xml:space="preserve"> μεταφέρετ</w:t>
              </w:r>
              <w:r w:rsidR="00C206BE">
                <w:rPr>
                  <w:color w:val="auto"/>
                  <w:sz w:val="24"/>
                  <w:szCs w:val="24"/>
                </w:rPr>
                <w:t>αι στο ίδιο το άτομο η αδυναμία του δικαιώματος και ό</w:t>
              </w:r>
              <w:r>
                <w:rPr>
                  <w:color w:val="auto"/>
                  <w:sz w:val="24"/>
                  <w:szCs w:val="24"/>
                </w:rPr>
                <w:t>χι σε αυτό</w:t>
              </w:r>
              <w:r w:rsidR="00C206BE">
                <w:rPr>
                  <w:color w:val="auto"/>
                  <w:sz w:val="24"/>
                  <w:szCs w:val="24"/>
                </w:rPr>
                <w:t>ν</w:t>
              </w:r>
              <w:r>
                <w:rPr>
                  <w:color w:val="auto"/>
                  <w:sz w:val="24"/>
                  <w:szCs w:val="24"/>
                </w:rPr>
                <w:t xml:space="preserve"> που του το στερεί.</w:t>
              </w:r>
            </w:p>
            <w:p w14:paraId="751CE5BA" w14:textId="77777777" w:rsidR="00C206BE" w:rsidRDefault="00C206BE" w:rsidP="00C45AAC">
              <w:pPr>
                <w:rPr>
                  <w:color w:val="auto"/>
                  <w:sz w:val="24"/>
                  <w:szCs w:val="24"/>
                </w:rPr>
              </w:pPr>
              <w:r>
                <w:rPr>
                  <w:color w:val="auto"/>
                  <w:sz w:val="24"/>
                  <w:szCs w:val="24"/>
                </w:rPr>
                <w:t>Παράλληλα, δεν πρέπει να συγχέουμε την ύ</w:t>
              </w:r>
              <w:r w:rsidR="00F45CB7">
                <w:rPr>
                  <w:color w:val="auto"/>
                  <w:sz w:val="24"/>
                  <w:szCs w:val="24"/>
                </w:rPr>
                <w:t>πα</w:t>
              </w:r>
              <w:r>
                <w:rPr>
                  <w:color w:val="auto"/>
                  <w:sz w:val="24"/>
                  <w:szCs w:val="24"/>
                </w:rPr>
                <w:t>ρξη των προσβάσιμων περιβαλλόντων στον τομέα του τουρισμού</w:t>
              </w:r>
              <w:r w:rsidR="00F45CB7">
                <w:rPr>
                  <w:color w:val="auto"/>
                  <w:sz w:val="24"/>
                  <w:szCs w:val="24"/>
                </w:rPr>
                <w:t xml:space="preserve"> με την </w:t>
              </w:r>
              <w:r>
                <w:rPr>
                  <w:color w:val="auto"/>
                  <w:sz w:val="24"/>
                  <w:szCs w:val="24"/>
                </w:rPr>
                <w:t>οικονομική αδυναμία</w:t>
              </w:r>
              <w:r w:rsidR="00F45CB7">
                <w:rPr>
                  <w:color w:val="auto"/>
                  <w:sz w:val="24"/>
                  <w:szCs w:val="24"/>
                </w:rPr>
                <w:t xml:space="preserve"> που έχουν οι πολίτες στην άσκηση αυτού του δικαιώματος. Εκεί</w:t>
              </w:r>
              <w:r>
                <w:rPr>
                  <w:color w:val="auto"/>
                  <w:sz w:val="24"/>
                  <w:szCs w:val="24"/>
                </w:rPr>
                <w:t xml:space="preserve"> είναι που </w:t>
              </w:r>
              <w:r w:rsidR="00F45CB7">
                <w:rPr>
                  <w:color w:val="auto"/>
                  <w:sz w:val="24"/>
                  <w:szCs w:val="24"/>
                </w:rPr>
                <w:t xml:space="preserve"> έρχεται το κράτος οργαν</w:t>
              </w:r>
              <w:r>
                <w:rPr>
                  <w:color w:val="auto"/>
                  <w:sz w:val="24"/>
                  <w:szCs w:val="24"/>
                </w:rPr>
                <w:t>ωμένα με τον κοινωνικό τουρισμό</w:t>
              </w:r>
              <w:r w:rsidR="00F45CB7">
                <w:rPr>
                  <w:color w:val="auto"/>
                  <w:sz w:val="24"/>
                  <w:szCs w:val="24"/>
                </w:rPr>
                <w:t>. Έχουμε</w:t>
              </w:r>
              <w:r>
                <w:rPr>
                  <w:color w:val="auto"/>
                  <w:sz w:val="24"/>
                  <w:szCs w:val="24"/>
                </w:rPr>
                <w:t xml:space="preserve"> καταθέσει συγκεκριμένες </w:t>
              </w:r>
              <w:r w:rsidR="00F45CB7">
                <w:rPr>
                  <w:color w:val="auto"/>
                  <w:sz w:val="24"/>
                  <w:szCs w:val="24"/>
                </w:rPr>
                <w:t>προτάσεις για</w:t>
              </w:r>
              <w:r>
                <w:rPr>
                  <w:color w:val="auto"/>
                  <w:sz w:val="24"/>
                  <w:szCs w:val="24"/>
                </w:rPr>
                <w:t xml:space="preserve"> ένα</w:t>
              </w:r>
              <w:r w:rsidR="00F45CB7">
                <w:rPr>
                  <w:color w:val="auto"/>
                  <w:sz w:val="24"/>
                  <w:szCs w:val="24"/>
                </w:rPr>
                <w:t xml:space="preserve"> πιο ευρύ </w:t>
              </w:r>
              <w:r>
                <w:rPr>
                  <w:color w:val="auto"/>
                  <w:sz w:val="24"/>
                  <w:szCs w:val="24"/>
                </w:rPr>
                <w:t>πρόγραμμα κοινωνικού τουρισμού, καθώς  το πρόγραμμα του ΟΑΕΔ είναι</w:t>
              </w:r>
              <w:r w:rsidR="00F45CB7">
                <w:rPr>
                  <w:color w:val="auto"/>
                  <w:sz w:val="24"/>
                  <w:szCs w:val="24"/>
                </w:rPr>
                <w:t xml:space="preserve"> πολύ </w:t>
              </w:r>
              <w:r>
                <w:rPr>
                  <w:color w:val="auto"/>
                  <w:sz w:val="24"/>
                  <w:szCs w:val="24"/>
                </w:rPr>
                <w:t>περιορισμένο. Παράδειγμα καλής πρακτικής αποτελεί η χρηματοδότηση της ΠΟΣΓΚΑμεΑ για τ</w:t>
              </w:r>
              <w:r w:rsidR="00F45CB7">
                <w:rPr>
                  <w:color w:val="auto"/>
                  <w:sz w:val="24"/>
                  <w:szCs w:val="24"/>
                </w:rPr>
                <w:t xml:space="preserve">ις κατασκηνώσεις </w:t>
              </w:r>
              <w:r>
                <w:rPr>
                  <w:color w:val="auto"/>
                  <w:sz w:val="24"/>
                  <w:szCs w:val="24"/>
                </w:rPr>
                <w:t xml:space="preserve">από </w:t>
              </w:r>
              <w:r w:rsidR="00F45CB7">
                <w:rPr>
                  <w:color w:val="auto"/>
                  <w:sz w:val="24"/>
                  <w:szCs w:val="24"/>
                </w:rPr>
                <w:t>το</w:t>
              </w:r>
              <w:r>
                <w:rPr>
                  <w:color w:val="auto"/>
                  <w:sz w:val="24"/>
                  <w:szCs w:val="24"/>
                </w:rPr>
                <w:t xml:space="preserve"> υπουργείο Ε</w:t>
              </w:r>
              <w:r w:rsidR="00F45CB7">
                <w:rPr>
                  <w:color w:val="auto"/>
                  <w:sz w:val="24"/>
                  <w:szCs w:val="24"/>
                </w:rPr>
                <w:t>ργασίας</w:t>
              </w:r>
              <w:r>
                <w:rPr>
                  <w:color w:val="auto"/>
                  <w:sz w:val="24"/>
                  <w:szCs w:val="24"/>
                </w:rPr>
                <w:t xml:space="preserve">, η οποία το υλοποιεί </w:t>
              </w:r>
              <w:r w:rsidR="00F45CB7">
                <w:rPr>
                  <w:color w:val="auto"/>
                  <w:sz w:val="24"/>
                  <w:szCs w:val="24"/>
                </w:rPr>
                <w:t xml:space="preserve">πάνω από 40 χρόνια </w:t>
              </w:r>
              <w:r>
                <w:rPr>
                  <w:color w:val="auto"/>
                  <w:sz w:val="24"/>
                  <w:szCs w:val="24"/>
                </w:rPr>
                <w:t>και παρά την πανδημία το κράτησαν ζωντανό τα τελευταία δύο χρόνια».</w:t>
              </w:r>
            </w:p>
            <w:p w14:paraId="19B2DC36" w14:textId="7C392CE8" w:rsidR="0076008A" w:rsidRPr="00926DAD" w:rsidRDefault="00C206BE" w:rsidP="00926DAD">
              <w:pPr>
                <w:rPr>
                  <w:color w:val="auto"/>
                </w:rPr>
              </w:pPr>
              <w:r>
                <w:rPr>
                  <w:color w:val="auto"/>
                  <w:sz w:val="24"/>
                  <w:szCs w:val="24"/>
                </w:rPr>
                <w:t xml:space="preserve">Νωρίτερα η κ. Ζαχαράκη είχε εξάρει τη συνεργασία με την ΕΣΑμεΑ και ενημέρωσε για τα βήματα που έχει κάνει το υπουργείο και για όσα αναμένονται να υλοποιηθούν. Ταυτόχρονα και ο κ. Βασιλικός τόνισε την ανάγκη ολιστικής προσέγγισης του προσβάσιμου Τουρισμού με γοργά βήματα. </w:t>
              </w:r>
            </w:p>
          </w:sdtContent>
        </w:sdt>
        <w:p w14:paraId="7DB6C57A" w14:textId="77777777" w:rsidR="00F95A39" w:rsidRPr="00E70687" w:rsidRDefault="00F95A39" w:rsidP="00273671"/>
        <w:p w14:paraId="67C2CC8F" w14:textId="77777777" w:rsidR="0076008A" w:rsidRPr="00E70687" w:rsidRDefault="0076008A" w:rsidP="00273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273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273671">
            <w:tc>
              <w:tcPr>
                <w:tcW w:w="1701" w:type="dxa"/>
                <w:shd w:val="clear" w:color="auto" w:fill="F2F2F2" w:themeFill="background1" w:themeFillShade="F2"/>
              </w:tcPr>
              <w:p w14:paraId="4B93E4AA" w14:textId="77777777" w:rsidR="00300782" w:rsidRDefault="00300782" w:rsidP="00273671">
                <w:pPr>
                  <w:spacing w:before="60" w:after="60"/>
                  <w:jc w:val="right"/>
                </w:pPr>
                <w:bookmarkStart w:id="8" w:name="_Hlk534859184"/>
                <w:r>
                  <w:rPr>
                    <w:noProof/>
                    <w:lang w:eastAsia="el-GR"/>
                  </w:rPr>
                  <w:lastRenderedPageBreak/>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273671">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273671">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FFA56" w14:textId="77777777" w:rsidR="00637C9F" w:rsidRDefault="00637C9F" w:rsidP="00A5663B">
      <w:pPr>
        <w:spacing w:after="0" w:line="240" w:lineRule="auto"/>
      </w:pPr>
      <w:r>
        <w:separator/>
      </w:r>
    </w:p>
    <w:p w14:paraId="2E639214" w14:textId="77777777" w:rsidR="00637C9F" w:rsidRDefault="00637C9F"/>
  </w:endnote>
  <w:endnote w:type="continuationSeparator" w:id="0">
    <w:p w14:paraId="274DF0FE" w14:textId="77777777" w:rsidR="00637C9F" w:rsidRDefault="00637C9F" w:rsidP="00A5663B">
      <w:pPr>
        <w:spacing w:after="0" w:line="240" w:lineRule="auto"/>
      </w:pPr>
      <w:r>
        <w:continuationSeparator/>
      </w:r>
    </w:p>
    <w:p w14:paraId="7422F71E" w14:textId="77777777" w:rsidR="00637C9F" w:rsidRDefault="00637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273671" w:rsidRDefault="00273671"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273671" w:rsidRDefault="00273671" w:rsidP="00273671">
            <w:pPr>
              <w:pStyle w:val="Header"/>
              <w:spacing w:before="240"/>
              <w:rPr>
                <w:rFonts w:asciiTheme="minorHAnsi" w:hAnsiTheme="minorHAnsi"/>
                <w:color w:val="auto"/>
              </w:rPr>
            </w:pPr>
          </w:p>
          <w:p w14:paraId="13526321" w14:textId="05980282" w:rsidR="00273671" w:rsidRPr="001F61C5" w:rsidRDefault="00273671" w:rsidP="00273671">
            <w:pPr>
              <w:pStyle w:val="Header"/>
              <w:pBdr>
                <w:right w:val="single" w:sz="18" w:space="4" w:color="008000"/>
              </w:pBdr>
              <w:ind w:left="-1800"/>
              <w:jc w:val="right"/>
            </w:pPr>
            <w:r>
              <w:fldChar w:fldCharType="begin"/>
            </w:r>
            <w:r>
              <w:instrText>PAGE   \* MERGEFORMAT</w:instrText>
            </w:r>
            <w:r>
              <w:fldChar w:fldCharType="separate"/>
            </w:r>
            <w:r w:rsidR="00622641">
              <w:rPr>
                <w:noProof/>
              </w:rPr>
              <w:t>3</w:t>
            </w:r>
            <w:r>
              <w:fldChar w:fldCharType="end"/>
            </w:r>
          </w:p>
          <w:p w14:paraId="5AB1932C" w14:textId="77777777" w:rsidR="00273671" w:rsidRDefault="00637C9F"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1A612" w14:textId="77777777" w:rsidR="00637C9F" w:rsidRDefault="00637C9F" w:rsidP="00A5663B">
      <w:pPr>
        <w:spacing w:after="0" w:line="240" w:lineRule="auto"/>
      </w:pPr>
      <w:bookmarkStart w:id="0" w:name="_Hlk484772647"/>
      <w:bookmarkEnd w:id="0"/>
      <w:r>
        <w:separator/>
      </w:r>
    </w:p>
    <w:p w14:paraId="347CCDF1" w14:textId="77777777" w:rsidR="00637C9F" w:rsidRDefault="00637C9F"/>
  </w:footnote>
  <w:footnote w:type="continuationSeparator" w:id="0">
    <w:p w14:paraId="0ACBF630" w14:textId="77777777" w:rsidR="00637C9F" w:rsidRDefault="00637C9F" w:rsidP="00A5663B">
      <w:pPr>
        <w:spacing w:after="0" w:line="240" w:lineRule="auto"/>
      </w:pPr>
      <w:r>
        <w:continuationSeparator/>
      </w:r>
    </w:p>
    <w:p w14:paraId="4DB045D6" w14:textId="77777777" w:rsidR="00637C9F" w:rsidRDefault="00637C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273671" w:rsidRPr="00300782" w:rsidRDefault="00273671"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273671" w:rsidRPr="00300782" w:rsidRDefault="00273671"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xmlns:w16se="http://schemas.microsoft.com/office/word/2015/wordml/symex" xmlns:cx1="http://schemas.microsoft.com/office/drawing/2015/9/8/chart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539B7"/>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3671"/>
    <w:rsid w:val="0027672E"/>
    <w:rsid w:val="00285B17"/>
    <w:rsid w:val="0029621A"/>
    <w:rsid w:val="002A3AB1"/>
    <w:rsid w:val="002B43D6"/>
    <w:rsid w:val="002B4AD0"/>
    <w:rsid w:val="002C4134"/>
    <w:rsid w:val="002D0AB7"/>
    <w:rsid w:val="002D1046"/>
    <w:rsid w:val="002D7B54"/>
    <w:rsid w:val="002E043E"/>
    <w:rsid w:val="002E5514"/>
    <w:rsid w:val="00300782"/>
    <w:rsid w:val="00301E00"/>
    <w:rsid w:val="003071D9"/>
    <w:rsid w:val="00322A0B"/>
    <w:rsid w:val="0032308E"/>
    <w:rsid w:val="00323923"/>
    <w:rsid w:val="00326F43"/>
    <w:rsid w:val="003336F9"/>
    <w:rsid w:val="00337205"/>
    <w:rsid w:val="0034662F"/>
    <w:rsid w:val="00346A16"/>
    <w:rsid w:val="003518BD"/>
    <w:rsid w:val="00361404"/>
    <w:rsid w:val="00371AFA"/>
    <w:rsid w:val="00374074"/>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2641"/>
    <w:rsid w:val="0062430D"/>
    <w:rsid w:val="00637C9F"/>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23E8"/>
    <w:rsid w:val="006F68D0"/>
    <w:rsid w:val="00714EEE"/>
    <w:rsid w:val="0072145A"/>
    <w:rsid w:val="00723225"/>
    <w:rsid w:val="007241F3"/>
    <w:rsid w:val="00725C68"/>
    <w:rsid w:val="007409EE"/>
    <w:rsid w:val="0074614A"/>
    <w:rsid w:val="00752538"/>
    <w:rsid w:val="00754C30"/>
    <w:rsid w:val="0076008A"/>
    <w:rsid w:val="00763FCD"/>
    <w:rsid w:val="00767D09"/>
    <w:rsid w:val="0077016C"/>
    <w:rsid w:val="00782B19"/>
    <w:rsid w:val="00785C0F"/>
    <w:rsid w:val="007A5E3E"/>
    <w:rsid w:val="007A781F"/>
    <w:rsid w:val="007D5F40"/>
    <w:rsid w:val="007E66D9"/>
    <w:rsid w:val="0080300C"/>
    <w:rsid w:val="0080787B"/>
    <w:rsid w:val="008104A7"/>
    <w:rsid w:val="00811A9B"/>
    <w:rsid w:val="00831914"/>
    <w:rsid w:val="008321C9"/>
    <w:rsid w:val="00842387"/>
    <w:rsid w:val="00850148"/>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C6918"/>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06BE"/>
    <w:rsid w:val="00C2350C"/>
    <w:rsid w:val="00C23A92"/>
    <w:rsid w:val="00C243A1"/>
    <w:rsid w:val="00C30176"/>
    <w:rsid w:val="00C32FBB"/>
    <w:rsid w:val="00C4571F"/>
    <w:rsid w:val="00C45AAC"/>
    <w:rsid w:val="00C46534"/>
    <w:rsid w:val="00C54603"/>
    <w:rsid w:val="00C55583"/>
    <w:rsid w:val="00C60555"/>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5CB7"/>
    <w:rsid w:val="00F46D24"/>
    <w:rsid w:val="00F52488"/>
    <w:rsid w:val="00F61482"/>
    <w:rsid w:val="00F64D51"/>
    <w:rsid w:val="00F72344"/>
    <w:rsid w:val="00F72DBD"/>
    <w:rsid w:val="00F736BA"/>
    <w:rsid w:val="00F80939"/>
    <w:rsid w:val="00F8276F"/>
    <w:rsid w:val="00F84821"/>
    <w:rsid w:val="00F95A39"/>
    <w:rsid w:val="00F97D08"/>
    <w:rsid w:val="00FA015E"/>
    <w:rsid w:val="00FA1B8F"/>
    <w:rsid w:val="00FA51A9"/>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6E51DA"/>
    <w:rsid w:val="00711DA2"/>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1E434F-295F-4772-BBAE-F6647FD7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234</TotalTime>
  <Pages>3</Pages>
  <Words>905</Words>
  <Characters>4892</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10</cp:revision>
  <cp:lastPrinted>2020-07-06T10:43:00Z</cp:lastPrinted>
  <dcterms:created xsi:type="dcterms:W3CDTF">2022-02-15T08:15:00Z</dcterms:created>
  <dcterms:modified xsi:type="dcterms:W3CDTF">2022-02-15T14:00:00Z</dcterms:modified>
  <cp:contentStatus/>
  <dc:language>Ελληνικά</dc:language>
  <cp:version>am-20180624</cp:version>
</cp:coreProperties>
</file>